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AF" w:rsidRPr="003C43B6" w:rsidRDefault="00C53EAF" w:rsidP="00C53EAF">
      <w:pPr>
        <w:snapToGrid w:val="0"/>
        <w:ind w:left="200" w:rightChars="-149" w:right="-358" w:firstLine="200"/>
        <w:jc w:val="center"/>
        <w:rPr>
          <w:rFonts w:ascii="新細明體" w:hAnsi="新細明體"/>
        </w:rPr>
      </w:pPr>
    </w:p>
    <w:p w:rsidR="00C53EAF" w:rsidRPr="00066D10" w:rsidRDefault="00C53EAF" w:rsidP="00C53EAF">
      <w:pPr>
        <w:adjustRightInd w:val="0"/>
        <w:snapToGrid w:val="0"/>
        <w:ind w:rightChars="-149" w:right="-358" w:firstLine="200"/>
        <w:jc w:val="center"/>
        <w:rPr>
          <w:rFonts w:ascii="標楷體" w:eastAsia="標楷體" w:hAnsi="標楷體"/>
          <w:sz w:val="48"/>
          <w:szCs w:val="48"/>
        </w:rPr>
      </w:pPr>
      <w:r w:rsidRPr="00066D10">
        <w:rPr>
          <w:rFonts w:ascii="標楷體" w:eastAsia="標楷體" w:hAnsi="標楷體" w:hint="eastAsia"/>
          <w:sz w:val="48"/>
          <w:szCs w:val="48"/>
        </w:rPr>
        <w:t>樹德科技大學資訊工程系專題製作</w:t>
      </w:r>
    </w:p>
    <w:p w:rsidR="00C53EAF" w:rsidRPr="00066D10" w:rsidRDefault="00C53EAF" w:rsidP="00C53EAF">
      <w:pPr>
        <w:adjustRightInd w:val="0"/>
        <w:snapToGrid w:val="0"/>
        <w:ind w:rightChars="-149" w:right="-358" w:firstLine="200"/>
        <w:jc w:val="center"/>
        <w:rPr>
          <w:rFonts w:ascii="標楷體" w:eastAsia="標楷體" w:hAnsi="標楷體"/>
          <w:sz w:val="48"/>
          <w:szCs w:val="48"/>
        </w:rPr>
      </w:pPr>
      <w:r w:rsidRPr="00066D10">
        <w:rPr>
          <w:rFonts w:ascii="標楷體" w:eastAsia="標楷體" w:hAnsi="標楷體" w:hint="eastAsia"/>
          <w:sz w:val="48"/>
          <w:szCs w:val="48"/>
        </w:rPr>
        <w:t>『需求規格</w:t>
      </w:r>
      <w:r w:rsidR="00426750">
        <w:rPr>
          <w:rFonts w:ascii="標楷體" w:eastAsia="標楷體" w:hAnsi="標楷體" w:hint="eastAsia"/>
          <w:sz w:val="48"/>
          <w:szCs w:val="48"/>
        </w:rPr>
        <w:t>與專案計畫</w:t>
      </w:r>
      <w:r w:rsidRPr="00066D10">
        <w:rPr>
          <w:rFonts w:ascii="標楷體" w:eastAsia="標楷體" w:hAnsi="標楷體" w:hint="eastAsia"/>
          <w:sz w:val="48"/>
          <w:szCs w:val="48"/>
        </w:rPr>
        <w:t>書』</w:t>
      </w:r>
    </w:p>
    <w:p w:rsidR="00C53EAF" w:rsidRPr="003C43B6" w:rsidRDefault="00C53EAF" w:rsidP="00C53EAF">
      <w:pPr>
        <w:adjustRightInd w:val="0"/>
        <w:snapToGrid w:val="0"/>
        <w:ind w:rightChars="-149" w:right="-358" w:firstLine="200"/>
        <w:rPr>
          <w:rFonts w:ascii="標楷體" w:eastAsia="標楷體" w:hAnsi="標楷體"/>
          <w:sz w:val="36"/>
          <w:szCs w:val="36"/>
        </w:rPr>
      </w:pPr>
    </w:p>
    <w:p w:rsidR="00C53EAF" w:rsidRPr="00066D10" w:rsidRDefault="00C53EAF" w:rsidP="00C53EAF">
      <w:pPr>
        <w:adjustRightInd w:val="0"/>
        <w:snapToGrid w:val="0"/>
        <w:ind w:rightChars="-149" w:right="-358" w:firstLine="200"/>
        <w:jc w:val="center"/>
        <w:rPr>
          <w:rFonts w:ascii="標楷體" w:eastAsia="標楷體" w:hAnsi="標楷體"/>
          <w:sz w:val="44"/>
          <w:szCs w:val="44"/>
        </w:rPr>
      </w:pPr>
    </w:p>
    <w:p w:rsidR="00C53EAF" w:rsidRPr="00066D10" w:rsidRDefault="00C53EAF" w:rsidP="00C53EAF">
      <w:pPr>
        <w:adjustRightInd w:val="0"/>
        <w:snapToGrid w:val="0"/>
        <w:ind w:rightChars="-149" w:right="-358" w:firstLine="200"/>
        <w:jc w:val="center"/>
        <w:rPr>
          <w:rFonts w:ascii="標楷體" w:eastAsia="標楷體" w:hAnsi="標楷體"/>
          <w:sz w:val="44"/>
          <w:szCs w:val="44"/>
        </w:rPr>
      </w:pPr>
      <w:r w:rsidRPr="00C53EAF">
        <w:rPr>
          <w:rFonts w:ascii="標楷體" w:eastAsia="標楷體" w:hAnsi="標楷體"/>
          <w:bCs/>
          <w:sz w:val="44"/>
          <w:szCs w:val="44"/>
        </w:rPr>
        <w:t>RFID</w:t>
      </w:r>
      <w:r w:rsidRPr="00C53EAF">
        <w:rPr>
          <w:rFonts w:ascii="標楷體" w:eastAsia="標楷體" w:hAnsi="標楷體" w:hint="eastAsia"/>
          <w:sz w:val="44"/>
          <w:szCs w:val="44"/>
        </w:rPr>
        <w:t>智慧卡系統平台研發</w:t>
      </w:r>
    </w:p>
    <w:p w:rsidR="00C53EAF" w:rsidRPr="00066D10" w:rsidRDefault="00C53EAF" w:rsidP="00C53EAF">
      <w:pPr>
        <w:adjustRightInd w:val="0"/>
        <w:snapToGrid w:val="0"/>
        <w:ind w:rightChars="-149" w:right="-358" w:firstLine="200"/>
        <w:jc w:val="center"/>
        <w:rPr>
          <w:rFonts w:ascii="標楷體" w:eastAsia="標楷體" w:hAnsi="標楷體"/>
          <w:sz w:val="44"/>
          <w:szCs w:val="44"/>
        </w:rPr>
      </w:pPr>
    </w:p>
    <w:p w:rsidR="00C53EAF" w:rsidRPr="00066D10" w:rsidRDefault="00C53EAF" w:rsidP="003C5437">
      <w:pPr>
        <w:adjustRightInd w:val="0"/>
        <w:snapToGrid w:val="0"/>
        <w:spacing w:beforeLines="50" w:before="120"/>
        <w:ind w:rightChars="-149" w:right="-358" w:firstLine="200"/>
        <w:jc w:val="center"/>
        <w:rPr>
          <w:rFonts w:ascii="標楷體" w:eastAsia="標楷體" w:hAnsi="標楷體"/>
          <w:sz w:val="44"/>
          <w:szCs w:val="44"/>
          <w:shd w:val="pct15" w:color="auto" w:fill="FFFFFF"/>
        </w:rPr>
      </w:pPr>
    </w:p>
    <w:p w:rsidR="00C53EAF" w:rsidRPr="00066D10" w:rsidRDefault="00C53EAF" w:rsidP="00C53EAF">
      <w:pPr>
        <w:adjustRightInd w:val="0"/>
        <w:snapToGrid w:val="0"/>
        <w:ind w:rightChars="-149" w:right="-358" w:firstLine="200"/>
        <w:rPr>
          <w:rFonts w:ascii="標楷體" w:eastAsia="標楷體" w:hAnsi="標楷體"/>
          <w:sz w:val="44"/>
          <w:szCs w:val="44"/>
        </w:rPr>
      </w:pPr>
    </w:p>
    <w:p w:rsidR="00C53EAF" w:rsidRPr="00066D10" w:rsidRDefault="00C53EAF" w:rsidP="00C53EAF">
      <w:pPr>
        <w:adjustRightInd w:val="0"/>
        <w:snapToGrid w:val="0"/>
        <w:ind w:rightChars="-149" w:right="-358" w:firstLineChars="200" w:firstLine="880"/>
        <w:rPr>
          <w:rFonts w:ascii="標楷體" w:eastAsia="標楷體" w:hAnsi="標楷體"/>
          <w:sz w:val="44"/>
          <w:szCs w:val="44"/>
        </w:rPr>
      </w:pPr>
      <w:r w:rsidRPr="00066D10">
        <w:rPr>
          <w:rFonts w:ascii="標楷體" w:eastAsia="標楷體" w:hAnsi="標楷體" w:hint="eastAsia"/>
          <w:sz w:val="44"/>
          <w:szCs w:val="44"/>
        </w:rPr>
        <w:t>學生：姓名</w:t>
      </w:r>
      <w:r>
        <w:rPr>
          <w:rFonts w:ascii="標楷體" w:eastAsia="標楷體" w:hAnsi="標楷體" w:hint="eastAsia"/>
          <w:sz w:val="44"/>
          <w:szCs w:val="44"/>
        </w:rPr>
        <w:t xml:space="preserve"> ○○○</w:t>
      </w:r>
      <w:r w:rsidRPr="00066D10">
        <w:rPr>
          <w:rFonts w:ascii="標楷體" w:eastAsia="標楷體" w:hAnsi="標楷體" w:hint="eastAsia"/>
          <w:sz w:val="44"/>
          <w:szCs w:val="44"/>
        </w:rPr>
        <w:t xml:space="preserve">   學號 </w:t>
      </w:r>
      <w:r>
        <w:rPr>
          <w:rFonts w:ascii="標楷體" w:eastAsia="標楷體" w:hAnsi="標楷體" w:hint="eastAsia"/>
          <w:sz w:val="44"/>
          <w:szCs w:val="44"/>
        </w:rPr>
        <w:t>xxxxxxxx</w:t>
      </w:r>
      <w:r w:rsidRPr="00066D10"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C53EAF" w:rsidRPr="00066D10" w:rsidRDefault="00C53EAF" w:rsidP="00C53EAF">
      <w:pPr>
        <w:adjustRightInd w:val="0"/>
        <w:snapToGrid w:val="0"/>
        <w:ind w:rightChars="-149" w:right="-358" w:firstLineChars="500" w:firstLine="2200"/>
        <w:rPr>
          <w:rFonts w:ascii="標楷體" w:eastAsia="標楷體" w:hAnsi="標楷體"/>
          <w:sz w:val="44"/>
          <w:szCs w:val="44"/>
        </w:rPr>
      </w:pPr>
      <w:r w:rsidRPr="00066D10">
        <w:rPr>
          <w:rFonts w:ascii="標楷體" w:eastAsia="標楷體" w:hAnsi="標楷體" w:hint="eastAsia"/>
          <w:sz w:val="44"/>
          <w:szCs w:val="44"/>
        </w:rPr>
        <w:t>姓名</w:t>
      </w:r>
      <w:r>
        <w:rPr>
          <w:rFonts w:ascii="標楷體" w:eastAsia="標楷體" w:hAnsi="標楷體" w:hint="eastAsia"/>
          <w:sz w:val="44"/>
          <w:szCs w:val="44"/>
        </w:rPr>
        <w:t xml:space="preserve"> ○○○</w:t>
      </w:r>
      <w:r w:rsidRPr="00066D10">
        <w:rPr>
          <w:rFonts w:ascii="標楷體" w:eastAsia="標楷體" w:hAnsi="標楷體" w:hint="eastAsia"/>
          <w:sz w:val="44"/>
          <w:szCs w:val="44"/>
        </w:rPr>
        <w:t xml:space="preserve">   學號 </w:t>
      </w:r>
      <w:r>
        <w:rPr>
          <w:rFonts w:ascii="標楷體" w:eastAsia="標楷體" w:hAnsi="標楷體" w:hint="eastAsia"/>
          <w:sz w:val="44"/>
          <w:szCs w:val="44"/>
        </w:rPr>
        <w:t>xxxxxxxx</w:t>
      </w:r>
    </w:p>
    <w:p w:rsidR="00C53EAF" w:rsidRPr="00066D10" w:rsidRDefault="00C53EAF" w:rsidP="00C53EAF">
      <w:pPr>
        <w:adjustRightInd w:val="0"/>
        <w:snapToGrid w:val="0"/>
        <w:ind w:rightChars="-149" w:right="-358" w:firstLineChars="500" w:firstLine="2200"/>
        <w:rPr>
          <w:rFonts w:ascii="標楷體" w:eastAsia="標楷體" w:hAnsi="標楷體"/>
          <w:sz w:val="44"/>
          <w:szCs w:val="44"/>
        </w:rPr>
      </w:pPr>
      <w:r w:rsidRPr="00066D10">
        <w:rPr>
          <w:rFonts w:ascii="標楷體" w:eastAsia="標楷體" w:hAnsi="標楷體" w:hint="eastAsia"/>
          <w:sz w:val="44"/>
          <w:szCs w:val="44"/>
        </w:rPr>
        <w:t>姓名</w:t>
      </w:r>
      <w:r>
        <w:rPr>
          <w:rFonts w:ascii="標楷體" w:eastAsia="標楷體" w:hAnsi="標楷體" w:hint="eastAsia"/>
          <w:sz w:val="44"/>
          <w:szCs w:val="44"/>
        </w:rPr>
        <w:t xml:space="preserve"> ○○○</w:t>
      </w:r>
      <w:r w:rsidRPr="00066D10">
        <w:rPr>
          <w:rFonts w:ascii="標楷體" w:eastAsia="標楷體" w:hAnsi="標楷體" w:hint="eastAsia"/>
          <w:sz w:val="44"/>
          <w:szCs w:val="44"/>
        </w:rPr>
        <w:t xml:space="preserve">   學號 </w:t>
      </w:r>
      <w:r>
        <w:rPr>
          <w:rFonts w:ascii="標楷體" w:eastAsia="標楷體" w:hAnsi="標楷體" w:hint="eastAsia"/>
          <w:sz w:val="44"/>
          <w:szCs w:val="44"/>
        </w:rPr>
        <w:t>xxxxxxxx</w:t>
      </w:r>
    </w:p>
    <w:p w:rsidR="00C53EAF" w:rsidRPr="00066D10" w:rsidRDefault="00C53EAF" w:rsidP="00C53EAF">
      <w:pPr>
        <w:adjustRightInd w:val="0"/>
        <w:snapToGrid w:val="0"/>
        <w:ind w:rightChars="-149" w:right="-358" w:firstLineChars="618" w:firstLine="2719"/>
        <w:rPr>
          <w:rFonts w:ascii="標楷體" w:eastAsia="標楷體" w:hAnsi="標楷體"/>
          <w:sz w:val="44"/>
          <w:szCs w:val="44"/>
        </w:rPr>
      </w:pPr>
      <w:r w:rsidRPr="00066D10">
        <w:rPr>
          <w:rFonts w:ascii="標楷體" w:eastAsia="標楷體" w:hAnsi="標楷體" w:hint="eastAsia"/>
          <w:sz w:val="44"/>
          <w:szCs w:val="44"/>
        </w:rPr>
        <w:tab/>
      </w:r>
    </w:p>
    <w:p w:rsidR="00C53EAF" w:rsidRDefault="00C53EAF" w:rsidP="00C53EAF">
      <w:pPr>
        <w:adjustRightInd w:val="0"/>
        <w:snapToGrid w:val="0"/>
        <w:ind w:rightChars="-149" w:right="-358" w:firstLineChars="618" w:firstLine="2719"/>
        <w:rPr>
          <w:rFonts w:ascii="標楷體" w:eastAsia="標楷體" w:hAnsi="標楷體"/>
          <w:sz w:val="44"/>
          <w:szCs w:val="44"/>
        </w:rPr>
      </w:pPr>
      <w:r w:rsidRPr="00066D10">
        <w:rPr>
          <w:rFonts w:ascii="標楷體" w:eastAsia="標楷體" w:hAnsi="標楷體" w:hint="eastAsia"/>
          <w:sz w:val="44"/>
          <w:szCs w:val="44"/>
        </w:rPr>
        <w:tab/>
      </w:r>
    </w:p>
    <w:p w:rsidR="00C53EAF" w:rsidRDefault="00C53EAF" w:rsidP="00C53EAF">
      <w:pPr>
        <w:adjustRightInd w:val="0"/>
        <w:snapToGrid w:val="0"/>
        <w:ind w:rightChars="-149" w:right="-358" w:firstLineChars="618" w:firstLine="2719"/>
        <w:rPr>
          <w:rFonts w:ascii="標楷體" w:eastAsia="標楷體" w:hAnsi="標楷體"/>
          <w:sz w:val="44"/>
          <w:szCs w:val="44"/>
        </w:rPr>
      </w:pPr>
    </w:p>
    <w:p w:rsidR="00C53EAF" w:rsidRDefault="00C53EAF" w:rsidP="00C53EAF">
      <w:pPr>
        <w:adjustRightInd w:val="0"/>
        <w:snapToGrid w:val="0"/>
        <w:ind w:rightChars="-149" w:right="-358" w:firstLineChars="618" w:firstLine="2719"/>
        <w:rPr>
          <w:rFonts w:ascii="標楷體" w:eastAsia="標楷體" w:hAnsi="標楷體"/>
          <w:sz w:val="44"/>
          <w:szCs w:val="44"/>
        </w:rPr>
      </w:pPr>
    </w:p>
    <w:p w:rsidR="00C53EAF" w:rsidRPr="00066D10" w:rsidRDefault="00C53EAF" w:rsidP="00C53EAF">
      <w:pPr>
        <w:adjustRightInd w:val="0"/>
        <w:snapToGrid w:val="0"/>
        <w:ind w:rightChars="-149" w:right="-358" w:firstLineChars="618" w:firstLine="2719"/>
        <w:rPr>
          <w:rFonts w:ascii="標楷體" w:eastAsia="標楷體" w:hAnsi="標楷體"/>
          <w:sz w:val="44"/>
          <w:szCs w:val="44"/>
        </w:rPr>
      </w:pPr>
    </w:p>
    <w:p w:rsidR="00C53EAF" w:rsidRPr="00066D10" w:rsidRDefault="00C53EAF" w:rsidP="00C53EAF">
      <w:pPr>
        <w:adjustRightInd w:val="0"/>
        <w:snapToGrid w:val="0"/>
        <w:ind w:rightChars="-149" w:right="-358" w:firstLine="200"/>
        <w:jc w:val="center"/>
        <w:rPr>
          <w:rFonts w:ascii="標楷體" w:eastAsia="標楷體" w:hAnsi="標楷體"/>
          <w:sz w:val="44"/>
          <w:szCs w:val="44"/>
        </w:rPr>
      </w:pPr>
      <w:r w:rsidRPr="00066D10">
        <w:rPr>
          <w:rFonts w:ascii="標楷體" w:eastAsia="標楷體" w:hAnsi="標楷體" w:hint="eastAsia"/>
          <w:sz w:val="44"/>
          <w:szCs w:val="44"/>
        </w:rPr>
        <w:t>指導教授：</w:t>
      </w:r>
      <w:r>
        <w:rPr>
          <w:rFonts w:ascii="標楷體" w:eastAsia="標楷體" w:hAnsi="標楷體" w:hint="eastAsia"/>
          <w:sz w:val="44"/>
          <w:szCs w:val="44"/>
        </w:rPr>
        <w:t>○ ○ ○</w:t>
      </w:r>
    </w:p>
    <w:p w:rsidR="00C53EAF" w:rsidRPr="00066D10" w:rsidRDefault="00C53EAF" w:rsidP="00C53EAF">
      <w:pPr>
        <w:adjustRightInd w:val="0"/>
        <w:snapToGrid w:val="0"/>
        <w:ind w:rightChars="-149" w:right="-358" w:firstLine="200"/>
        <w:jc w:val="center"/>
        <w:rPr>
          <w:rFonts w:ascii="標楷體" w:eastAsia="標楷體" w:hAnsi="標楷體"/>
          <w:sz w:val="44"/>
          <w:szCs w:val="44"/>
        </w:rPr>
      </w:pPr>
    </w:p>
    <w:p w:rsidR="007D6BE1" w:rsidRDefault="00C53EAF" w:rsidP="00C53EAF">
      <w:pPr>
        <w:adjustRightInd w:val="0"/>
        <w:snapToGrid w:val="0"/>
        <w:ind w:rightChars="-149" w:right="-358" w:firstLine="200"/>
        <w:jc w:val="center"/>
        <w:rPr>
          <w:rFonts w:ascii="標楷體" w:eastAsia="標楷體" w:hAnsi="標楷體"/>
          <w:sz w:val="44"/>
          <w:szCs w:val="44"/>
        </w:rPr>
      </w:pPr>
      <w:r w:rsidRPr="00066D10">
        <w:rPr>
          <w:rFonts w:ascii="標楷體" w:eastAsia="標楷體" w:hAnsi="標楷體" w:hint="eastAsia"/>
          <w:sz w:val="44"/>
          <w:szCs w:val="44"/>
        </w:rPr>
        <w:t xml:space="preserve">中華民國  </w:t>
      </w:r>
      <w:r>
        <w:rPr>
          <w:rFonts w:ascii="標楷體" w:eastAsia="標楷體" w:hAnsi="標楷體" w:hint="eastAsia"/>
          <w:sz w:val="44"/>
          <w:szCs w:val="44"/>
        </w:rPr>
        <w:t>10</w:t>
      </w:r>
      <w:r w:rsidR="003D7FA7">
        <w:rPr>
          <w:rFonts w:ascii="標楷體" w:eastAsia="標楷體" w:hAnsi="標楷體" w:hint="eastAsia"/>
          <w:sz w:val="44"/>
          <w:szCs w:val="44"/>
        </w:rPr>
        <w:t>2</w:t>
      </w:r>
      <w:r w:rsidRPr="00066D10">
        <w:rPr>
          <w:rFonts w:ascii="標楷體" w:eastAsia="標楷體" w:hAnsi="標楷體" w:hint="eastAsia"/>
          <w:sz w:val="44"/>
          <w:szCs w:val="44"/>
        </w:rPr>
        <w:t xml:space="preserve">  年  </w:t>
      </w:r>
      <w:r>
        <w:rPr>
          <w:rFonts w:ascii="標楷體" w:eastAsia="標楷體" w:hAnsi="標楷體" w:hint="eastAsia"/>
          <w:sz w:val="44"/>
          <w:szCs w:val="44"/>
        </w:rPr>
        <w:t>06</w:t>
      </w:r>
      <w:r w:rsidRPr="00066D10">
        <w:rPr>
          <w:rFonts w:ascii="標楷體" w:eastAsia="標楷體" w:hAnsi="標楷體" w:hint="eastAsia"/>
          <w:sz w:val="44"/>
          <w:szCs w:val="44"/>
        </w:rPr>
        <w:t xml:space="preserve">  月</w:t>
      </w:r>
    </w:p>
    <w:p w:rsidR="007D6BE1" w:rsidRDefault="007D6BE1">
      <w:pPr>
        <w:widowControl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br w:type="page"/>
      </w:r>
    </w:p>
    <w:p w:rsidR="00C53EAF" w:rsidRPr="007D6BE1" w:rsidRDefault="00C53EAF" w:rsidP="00C53EAF">
      <w:pPr>
        <w:adjustRightInd w:val="0"/>
        <w:snapToGrid w:val="0"/>
        <w:ind w:rightChars="-149" w:right="-358" w:firstLine="200"/>
        <w:jc w:val="center"/>
        <w:rPr>
          <w:rFonts w:ascii="新細明體" w:hAnsi="新細明體"/>
          <w:sz w:val="44"/>
          <w:szCs w:val="44"/>
        </w:rPr>
        <w:sectPr w:rsidR="00C53EAF" w:rsidRPr="007D6BE1" w:rsidSect="002B1ABD">
          <w:headerReference w:type="default" r:id="rId8"/>
          <w:footerReference w:type="even" r:id="rId9"/>
          <w:footerReference w:type="default" r:id="rId10"/>
          <w:pgSz w:w="11906" w:h="16838" w:code="9"/>
          <w:pgMar w:top="2268" w:right="1701" w:bottom="2268" w:left="851" w:header="851" w:footer="992" w:gutter="851"/>
          <w:cols w:space="480"/>
          <w:titlePg/>
          <w:docGrid w:linePitch="326" w:charSpace="157240"/>
        </w:sectPr>
      </w:pPr>
    </w:p>
    <w:p w:rsidR="000D02E0" w:rsidRPr="00CA3B4A" w:rsidRDefault="000D02E0" w:rsidP="00066D10">
      <w:pPr>
        <w:pStyle w:val="1"/>
        <w:rPr>
          <w:rFonts w:eastAsia="標楷體"/>
          <w:b/>
          <w:sz w:val="36"/>
          <w:szCs w:val="36"/>
        </w:rPr>
      </w:pPr>
      <w:bookmarkStart w:id="0" w:name="_Toc56692169"/>
      <w:r w:rsidRPr="00CA3B4A">
        <w:rPr>
          <w:rFonts w:eastAsia="標楷體" w:hAnsi="標楷體" w:hint="eastAsia"/>
          <w:b/>
          <w:sz w:val="36"/>
          <w:szCs w:val="36"/>
        </w:rPr>
        <w:lastRenderedPageBreak/>
        <w:t>目錄</w:t>
      </w:r>
      <w:bookmarkEnd w:id="0"/>
    </w:p>
    <w:p w:rsidR="00E07894" w:rsidRDefault="003C5437">
      <w:pPr>
        <w:pStyle w:val="11"/>
        <w:tabs>
          <w:tab w:val="right" w:leader="dot" w:pos="848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r w:rsidRPr="00726738">
        <w:rPr>
          <w:rFonts w:eastAsia="標楷體"/>
          <w:bCs w:val="0"/>
          <w:sz w:val="24"/>
          <w:szCs w:val="24"/>
        </w:rPr>
        <w:fldChar w:fldCharType="begin"/>
      </w:r>
      <w:r w:rsidR="000D02E0" w:rsidRPr="00726738">
        <w:rPr>
          <w:rFonts w:eastAsia="標楷體"/>
          <w:bCs w:val="0"/>
          <w:sz w:val="24"/>
          <w:szCs w:val="24"/>
        </w:rPr>
        <w:instrText xml:space="preserve"> TOC \o "1-3" \h \z \u </w:instrText>
      </w:r>
      <w:r w:rsidRPr="00726738">
        <w:rPr>
          <w:rFonts w:eastAsia="標楷體"/>
          <w:bCs w:val="0"/>
          <w:sz w:val="24"/>
          <w:szCs w:val="24"/>
        </w:rPr>
        <w:fldChar w:fldCharType="separate"/>
      </w:r>
      <w:hyperlink w:anchor="_Toc56692169" w:history="1">
        <w:r w:rsidR="00E07894" w:rsidRPr="005D1788">
          <w:rPr>
            <w:rStyle w:val="a8"/>
            <w:rFonts w:eastAsia="標楷體" w:hAnsi="標楷體" w:hint="eastAsia"/>
            <w:noProof/>
          </w:rPr>
          <w:t>目錄</w:t>
        </w:r>
        <w:r w:rsidR="00E07894">
          <w:rPr>
            <w:noProof/>
            <w:webHidden/>
          </w:rPr>
          <w:tab/>
        </w:r>
        <w:r w:rsidR="00E07894">
          <w:rPr>
            <w:noProof/>
            <w:webHidden/>
          </w:rPr>
          <w:fldChar w:fldCharType="begin"/>
        </w:r>
        <w:r w:rsidR="00E07894">
          <w:rPr>
            <w:noProof/>
            <w:webHidden/>
          </w:rPr>
          <w:instrText xml:space="preserve"> PAGEREF _Toc56692169 \h </w:instrText>
        </w:r>
        <w:r w:rsidR="00E07894">
          <w:rPr>
            <w:noProof/>
            <w:webHidden/>
          </w:rPr>
        </w:r>
        <w:r w:rsidR="00E07894">
          <w:rPr>
            <w:noProof/>
            <w:webHidden/>
          </w:rPr>
          <w:fldChar w:fldCharType="separate"/>
        </w:r>
        <w:r w:rsidR="00E07894">
          <w:rPr>
            <w:noProof/>
            <w:webHidden/>
          </w:rPr>
          <w:t>i</w:t>
        </w:r>
        <w:r w:rsidR="00E07894">
          <w:rPr>
            <w:noProof/>
            <w:webHidden/>
          </w:rPr>
          <w:fldChar w:fldCharType="end"/>
        </w:r>
      </w:hyperlink>
    </w:p>
    <w:p w:rsidR="00E07894" w:rsidRDefault="00E07894">
      <w:pPr>
        <w:pStyle w:val="11"/>
        <w:tabs>
          <w:tab w:val="right" w:leader="dot" w:pos="848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hyperlink w:anchor="_Toc56692170" w:history="1">
        <w:r w:rsidRPr="005D1788">
          <w:rPr>
            <w:rStyle w:val="a8"/>
            <w:rFonts w:eastAsia="標楷體"/>
            <w:noProof/>
          </w:rPr>
          <w:t xml:space="preserve">1. </w:t>
        </w:r>
        <w:r w:rsidRPr="005D1788">
          <w:rPr>
            <w:rStyle w:val="a8"/>
            <w:rFonts w:eastAsia="標楷體" w:hAnsi="標楷體" w:hint="eastAsia"/>
            <w:noProof/>
          </w:rPr>
          <w:t>簡介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171" w:history="1">
        <w:r w:rsidRPr="005D1788">
          <w:rPr>
            <w:rStyle w:val="a8"/>
            <w:rFonts w:eastAsia="標楷體"/>
            <w:noProof/>
          </w:rPr>
          <w:t xml:space="preserve">1.1 </w:t>
        </w:r>
        <w:r w:rsidRPr="005D1788">
          <w:rPr>
            <w:rStyle w:val="a8"/>
            <w:rFonts w:eastAsia="標楷體" w:hAnsi="標楷體" w:hint="eastAsia"/>
            <w:noProof/>
          </w:rPr>
          <w:t>系統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172" w:history="1">
        <w:r w:rsidRPr="005D1788">
          <w:rPr>
            <w:rStyle w:val="a8"/>
            <w:rFonts w:eastAsia="標楷體"/>
            <w:noProof/>
          </w:rPr>
          <w:t xml:space="preserve">1.1.1 </w:t>
        </w:r>
        <w:r w:rsidRPr="005D1788">
          <w:rPr>
            <w:rStyle w:val="a8"/>
            <w:rFonts w:eastAsia="標楷體" w:hint="eastAsia"/>
            <w:noProof/>
          </w:rPr>
          <w:t>系統設計目的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173" w:history="1">
        <w:r w:rsidRPr="005D1788">
          <w:rPr>
            <w:rStyle w:val="a8"/>
            <w:rFonts w:eastAsia="標楷體"/>
            <w:noProof/>
          </w:rPr>
          <w:t xml:space="preserve">1.1.2 </w:t>
        </w:r>
        <w:r w:rsidRPr="005D1788">
          <w:rPr>
            <w:rStyle w:val="a8"/>
            <w:rFonts w:eastAsia="標楷體" w:hint="eastAsia"/>
            <w:noProof/>
          </w:rPr>
          <w:t>系統名稱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174" w:history="1">
        <w:r w:rsidRPr="005D1788">
          <w:rPr>
            <w:rStyle w:val="a8"/>
            <w:rFonts w:eastAsia="標楷體"/>
            <w:noProof/>
          </w:rPr>
          <w:t>1.1.3</w:t>
        </w:r>
        <w:r w:rsidRPr="005D1788">
          <w:rPr>
            <w:rStyle w:val="a8"/>
            <w:rFonts w:eastAsia="標楷體" w:hint="eastAsia"/>
            <w:noProof/>
          </w:rPr>
          <w:t>系統概述</w:t>
        </w:r>
        <w:r w:rsidRPr="005D1788">
          <w:rPr>
            <w:rStyle w:val="a8"/>
            <w:rFonts w:eastAsia="標楷體"/>
            <w:noProof/>
          </w:rPr>
          <w:t xml:space="preserve"> (</w:t>
        </w:r>
        <w:r w:rsidRPr="005D1788">
          <w:rPr>
            <w:rStyle w:val="a8"/>
            <w:rFonts w:eastAsia="標楷體" w:hint="eastAsia"/>
            <w:noProof/>
          </w:rPr>
          <w:t>摘要</w:t>
        </w:r>
        <w:r w:rsidRPr="005D1788">
          <w:rPr>
            <w:rStyle w:val="a8"/>
            <w:rFonts w:eastAsia="標楷體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175" w:history="1">
        <w:r w:rsidRPr="005D1788">
          <w:rPr>
            <w:rStyle w:val="a8"/>
            <w:rFonts w:eastAsia="標楷體"/>
            <w:noProof/>
          </w:rPr>
          <w:t xml:space="preserve">1.2 </w:t>
        </w:r>
        <w:r w:rsidRPr="005D1788">
          <w:rPr>
            <w:rStyle w:val="a8"/>
            <w:rFonts w:eastAsia="標楷體" w:hAnsi="標楷體" w:hint="eastAsia"/>
            <w:noProof/>
          </w:rPr>
          <w:t>文件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176" w:history="1">
        <w:r w:rsidRPr="005D1788">
          <w:rPr>
            <w:rStyle w:val="a8"/>
            <w:rFonts w:eastAsia="標楷體"/>
            <w:noProof/>
          </w:rPr>
          <w:t xml:space="preserve">1.2.1 </w:t>
        </w:r>
        <w:r w:rsidRPr="005D1788">
          <w:rPr>
            <w:rStyle w:val="a8"/>
            <w:rFonts w:eastAsia="標楷體" w:hint="eastAsia"/>
            <w:noProof/>
          </w:rPr>
          <w:t>接受準則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177" w:history="1">
        <w:r w:rsidRPr="005D1788">
          <w:rPr>
            <w:rStyle w:val="a8"/>
            <w:rFonts w:eastAsia="標楷體"/>
            <w:noProof/>
          </w:rPr>
          <w:t xml:space="preserve">1.2.2 </w:t>
        </w:r>
        <w:r w:rsidRPr="005D1788">
          <w:rPr>
            <w:rStyle w:val="a8"/>
            <w:rFonts w:eastAsia="標楷體" w:hint="eastAsia"/>
            <w:noProof/>
          </w:rPr>
          <w:t>符號描述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11"/>
        <w:tabs>
          <w:tab w:val="right" w:leader="dot" w:pos="848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hyperlink w:anchor="_Toc56692178" w:history="1">
        <w:r w:rsidRPr="005D1788">
          <w:rPr>
            <w:rStyle w:val="a8"/>
            <w:rFonts w:eastAsia="標楷體"/>
            <w:noProof/>
          </w:rPr>
          <w:t>2.</w:t>
        </w:r>
        <w:r w:rsidRPr="005D1788">
          <w:rPr>
            <w:rStyle w:val="a8"/>
            <w:rFonts w:eastAsia="標楷體" w:hAnsi="標楷體" w:hint="eastAsia"/>
            <w:noProof/>
          </w:rPr>
          <w:t>系統概述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179" w:history="1">
        <w:r w:rsidRPr="005D1788">
          <w:rPr>
            <w:rStyle w:val="a8"/>
            <w:rFonts w:eastAsia="標楷體"/>
            <w:noProof/>
          </w:rPr>
          <w:t>2.1</w:t>
        </w:r>
        <w:r w:rsidRPr="005D1788">
          <w:rPr>
            <w:rStyle w:val="a8"/>
            <w:rFonts w:eastAsia="標楷體" w:hint="eastAsia"/>
            <w:noProof/>
          </w:rPr>
          <w:t>系統描述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180" w:history="1">
        <w:r w:rsidRPr="005D1788">
          <w:rPr>
            <w:rStyle w:val="a8"/>
            <w:rFonts w:eastAsia="標楷體"/>
            <w:noProof/>
          </w:rPr>
          <w:t>2.2</w:t>
        </w:r>
        <w:r w:rsidRPr="005D1788">
          <w:rPr>
            <w:rStyle w:val="a8"/>
            <w:rFonts w:eastAsia="標楷體" w:hint="eastAsia"/>
            <w:noProof/>
          </w:rPr>
          <w:t>使用</w:t>
        </w:r>
        <w:r w:rsidRPr="005D1788">
          <w:rPr>
            <w:rStyle w:val="a8"/>
            <w:rFonts w:eastAsia="標楷體" w:hAnsi="標楷體" w:hint="eastAsia"/>
            <w:noProof/>
          </w:rPr>
          <w:t>案例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181" w:history="1">
        <w:r w:rsidRPr="005D1788">
          <w:rPr>
            <w:rStyle w:val="a8"/>
            <w:rFonts w:eastAsia="標楷體"/>
            <w:noProof/>
          </w:rPr>
          <w:t>2.3</w:t>
        </w:r>
        <w:r w:rsidRPr="005D1788">
          <w:rPr>
            <w:rStyle w:val="a8"/>
            <w:rFonts w:eastAsia="標楷體" w:hAnsi="標楷體" w:hint="eastAsia"/>
            <w:noProof/>
          </w:rPr>
          <w:t>介面需求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182" w:history="1">
        <w:r w:rsidRPr="005D1788">
          <w:rPr>
            <w:rStyle w:val="a8"/>
            <w:rFonts w:eastAsia="標楷體"/>
            <w:noProof/>
          </w:rPr>
          <w:t>2.3.1</w:t>
        </w:r>
        <w:r w:rsidRPr="005D1788">
          <w:rPr>
            <w:rStyle w:val="a8"/>
            <w:rFonts w:eastAsia="標楷體" w:hAnsi="標楷體" w:hint="eastAsia"/>
            <w:noProof/>
          </w:rPr>
          <w:t>內部介面需求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183" w:history="1">
        <w:r w:rsidRPr="005D1788">
          <w:rPr>
            <w:rStyle w:val="a8"/>
            <w:rFonts w:eastAsia="標楷體"/>
            <w:noProof/>
          </w:rPr>
          <w:t>2.3.2</w:t>
        </w:r>
        <w:r w:rsidRPr="005D1788">
          <w:rPr>
            <w:rStyle w:val="a8"/>
            <w:rFonts w:eastAsia="標楷體" w:hAnsi="標楷體" w:hint="eastAsia"/>
            <w:noProof/>
          </w:rPr>
          <w:t>外部介面需求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184" w:history="1">
        <w:r w:rsidRPr="005D1788">
          <w:rPr>
            <w:rStyle w:val="a8"/>
            <w:rFonts w:eastAsia="標楷體"/>
            <w:noProof/>
          </w:rPr>
          <w:t>2.4</w:t>
        </w:r>
        <w:r w:rsidRPr="005D1788">
          <w:rPr>
            <w:rStyle w:val="a8"/>
            <w:rFonts w:eastAsia="標楷體" w:hAnsi="標楷體" w:hint="eastAsia"/>
            <w:noProof/>
          </w:rPr>
          <w:t>系統功能需求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185" w:history="1">
        <w:r w:rsidRPr="005D1788">
          <w:rPr>
            <w:rStyle w:val="a8"/>
            <w:rFonts w:eastAsia="標楷體"/>
            <w:noProof/>
          </w:rPr>
          <w:t>2.5</w:t>
        </w:r>
        <w:r w:rsidRPr="005D1788">
          <w:rPr>
            <w:rStyle w:val="a8"/>
            <w:rFonts w:eastAsia="標楷體" w:hAnsi="標楷體" w:hint="eastAsia"/>
            <w:noProof/>
          </w:rPr>
          <w:t>其他需求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186" w:history="1">
        <w:r w:rsidRPr="005D1788">
          <w:rPr>
            <w:rStyle w:val="a8"/>
            <w:rFonts w:eastAsia="標楷體"/>
            <w:noProof/>
          </w:rPr>
          <w:t>2.5.1</w:t>
        </w:r>
        <w:r w:rsidRPr="005D1788">
          <w:rPr>
            <w:rStyle w:val="a8"/>
            <w:rFonts w:eastAsia="標楷體" w:hAnsi="標楷體" w:hint="eastAsia"/>
            <w:noProof/>
          </w:rPr>
          <w:t>效能需求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187" w:history="1">
        <w:r w:rsidRPr="005D1788">
          <w:rPr>
            <w:rStyle w:val="a8"/>
            <w:rFonts w:eastAsia="標楷體" w:hAnsi="標楷體"/>
            <w:noProof/>
          </w:rPr>
          <w:t>2.5.2</w:t>
        </w:r>
        <w:r w:rsidRPr="005D1788">
          <w:rPr>
            <w:rStyle w:val="a8"/>
            <w:rFonts w:eastAsia="標楷體" w:hAnsi="標楷體" w:hint="eastAsia"/>
            <w:noProof/>
          </w:rPr>
          <w:t>環境需求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188" w:history="1">
        <w:r w:rsidRPr="005D1788">
          <w:rPr>
            <w:rStyle w:val="a8"/>
            <w:rFonts w:eastAsia="標楷體" w:hAnsi="標楷體"/>
            <w:noProof/>
          </w:rPr>
          <w:t>2.5.3</w:t>
        </w:r>
        <w:r w:rsidRPr="005D1788">
          <w:rPr>
            <w:rStyle w:val="a8"/>
            <w:rFonts w:eastAsia="標楷體" w:hAnsi="標楷體" w:hint="eastAsia"/>
            <w:noProof/>
          </w:rPr>
          <w:t>防護需求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189" w:history="1">
        <w:r w:rsidRPr="005D1788">
          <w:rPr>
            <w:rStyle w:val="a8"/>
            <w:rFonts w:eastAsia="標楷體"/>
            <w:noProof/>
          </w:rPr>
          <w:t>2.5.4</w:t>
        </w:r>
        <w:r w:rsidRPr="005D1788">
          <w:rPr>
            <w:rStyle w:val="a8"/>
            <w:rFonts w:eastAsia="標楷體" w:hAnsi="標楷體" w:hint="eastAsia"/>
            <w:noProof/>
          </w:rPr>
          <w:t>安全需求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190" w:history="1">
        <w:r w:rsidRPr="005D1788">
          <w:rPr>
            <w:rStyle w:val="a8"/>
            <w:rFonts w:eastAsia="標楷體"/>
            <w:noProof/>
          </w:rPr>
          <w:t>2.5.5</w:t>
        </w:r>
        <w:r w:rsidRPr="005D1788">
          <w:rPr>
            <w:rStyle w:val="a8"/>
            <w:rFonts w:eastAsia="標楷體" w:hAnsi="標楷體" w:hint="eastAsia"/>
            <w:noProof/>
          </w:rPr>
          <w:t>測試需求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191" w:history="1">
        <w:r w:rsidRPr="005D1788">
          <w:rPr>
            <w:rStyle w:val="a8"/>
            <w:rFonts w:eastAsia="標楷體"/>
            <w:noProof/>
          </w:rPr>
          <w:t>2.5.6</w:t>
        </w:r>
        <w:r w:rsidRPr="005D1788">
          <w:rPr>
            <w:rStyle w:val="a8"/>
            <w:rFonts w:eastAsia="標楷體" w:hAnsi="標楷體" w:hint="eastAsia"/>
            <w:noProof/>
          </w:rPr>
          <w:t>交付項目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11"/>
        <w:tabs>
          <w:tab w:val="right" w:leader="dot" w:pos="848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hyperlink w:anchor="_Toc56692192" w:history="1">
        <w:r w:rsidRPr="005D1788">
          <w:rPr>
            <w:rStyle w:val="a8"/>
            <w:rFonts w:eastAsia="標楷體"/>
            <w:noProof/>
          </w:rPr>
          <w:t>3.</w:t>
        </w:r>
        <w:r w:rsidRPr="005D1788">
          <w:rPr>
            <w:rStyle w:val="a8"/>
            <w:rFonts w:eastAsia="標楷體" w:hint="eastAsia"/>
            <w:noProof/>
          </w:rPr>
          <w:t>操作概念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193" w:history="1">
        <w:r w:rsidRPr="005D1788">
          <w:rPr>
            <w:rStyle w:val="a8"/>
            <w:rFonts w:eastAsia="標楷體"/>
            <w:noProof/>
          </w:rPr>
          <w:t>3.1 RFID</w:t>
        </w:r>
        <w:r w:rsidRPr="005D1788">
          <w:rPr>
            <w:rStyle w:val="a8"/>
            <w:rFonts w:eastAsia="標楷體" w:hint="eastAsia"/>
            <w:noProof/>
          </w:rPr>
          <w:t>讀取子系統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194" w:history="1">
        <w:r w:rsidRPr="005D1788">
          <w:rPr>
            <w:rStyle w:val="a8"/>
            <w:rFonts w:eastAsia="標楷體"/>
            <w:noProof/>
          </w:rPr>
          <w:t>3.2</w:t>
        </w:r>
        <w:r w:rsidRPr="005D1788">
          <w:rPr>
            <w:rStyle w:val="a8"/>
            <w:rFonts w:eastAsia="標楷體" w:hAnsi="標楷體" w:hint="eastAsia"/>
            <w:noProof/>
          </w:rPr>
          <w:t>讀取資料控制器子系統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195" w:history="1">
        <w:r w:rsidRPr="005D1788">
          <w:rPr>
            <w:rStyle w:val="a8"/>
            <w:rFonts w:eastAsia="標楷體"/>
            <w:noProof/>
          </w:rPr>
          <w:t>3.3</w:t>
        </w:r>
        <w:r w:rsidRPr="005D1788">
          <w:rPr>
            <w:rStyle w:val="a8"/>
            <w:rFonts w:eastAsia="標楷體" w:hAnsi="標楷體" w:hint="eastAsia"/>
            <w:noProof/>
          </w:rPr>
          <w:t>多重安全存取模組裝置子系統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196" w:history="1">
        <w:r w:rsidRPr="005D1788">
          <w:rPr>
            <w:rStyle w:val="a8"/>
            <w:rFonts w:eastAsia="標楷體"/>
            <w:noProof/>
          </w:rPr>
          <w:t>3.4</w:t>
        </w:r>
        <w:r w:rsidRPr="005D1788">
          <w:rPr>
            <w:rStyle w:val="a8"/>
            <w:noProof/>
          </w:rPr>
          <w:t xml:space="preserve"> </w:t>
        </w:r>
        <w:r w:rsidRPr="005D1788">
          <w:rPr>
            <w:rStyle w:val="a8"/>
            <w:rFonts w:eastAsia="標楷體" w:hAnsi="標楷體"/>
            <w:noProof/>
          </w:rPr>
          <w:t>ALE</w:t>
        </w:r>
        <w:r w:rsidRPr="005D1788">
          <w:rPr>
            <w:rStyle w:val="a8"/>
            <w:rFonts w:eastAsia="標楷體" w:hAnsi="標楷體" w:hint="eastAsia"/>
            <w:noProof/>
          </w:rPr>
          <w:t>閘道器子系統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197" w:history="1">
        <w:r w:rsidRPr="005D1788">
          <w:rPr>
            <w:rStyle w:val="a8"/>
            <w:rFonts w:eastAsia="標楷體"/>
            <w:noProof/>
          </w:rPr>
          <w:t>3.5</w:t>
        </w:r>
        <w:r w:rsidRPr="005D1788">
          <w:rPr>
            <w:rStyle w:val="a8"/>
            <w:rFonts w:eastAsia="標楷體" w:hint="eastAsia"/>
            <w:noProof/>
          </w:rPr>
          <w:t>卡務子系統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198" w:history="1">
        <w:r w:rsidRPr="005D1788">
          <w:rPr>
            <w:rStyle w:val="a8"/>
            <w:rFonts w:eastAsia="標楷體"/>
            <w:noProof/>
          </w:rPr>
          <w:t>3.6</w:t>
        </w:r>
        <w:r w:rsidRPr="005D1788">
          <w:rPr>
            <w:rStyle w:val="a8"/>
            <w:rFonts w:eastAsia="標楷體" w:hint="eastAsia"/>
            <w:noProof/>
          </w:rPr>
          <w:t>清算</w:t>
        </w:r>
        <w:r w:rsidRPr="005D1788">
          <w:rPr>
            <w:rStyle w:val="a8"/>
            <w:rFonts w:eastAsia="標楷體" w:hAnsi="標楷體" w:hint="eastAsia"/>
            <w:noProof/>
          </w:rPr>
          <w:t>子系統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199" w:history="1">
        <w:r w:rsidRPr="005D1788">
          <w:rPr>
            <w:rStyle w:val="a8"/>
            <w:rFonts w:eastAsia="標楷體"/>
            <w:noProof/>
          </w:rPr>
          <w:t>3.7</w:t>
        </w:r>
        <w:r w:rsidRPr="005D1788">
          <w:rPr>
            <w:rStyle w:val="a8"/>
            <w:rFonts w:eastAsia="標楷體" w:hint="eastAsia"/>
            <w:noProof/>
          </w:rPr>
          <w:t>資源管理</w:t>
        </w:r>
        <w:r w:rsidRPr="005D1788">
          <w:rPr>
            <w:rStyle w:val="a8"/>
            <w:rFonts w:eastAsia="標楷體" w:hAnsi="標楷體" w:hint="eastAsia"/>
            <w:noProof/>
          </w:rPr>
          <w:t>子系統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11"/>
        <w:tabs>
          <w:tab w:val="right" w:leader="dot" w:pos="848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hyperlink w:anchor="_Toc56692200" w:history="1">
        <w:r w:rsidRPr="005D1788">
          <w:rPr>
            <w:rStyle w:val="a8"/>
            <w:rFonts w:eastAsia="標楷體"/>
            <w:noProof/>
          </w:rPr>
          <w:t>4.</w:t>
        </w:r>
        <w:r w:rsidRPr="005D1788">
          <w:rPr>
            <w:rStyle w:val="a8"/>
            <w:rFonts w:eastAsia="標楷體" w:hint="eastAsia"/>
            <w:noProof/>
          </w:rPr>
          <w:t>專案執行計畫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201" w:history="1">
        <w:r w:rsidRPr="005D1788">
          <w:rPr>
            <w:rStyle w:val="a8"/>
            <w:rFonts w:eastAsia="標楷體"/>
            <w:noProof/>
          </w:rPr>
          <w:t>4.1</w:t>
        </w:r>
        <w:r w:rsidRPr="005D1788">
          <w:rPr>
            <w:rStyle w:val="a8"/>
            <w:rFonts w:eastAsia="標楷體" w:hint="eastAsia"/>
            <w:noProof/>
          </w:rPr>
          <w:t>專案工作內容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202" w:history="1">
        <w:r w:rsidRPr="005D1788">
          <w:rPr>
            <w:rStyle w:val="a8"/>
            <w:rFonts w:eastAsia="標楷體"/>
            <w:noProof/>
          </w:rPr>
          <w:t>4.2</w:t>
        </w:r>
        <w:r w:rsidRPr="005D1788">
          <w:rPr>
            <w:rStyle w:val="a8"/>
            <w:rFonts w:eastAsia="標楷體" w:hint="eastAsia"/>
            <w:noProof/>
          </w:rPr>
          <w:t>專案生命週期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203" w:history="1">
        <w:r w:rsidRPr="005D1788">
          <w:rPr>
            <w:rStyle w:val="a8"/>
            <w:rFonts w:eastAsia="標楷體"/>
            <w:noProof/>
          </w:rPr>
          <w:t>4.3</w:t>
        </w:r>
        <w:r w:rsidRPr="005D1788">
          <w:rPr>
            <w:rStyle w:val="a8"/>
            <w:rFonts w:eastAsia="標楷體" w:hint="eastAsia"/>
            <w:noProof/>
          </w:rPr>
          <w:t>預訂查核點說明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21"/>
        <w:tabs>
          <w:tab w:val="right" w:leader="dot" w:pos="8487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56692204" w:history="1">
        <w:r w:rsidRPr="005D1788">
          <w:rPr>
            <w:rStyle w:val="a8"/>
            <w:rFonts w:eastAsia="標楷體"/>
            <w:noProof/>
          </w:rPr>
          <w:t>4.4</w:t>
        </w:r>
        <w:r w:rsidRPr="005D1788">
          <w:rPr>
            <w:rStyle w:val="a8"/>
            <w:rFonts w:eastAsia="標楷體" w:hint="eastAsia"/>
            <w:noProof/>
          </w:rPr>
          <w:t>專案內相關人員參與計畫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205" w:history="1">
        <w:r w:rsidRPr="005D1788">
          <w:rPr>
            <w:rStyle w:val="a8"/>
            <w:rFonts w:eastAsia="標楷體"/>
            <w:noProof/>
          </w:rPr>
          <w:t>4.4.1</w:t>
        </w:r>
        <w:r w:rsidRPr="005D1788">
          <w:rPr>
            <w:rStyle w:val="a8"/>
            <w:rFonts w:eastAsia="標楷體" w:hint="eastAsia"/>
            <w:noProof/>
          </w:rPr>
          <w:t>計畫成員指派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2"/>
        </w:rPr>
      </w:pPr>
      <w:hyperlink w:anchor="_Toc56692206" w:history="1">
        <w:r w:rsidRPr="005D1788">
          <w:rPr>
            <w:rStyle w:val="a8"/>
            <w:rFonts w:eastAsia="標楷體"/>
            <w:noProof/>
          </w:rPr>
          <w:t>4.4.2</w:t>
        </w:r>
        <w:r w:rsidRPr="005D1788">
          <w:rPr>
            <w:rStyle w:val="a8"/>
            <w:rFonts w:eastAsia="標楷體" w:hint="eastAsia"/>
            <w:noProof/>
          </w:rPr>
          <w:t>專案專業知識與技能需求計畫成員指派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07894" w:rsidRDefault="00E07894">
      <w:pPr>
        <w:pStyle w:val="11"/>
        <w:tabs>
          <w:tab w:val="right" w:leader="dot" w:pos="848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hyperlink w:anchor="_Toc56692207" w:history="1">
        <w:r w:rsidRPr="005D1788">
          <w:rPr>
            <w:rStyle w:val="a8"/>
            <w:rFonts w:ascii="標楷體" w:eastAsia="標楷體" w:hAnsi="標楷體" w:hint="eastAsia"/>
            <w:noProof/>
          </w:rPr>
          <w:t>附錄</w:t>
        </w:r>
        <w:r w:rsidRPr="005D1788">
          <w:rPr>
            <w:rStyle w:val="a8"/>
            <w:rFonts w:ascii="標楷體" w:eastAsia="標楷體" w:hAnsi="標楷體"/>
            <w:noProof/>
          </w:rPr>
          <w:t xml:space="preserve"> A </w:t>
        </w:r>
        <w:r w:rsidRPr="005D1788">
          <w:rPr>
            <w:rStyle w:val="a8"/>
            <w:rFonts w:ascii="標楷體" w:eastAsia="標楷體" w:hAnsi="標楷體" w:hint="eastAsia"/>
            <w:noProof/>
          </w:rPr>
          <w:t>參考文獻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_Toc56692207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42A68" w:rsidRDefault="003C5437" w:rsidP="00DB7305">
      <w:pPr>
        <w:pStyle w:val="CM7"/>
        <w:tabs>
          <w:tab w:val="left" w:leader="dot" w:pos="8260"/>
        </w:tabs>
        <w:snapToGrid w:val="0"/>
        <w:ind w:right="400"/>
        <w:rPr>
          <w:bCs/>
        </w:rPr>
      </w:pPr>
      <w:r w:rsidRPr="00726738">
        <w:rPr>
          <w:bCs/>
          <w:sz w:val="24"/>
          <w:szCs w:val="24"/>
        </w:rPr>
        <w:fldChar w:fldCharType="end"/>
      </w:r>
      <w:bookmarkStart w:id="1" w:name="_Toc241204815"/>
      <w:bookmarkStart w:id="2" w:name="_GoBack"/>
      <w:bookmarkEnd w:id="2"/>
      <w:r w:rsidR="00742A68">
        <w:rPr>
          <w:bCs/>
        </w:rPr>
        <w:br w:type="page"/>
      </w:r>
    </w:p>
    <w:p w:rsidR="000D02E0" w:rsidRPr="00606CC6" w:rsidRDefault="000D02E0" w:rsidP="00606CC6">
      <w:pPr>
        <w:pStyle w:val="CM7"/>
        <w:tabs>
          <w:tab w:val="left" w:leader="dot" w:pos="8260"/>
        </w:tabs>
        <w:snapToGrid w:val="0"/>
        <w:ind w:right="400"/>
        <w:rPr>
          <w:rFonts w:ascii="Times New Roman" w:hAnsi="Times New Roman"/>
          <w:bCs/>
          <w:sz w:val="24"/>
          <w:szCs w:val="24"/>
        </w:rPr>
      </w:pPr>
      <w:r w:rsidRPr="00CA3B4A">
        <w:rPr>
          <w:rFonts w:hAnsi="標楷體" w:hint="eastAsia"/>
          <w:b/>
          <w:bCs/>
          <w:sz w:val="36"/>
        </w:rPr>
        <w:lastRenderedPageBreak/>
        <w:t>版次變更記錄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901"/>
        <w:gridCol w:w="2880"/>
      </w:tblGrid>
      <w:tr w:rsidR="000D02E0" w:rsidRPr="00CA3B4A">
        <w:trPr>
          <w:trHeight w:val="715"/>
          <w:jc w:val="center"/>
        </w:trPr>
        <w:tc>
          <w:tcPr>
            <w:tcW w:w="2787" w:type="dxa"/>
            <w:shd w:val="clear" w:color="auto" w:fill="C0C0C0"/>
            <w:vAlign w:val="center"/>
          </w:tcPr>
          <w:p w:rsidR="000D02E0" w:rsidRPr="00CA3B4A" w:rsidRDefault="000D02E0" w:rsidP="00796044">
            <w:pPr>
              <w:autoSpaceDE w:val="0"/>
              <w:autoSpaceDN w:val="0"/>
              <w:adjustRightInd w:val="0"/>
              <w:snapToGrid w:val="0"/>
              <w:spacing w:line="360" w:lineRule="atLeast"/>
              <w:ind w:left="200" w:rightChars="-149" w:right="-358" w:hanging="200"/>
              <w:jc w:val="center"/>
              <w:rPr>
                <w:rFonts w:eastAsia="標楷體"/>
                <w:kern w:val="0"/>
              </w:rPr>
            </w:pPr>
            <w:r w:rsidRPr="00CA3B4A">
              <w:rPr>
                <w:rFonts w:eastAsia="標楷體" w:hAnsi="標楷體" w:hint="eastAsia"/>
                <w:kern w:val="0"/>
              </w:rPr>
              <w:t>版次</w:t>
            </w:r>
          </w:p>
        </w:tc>
        <w:tc>
          <w:tcPr>
            <w:tcW w:w="2901" w:type="dxa"/>
            <w:shd w:val="clear" w:color="auto" w:fill="C0C0C0"/>
            <w:vAlign w:val="center"/>
          </w:tcPr>
          <w:p w:rsidR="000D02E0" w:rsidRPr="00CA3B4A" w:rsidRDefault="000D02E0" w:rsidP="00796044">
            <w:pPr>
              <w:autoSpaceDE w:val="0"/>
              <w:autoSpaceDN w:val="0"/>
              <w:adjustRightInd w:val="0"/>
              <w:snapToGrid w:val="0"/>
              <w:spacing w:line="360" w:lineRule="atLeast"/>
              <w:ind w:left="200" w:rightChars="-149" w:right="-358" w:hanging="200"/>
              <w:jc w:val="center"/>
              <w:rPr>
                <w:rFonts w:eastAsia="標楷體"/>
                <w:kern w:val="0"/>
              </w:rPr>
            </w:pPr>
            <w:r w:rsidRPr="00CA3B4A">
              <w:rPr>
                <w:rFonts w:eastAsia="標楷體" w:hAnsi="標楷體" w:hint="eastAsia"/>
                <w:kern w:val="0"/>
              </w:rPr>
              <w:t>變更項目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0D02E0" w:rsidRPr="00CA3B4A" w:rsidRDefault="000D02E0" w:rsidP="00796044">
            <w:pPr>
              <w:autoSpaceDE w:val="0"/>
              <w:autoSpaceDN w:val="0"/>
              <w:adjustRightInd w:val="0"/>
              <w:snapToGrid w:val="0"/>
              <w:spacing w:line="360" w:lineRule="atLeast"/>
              <w:ind w:left="200" w:rightChars="-149" w:right="-358" w:hanging="200"/>
              <w:jc w:val="center"/>
              <w:rPr>
                <w:rFonts w:eastAsia="標楷體"/>
                <w:kern w:val="0"/>
              </w:rPr>
            </w:pPr>
            <w:r w:rsidRPr="00CA3B4A">
              <w:rPr>
                <w:rFonts w:eastAsia="標楷體" w:hAnsi="標楷體" w:hint="eastAsia"/>
                <w:kern w:val="0"/>
              </w:rPr>
              <w:t>變更日期</w:t>
            </w:r>
          </w:p>
        </w:tc>
      </w:tr>
      <w:tr w:rsidR="000D02E0" w:rsidRPr="00CA3B4A" w:rsidTr="0020188F">
        <w:trPr>
          <w:jc w:val="center"/>
        </w:trPr>
        <w:tc>
          <w:tcPr>
            <w:tcW w:w="2787" w:type="dxa"/>
            <w:vAlign w:val="center"/>
          </w:tcPr>
          <w:p w:rsidR="000D02E0" w:rsidRDefault="000D02E0" w:rsidP="003C5437">
            <w:pPr>
              <w:snapToGrid w:val="0"/>
              <w:spacing w:beforeLines="50" w:before="120" w:line="360" w:lineRule="auto"/>
              <w:ind w:left="198" w:hanging="198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1.0</w:t>
            </w:r>
          </w:p>
        </w:tc>
        <w:tc>
          <w:tcPr>
            <w:tcW w:w="2901" w:type="dxa"/>
            <w:vAlign w:val="center"/>
          </w:tcPr>
          <w:p w:rsidR="000D02E0" w:rsidRDefault="000D02E0" w:rsidP="003C5437">
            <w:pPr>
              <w:snapToGrid w:val="0"/>
              <w:spacing w:beforeLines="50" w:before="120" w:line="360" w:lineRule="auto"/>
              <w:ind w:left="198" w:hanging="198"/>
              <w:jc w:val="center"/>
              <w:rPr>
                <w:rFonts w:eastAsia="標楷體"/>
              </w:rPr>
            </w:pPr>
            <w:r w:rsidRPr="00CA3B4A">
              <w:rPr>
                <w:rFonts w:eastAsia="標楷體" w:hAnsi="標楷體" w:hint="eastAsia"/>
              </w:rPr>
              <w:t>第一版</w:t>
            </w:r>
          </w:p>
        </w:tc>
        <w:tc>
          <w:tcPr>
            <w:tcW w:w="2880" w:type="dxa"/>
            <w:vAlign w:val="center"/>
          </w:tcPr>
          <w:p w:rsidR="000D02E0" w:rsidRDefault="000D02E0" w:rsidP="003C5437">
            <w:pPr>
              <w:snapToGrid w:val="0"/>
              <w:spacing w:beforeLines="50" w:before="120" w:line="360" w:lineRule="auto"/>
              <w:ind w:left="198" w:hanging="198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201</w:t>
            </w:r>
            <w:r w:rsidR="00917B5E">
              <w:rPr>
                <w:rFonts w:eastAsia="標楷體" w:hint="eastAsia"/>
              </w:rPr>
              <w:t>3</w:t>
            </w:r>
            <w:r w:rsidRPr="00CA3B4A">
              <w:rPr>
                <w:rFonts w:eastAsia="標楷體"/>
              </w:rPr>
              <w:t>.</w:t>
            </w:r>
            <w:r>
              <w:rPr>
                <w:rFonts w:eastAsia="標楷體"/>
              </w:rPr>
              <w:t>0</w:t>
            </w:r>
            <w:r w:rsidR="00917B5E"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.</w:t>
            </w:r>
            <w:r w:rsidR="00532224">
              <w:rPr>
                <w:rFonts w:eastAsia="標楷體" w:hint="eastAsia"/>
              </w:rPr>
              <w:t>31</w:t>
            </w:r>
          </w:p>
        </w:tc>
      </w:tr>
      <w:tr w:rsidR="000D02E0" w:rsidRPr="00CA3B4A" w:rsidTr="003E577E">
        <w:trPr>
          <w:jc w:val="center"/>
        </w:trPr>
        <w:tc>
          <w:tcPr>
            <w:tcW w:w="2787" w:type="dxa"/>
            <w:vAlign w:val="center"/>
          </w:tcPr>
          <w:p w:rsidR="000D02E0" w:rsidRDefault="000D02E0" w:rsidP="003C5437">
            <w:pPr>
              <w:snapToGrid w:val="0"/>
              <w:spacing w:beforeLines="50" w:before="120" w:line="360" w:lineRule="auto"/>
              <w:ind w:left="198" w:hanging="198"/>
              <w:rPr>
                <w:rFonts w:eastAsia="標楷體"/>
              </w:rPr>
            </w:pPr>
          </w:p>
        </w:tc>
        <w:tc>
          <w:tcPr>
            <w:tcW w:w="2901" w:type="dxa"/>
            <w:vAlign w:val="center"/>
          </w:tcPr>
          <w:p w:rsidR="000D02E0" w:rsidRDefault="000D02E0" w:rsidP="003C5437">
            <w:pPr>
              <w:snapToGrid w:val="0"/>
              <w:spacing w:beforeLines="50" w:before="120" w:line="360" w:lineRule="auto"/>
              <w:ind w:left="198" w:hanging="198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0D02E0" w:rsidRDefault="000D02E0" w:rsidP="003C5437">
            <w:pPr>
              <w:snapToGrid w:val="0"/>
              <w:spacing w:beforeLines="50" w:before="120" w:line="360" w:lineRule="auto"/>
              <w:ind w:left="198" w:hanging="198"/>
              <w:rPr>
                <w:rFonts w:eastAsia="標楷體"/>
              </w:rPr>
            </w:pPr>
          </w:p>
        </w:tc>
      </w:tr>
      <w:tr w:rsidR="000D02E0" w:rsidRPr="00CA3B4A">
        <w:trPr>
          <w:jc w:val="center"/>
        </w:trPr>
        <w:tc>
          <w:tcPr>
            <w:tcW w:w="2787" w:type="dxa"/>
          </w:tcPr>
          <w:p w:rsidR="000D02E0" w:rsidRDefault="000D02E0" w:rsidP="00D2473E">
            <w:pPr>
              <w:snapToGrid w:val="0"/>
              <w:spacing w:line="360" w:lineRule="auto"/>
              <w:ind w:left="200" w:hanging="200"/>
              <w:rPr>
                <w:rFonts w:eastAsia="標楷體"/>
              </w:rPr>
            </w:pPr>
          </w:p>
        </w:tc>
        <w:tc>
          <w:tcPr>
            <w:tcW w:w="2901" w:type="dxa"/>
          </w:tcPr>
          <w:p w:rsidR="000D02E0" w:rsidRDefault="000D02E0" w:rsidP="00D2473E">
            <w:pPr>
              <w:snapToGrid w:val="0"/>
              <w:spacing w:line="360" w:lineRule="auto"/>
              <w:ind w:left="200" w:hanging="200"/>
              <w:rPr>
                <w:rFonts w:eastAsia="標楷體"/>
                <w:sz w:val="28"/>
              </w:rPr>
            </w:pPr>
          </w:p>
        </w:tc>
        <w:tc>
          <w:tcPr>
            <w:tcW w:w="2880" w:type="dxa"/>
          </w:tcPr>
          <w:p w:rsidR="000D02E0" w:rsidRDefault="000D02E0" w:rsidP="00D2473E">
            <w:pPr>
              <w:snapToGrid w:val="0"/>
              <w:spacing w:line="360" w:lineRule="auto"/>
              <w:ind w:left="200" w:hanging="200"/>
              <w:rPr>
                <w:rFonts w:eastAsia="標楷體"/>
                <w:sz w:val="28"/>
              </w:rPr>
            </w:pPr>
          </w:p>
        </w:tc>
      </w:tr>
      <w:tr w:rsidR="000D02E0" w:rsidRPr="00CA3B4A">
        <w:trPr>
          <w:jc w:val="center"/>
        </w:trPr>
        <w:tc>
          <w:tcPr>
            <w:tcW w:w="2787" w:type="dxa"/>
          </w:tcPr>
          <w:p w:rsidR="000D02E0" w:rsidRPr="00CA3B4A" w:rsidRDefault="000D02E0" w:rsidP="00D2473E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-149" w:right="-358"/>
              <w:rPr>
                <w:rFonts w:eastAsia="標楷體"/>
                <w:kern w:val="0"/>
              </w:rPr>
            </w:pPr>
          </w:p>
        </w:tc>
        <w:tc>
          <w:tcPr>
            <w:tcW w:w="2901" w:type="dxa"/>
          </w:tcPr>
          <w:p w:rsidR="000D02E0" w:rsidRPr="00CA3B4A" w:rsidRDefault="000D02E0" w:rsidP="00D2473E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-149" w:right="-358"/>
              <w:rPr>
                <w:rFonts w:eastAsia="標楷體"/>
                <w:kern w:val="0"/>
              </w:rPr>
            </w:pPr>
          </w:p>
        </w:tc>
        <w:tc>
          <w:tcPr>
            <w:tcW w:w="2880" w:type="dxa"/>
          </w:tcPr>
          <w:p w:rsidR="000D02E0" w:rsidRPr="00CA3B4A" w:rsidRDefault="000D02E0" w:rsidP="00D2473E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-149" w:right="-358"/>
              <w:rPr>
                <w:rFonts w:eastAsia="標楷體"/>
                <w:kern w:val="0"/>
              </w:rPr>
            </w:pPr>
          </w:p>
        </w:tc>
      </w:tr>
      <w:tr w:rsidR="000D02E0" w:rsidRPr="00CA3B4A">
        <w:trPr>
          <w:jc w:val="center"/>
        </w:trPr>
        <w:tc>
          <w:tcPr>
            <w:tcW w:w="2787" w:type="dxa"/>
          </w:tcPr>
          <w:p w:rsidR="000D02E0" w:rsidRPr="00CA3B4A" w:rsidRDefault="000D02E0" w:rsidP="00D2473E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-149" w:right="-358"/>
              <w:rPr>
                <w:rFonts w:eastAsia="標楷體"/>
                <w:kern w:val="0"/>
              </w:rPr>
            </w:pPr>
          </w:p>
        </w:tc>
        <w:tc>
          <w:tcPr>
            <w:tcW w:w="2901" w:type="dxa"/>
          </w:tcPr>
          <w:p w:rsidR="000D02E0" w:rsidRPr="00CA3B4A" w:rsidRDefault="000D02E0" w:rsidP="00D2473E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-149" w:right="-358"/>
              <w:rPr>
                <w:rFonts w:eastAsia="標楷體"/>
                <w:kern w:val="0"/>
              </w:rPr>
            </w:pPr>
          </w:p>
        </w:tc>
        <w:tc>
          <w:tcPr>
            <w:tcW w:w="2880" w:type="dxa"/>
          </w:tcPr>
          <w:p w:rsidR="000D02E0" w:rsidRPr="00CA3B4A" w:rsidRDefault="000D02E0" w:rsidP="00D2473E">
            <w:pPr>
              <w:autoSpaceDE w:val="0"/>
              <w:autoSpaceDN w:val="0"/>
              <w:adjustRightInd w:val="0"/>
              <w:snapToGrid w:val="0"/>
              <w:spacing w:line="360" w:lineRule="auto"/>
              <w:ind w:rightChars="-149" w:right="-358"/>
              <w:rPr>
                <w:rFonts w:eastAsia="標楷體"/>
                <w:kern w:val="0"/>
              </w:rPr>
            </w:pPr>
          </w:p>
        </w:tc>
      </w:tr>
    </w:tbl>
    <w:p w:rsidR="000D02E0" w:rsidRPr="00CA3B4A" w:rsidRDefault="000D02E0" w:rsidP="00796044">
      <w:pPr>
        <w:autoSpaceDE w:val="0"/>
        <w:autoSpaceDN w:val="0"/>
        <w:adjustRightInd w:val="0"/>
        <w:snapToGrid w:val="0"/>
        <w:ind w:left="200" w:rightChars="-149" w:right="-358" w:firstLine="200"/>
        <w:rPr>
          <w:rFonts w:eastAsia="標楷體"/>
          <w:kern w:val="0"/>
        </w:rPr>
      </w:pPr>
    </w:p>
    <w:p w:rsidR="000D02E0" w:rsidRPr="00CA3B4A" w:rsidRDefault="000D02E0" w:rsidP="004241B0">
      <w:pPr>
        <w:pStyle w:val="1"/>
        <w:snapToGrid w:val="0"/>
        <w:rPr>
          <w:rFonts w:eastAsia="標楷體"/>
        </w:rPr>
        <w:sectPr w:rsidR="000D02E0" w:rsidRPr="00CA3B4A" w:rsidSect="00423A0E">
          <w:footerReference w:type="even" r:id="rId11"/>
          <w:footerReference w:type="default" r:id="rId12"/>
          <w:pgSz w:w="11900" w:h="16840"/>
          <w:pgMar w:top="2268" w:right="1701" w:bottom="2268" w:left="851" w:header="0" w:footer="998" w:gutter="851"/>
          <w:pgNumType w:fmt="lowerRoman" w:start="1"/>
          <w:cols w:space="720"/>
          <w:noEndnote/>
          <w:docGrid w:linePitch="272"/>
        </w:sectPr>
      </w:pPr>
    </w:p>
    <w:p w:rsidR="000D02E0" w:rsidRPr="00CA3B4A" w:rsidRDefault="000D02E0" w:rsidP="004241B0">
      <w:pPr>
        <w:pStyle w:val="1"/>
        <w:snapToGrid w:val="0"/>
        <w:rPr>
          <w:rFonts w:eastAsia="標楷體"/>
        </w:rPr>
        <w:sectPr w:rsidR="000D02E0" w:rsidRPr="00CA3B4A" w:rsidSect="00423A0E">
          <w:type w:val="continuous"/>
          <w:pgSz w:w="11900" w:h="16840"/>
          <w:pgMar w:top="2268" w:right="1701" w:bottom="2268" w:left="851" w:header="0" w:footer="998" w:gutter="851"/>
          <w:pgNumType w:start="1"/>
          <w:cols w:space="720"/>
          <w:noEndnote/>
          <w:docGrid w:linePitch="272"/>
        </w:sectPr>
      </w:pPr>
    </w:p>
    <w:p w:rsidR="000D02E0" w:rsidRPr="00CA3B4A" w:rsidRDefault="000D02E0" w:rsidP="00B25B81">
      <w:pPr>
        <w:pStyle w:val="1"/>
        <w:jc w:val="left"/>
        <w:rPr>
          <w:rFonts w:eastAsia="標楷體"/>
          <w:b/>
          <w:bCs/>
          <w:sz w:val="36"/>
        </w:rPr>
      </w:pPr>
      <w:bookmarkStart w:id="3" w:name="_Toc56692170"/>
      <w:r w:rsidRPr="00CA3B4A">
        <w:rPr>
          <w:rFonts w:eastAsia="標楷體"/>
          <w:b/>
          <w:bCs/>
          <w:sz w:val="36"/>
        </w:rPr>
        <w:lastRenderedPageBreak/>
        <w:t>1.</w:t>
      </w:r>
      <w:r>
        <w:rPr>
          <w:rFonts w:eastAsia="標楷體"/>
          <w:bCs/>
          <w:sz w:val="36"/>
        </w:rPr>
        <w:t xml:space="preserve"> </w:t>
      </w:r>
      <w:r w:rsidRPr="00CA3B4A">
        <w:rPr>
          <w:rFonts w:eastAsia="標楷體" w:hAnsi="標楷體" w:hint="eastAsia"/>
          <w:b/>
          <w:bCs/>
          <w:sz w:val="36"/>
        </w:rPr>
        <w:t>簡介</w:t>
      </w:r>
      <w:bookmarkEnd w:id="3"/>
    </w:p>
    <w:p w:rsidR="000D02E0" w:rsidRPr="00CA3B4A" w:rsidRDefault="000D02E0" w:rsidP="00796044">
      <w:pPr>
        <w:pStyle w:val="2"/>
        <w:spacing w:before="50" w:after="50" w:line="240" w:lineRule="auto"/>
        <w:ind w:leftChars="100" w:left="240"/>
        <w:rPr>
          <w:rFonts w:ascii="Times New Roman" w:eastAsia="標楷體" w:hAnsi="Times New Roman"/>
          <w:sz w:val="32"/>
          <w:szCs w:val="32"/>
        </w:rPr>
      </w:pPr>
      <w:bookmarkStart w:id="4" w:name="_Toc56692171"/>
      <w:r w:rsidRPr="00CA3B4A">
        <w:rPr>
          <w:rFonts w:ascii="Times New Roman" w:eastAsia="標楷體" w:hAnsi="Times New Roman"/>
          <w:sz w:val="32"/>
          <w:szCs w:val="32"/>
        </w:rPr>
        <w:t xml:space="preserve">1.1 </w:t>
      </w:r>
      <w:r w:rsidRPr="00CA3B4A">
        <w:rPr>
          <w:rFonts w:ascii="Times New Roman" w:eastAsia="標楷體" w:hAnsi="標楷體" w:hint="eastAsia"/>
          <w:sz w:val="32"/>
          <w:szCs w:val="32"/>
        </w:rPr>
        <w:t>系統</w:t>
      </w:r>
      <w:bookmarkEnd w:id="4"/>
    </w:p>
    <w:p w:rsidR="000D02E0" w:rsidRPr="00330112" w:rsidRDefault="000D02E0" w:rsidP="003A4FF2">
      <w:pPr>
        <w:pStyle w:val="3"/>
        <w:snapToGrid w:val="0"/>
        <w:spacing w:beforeLines="50" w:before="120" w:afterLines="50" w:after="120" w:line="240" w:lineRule="auto"/>
        <w:ind w:leftChars="118" w:left="283"/>
        <w:rPr>
          <w:rFonts w:ascii="Times New Roman" w:eastAsia="標楷體" w:hAnsi="Times New Roman"/>
          <w:sz w:val="28"/>
          <w:szCs w:val="28"/>
        </w:rPr>
      </w:pPr>
      <w:bookmarkStart w:id="5" w:name="_Toc56692172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30112">
          <w:rPr>
            <w:rFonts w:ascii="Times New Roman" w:eastAsia="標楷體" w:hAnsi="Times New Roman"/>
            <w:sz w:val="28"/>
            <w:szCs w:val="28"/>
          </w:rPr>
          <w:t>1.1.1</w:t>
        </w:r>
      </w:smartTag>
      <w:r w:rsidRPr="00330112">
        <w:rPr>
          <w:rFonts w:ascii="Times New Roman" w:eastAsia="標楷體" w:hAnsi="Times New Roman"/>
          <w:sz w:val="28"/>
          <w:szCs w:val="28"/>
        </w:rPr>
        <w:t xml:space="preserve"> </w:t>
      </w:r>
      <w:r w:rsidR="00495FD0" w:rsidRPr="00330112">
        <w:rPr>
          <w:rFonts w:ascii="Times New Roman" w:eastAsia="標楷體" w:hAnsi="Times New Roman" w:hint="eastAsia"/>
          <w:sz w:val="28"/>
          <w:szCs w:val="28"/>
        </w:rPr>
        <w:t>系統設計目的</w:t>
      </w:r>
      <w:bookmarkEnd w:id="5"/>
      <w:r w:rsidRPr="00330112">
        <w:rPr>
          <w:rFonts w:ascii="Times New Roman" w:eastAsia="標楷體" w:hAnsi="Times New Roman"/>
          <w:sz w:val="28"/>
          <w:szCs w:val="28"/>
        </w:rPr>
        <w:t xml:space="preserve"> </w:t>
      </w:r>
    </w:p>
    <w:p w:rsidR="000D02E0" w:rsidRPr="003A4FF2" w:rsidRDefault="000D02E0" w:rsidP="003A4FF2">
      <w:pPr>
        <w:autoSpaceDE w:val="0"/>
        <w:autoSpaceDN w:val="0"/>
        <w:adjustRightInd w:val="0"/>
        <w:spacing w:line="360" w:lineRule="auto"/>
        <w:ind w:leftChars="177" w:left="425" w:firstLineChars="225" w:firstLine="540"/>
        <w:jc w:val="both"/>
        <w:rPr>
          <w:rFonts w:eastAsia="標楷體" w:cs="DFKaiShu-SB-Estd-BF"/>
          <w:kern w:val="0"/>
        </w:rPr>
      </w:pPr>
      <w:r w:rsidRPr="003A4FF2">
        <w:rPr>
          <w:rFonts w:eastAsia="標楷體" w:cs="DFKaiShu-SB-Estd-BF"/>
          <w:kern w:val="0"/>
        </w:rPr>
        <w:t>RFID</w:t>
      </w:r>
      <w:r w:rsidRPr="003A4FF2">
        <w:rPr>
          <w:rFonts w:eastAsia="標楷體" w:cs="DFKaiShu-SB-Estd-BF" w:hint="eastAsia"/>
          <w:kern w:val="0"/>
        </w:rPr>
        <w:t>被喻為近代最重要十大發明之一，最近幾年人們一直改變</w:t>
      </w:r>
      <w:r w:rsidRPr="003A4FF2">
        <w:rPr>
          <w:rFonts w:eastAsia="標楷體" w:cs="DFKaiShu-SB-Estd-BF"/>
          <w:kern w:val="0"/>
        </w:rPr>
        <w:t xml:space="preserve">RFID </w:t>
      </w:r>
      <w:r w:rsidRPr="003A4FF2">
        <w:rPr>
          <w:rFonts w:eastAsia="標楷體" w:cs="DFKaiShu-SB-Estd-BF" w:hint="eastAsia"/>
          <w:kern w:val="0"/>
        </w:rPr>
        <w:t>的使用方式，在各式各樣的應用之中，智慧卡</w:t>
      </w:r>
      <w:r w:rsidRPr="003A4FF2">
        <w:rPr>
          <w:rFonts w:eastAsia="標楷體" w:cs="DFKaiShu-SB-Estd-BF"/>
          <w:kern w:val="0"/>
        </w:rPr>
        <w:t>(Smart Card)</w:t>
      </w:r>
      <w:r w:rsidRPr="003A4FF2">
        <w:rPr>
          <w:rFonts w:eastAsia="標楷體" w:cs="DFKaiShu-SB-Estd-BF" w:hint="eastAsia"/>
          <w:kern w:val="0"/>
        </w:rPr>
        <w:t>是</w:t>
      </w:r>
      <w:r w:rsidRPr="003A4FF2">
        <w:rPr>
          <w:rFonts w:eastAsia="標楷體" w:cs="DFKaiShu-SB-Estd-BF"/>
          <w:kern w:val="0"/>
        </w:rPr>
        <w:t>RFID</w:t>
      </w:r>
      <w:r w:rsidRPr="003A4FF2">
        <w:rPr>
          <w:rFonts w:eastAsia="標楷體" w:cs="DFKaiShu-SB-Estd-BF" w:hint="eastAsia"/>
          <w:kern w:val="0"/>
        </w:rPr>
        <w:t>重要且成功的應用範例，智慧卡的延展應用已經貼近人們日常的生活，例如香港八達通卡、台北捷運悠遊卡，皆已包含電子票券、電子錢包、身份識別</w:t>
      </w:r>
      <w:r w:rsidRPr="003A4FF2">
        <w:rPr>
          <w:rFonts w:eastAsia="標楷體" w:cs="DFKaiShu-SB-Estd-BF"/>
          <w:kern w:val="0"/>
        </w:rPr>
        <w:t>(</w:t>
      </w:r>
      <w:r w:rsidRPr="003A4FF2">
        <w:rPr>
          <w:rFonts w:eastAsia="標楷體" w:cs="DFKaiShu-SB-Estd-BF" w:hint="eastAsia"/>
          <w:kern w:val="0"/>
        </w:rPr>
        <w:t>學生證</w:t>
      </w:r>
      <w:r w:rsidRPr="003A4FF2">
        <w:rPr>
          <w:rFonts w:eastAsia="標楷體" w:cs="DFKaiShu-SB-Estd-BF"/>
          <w:kern w:val="0"/>
        </w:rPr>
        <w:t xml:space="preserve">) </w:t>
      </w:r>
      <w:r w:rsidRPr="003A4FF2">
        <w:rPr>
          <w:rFonts w:eastAsia="標楷體" w:cs="DFKaiShu-SB-Estd-BF" w:hint="eastAsia"/>
          <w:kern w:val="0"/>
        </w:rPr>
        <w:t>與信用卡等功能。</w:t>
      </w:r>
    </w:p>
    <w:p w:rsidR="000D02E0" w:rsidRPr="00892A33" w:rsidRDefault="007C7680" w:rsidP="00796044">
      <w:pPr>
        <w:autoSpaceDE w:val="0"/>
        <w:autoSpaceDN w:val="0"/>
        <w:adjustRightInd w:val="0"/>
        <w:spacing w:line="360" w:lineRule="auto"/>
        <w:ind w:leftChars="177" w:left="425" w:firstLineChars="225" w:firstLine="540"/>
        <w:jc w:val="both"/>
        <w:rPr>
          <w:rFonts w:eastAsia="標楷體" w:cs="DFKaiShu-SB-Estd-BF"/>
          <w:kern w:val="0"/>
        </w:rPr>
      </w:pPr>
      <w:r>
        <w:rPr>
          <w:rFonts w:eastAsia="標楷體" w:cs="DFKaiShu-SB-Estd-BF" w:hint="eastAsia"/>
          <w:kern w:val="0"/>
        </w:rPr>
        <w:t>本專題</w:t>
      </w:r>
      <w:r w:rsidR="000D02E0" w:rsidRPr="00902CB4">
        <w:rPr>
          <w:rFonts w:eastAsia="標楷體" w:cs="DFKaiShu-SB-Estd-BF" w:hint="eastAsia"/>
          <w:kern w:val="0"/>
        </w:rPr>
        <w:t>研發</w:t>
      </w:r>
      <w:r>
        <w:rPr>
          <w:rFonts w:eastAsia="標楷體" w:cs="DFKaiShu-SB-Estd-BF" w:hint="eastAsia"/>
          <w:kern w:val="0"/>
        </w:rPr>
        <w:t xml:space="preserve"> </w:t>
      </w:r>
      <w:r w:rsidR="000D02E0">
        <w:rPr>
          <w:rFonts w:eastAsia="標楷體" w:cs="DFKaiShu-SB-Estd-BF" w:hint="eastAsia"/>
          <w:kern w:val="0"/>
        </w:rPr>
        <w:t>“</w:t>
      </w:r>
      <w:r w:rsidR="000D02E0" w:rsidRPr="00892A33">
        <w:rPr>
          <w:rFonts w:eastAsia="標楷體" w:cs="DFKaiShu-SB-Estd-BF" w:hint="eastAsia"/>
          <w:kern w:val="0"/>
        </w:rPr>
        <w:t>通用型的</w:t>
      </w:r>
      <w:r w:rsidR="000D02E0" w:rsidRPr="00892A33">
        <w:rPr>
          <w:rFonts w:eastAsia="標楷體" w:cs="DFKaiShu-SB-Estd-BF"/>
          <w:kern w:val="0"/>
        </w:rPr>
        <w:t>RFID</w:t>
      </w:r>
      <w:r w:rsidR="000D02E0" w:rsidRPr="00892A33">
        <w:rPr>
          <w:rFonts w:eastAsia="標楷體" w:cs="DFKaiShu-SB-Estd-BF" w:hint="eastAsia"/>
          <w:kern w:val="0"/>
        </w:rPr>
        <w:t>應用平台</w:t>
      </w:r>
      <w:r w:rsidR="000D02E0">
        <w:rPr>
          <w:rFonts w:eastAsia="標楷體" w:cs="DFKaiShu-SB-Estd-BF" w:hint="eastAsia"/>
          <w:kern w:val="0"/>
        </w:rPr>
        <w:t>”</w:t>
      </w:r>
      <w:r w:rsidR="000D02E0" w:rsidRPr="00902CB4">
        <w:rPr>
          <w:rFonts w:eastAsia="標楷體" w:cs="DFKaiShu-SB-Estd-BF" w:hint="eastAsia"/>
          <w:kern w:val="0"/>
        </w:rPr>
        <w:t>，藉由</w:t>
      </w:r>
      <w:r w:rsidR="000D02E0">
        <w:rPr>
          <w:rFonts w:eastAsia="標楷體" w:cs="DFKaiShu-SB-Estd-BF" w:hint="eastAsia"/>
          <w:kern w:val="0"/>
        </w:rPr>
        <w:t>可讀取多種</w:t>
      </w:r>
      <w:r w:rsidR="000D02E0" w:rsidRPr="00902CB4">
        <w:rPr>
          <w:rFonts w:eastAsia="標楷體" w:cs="DFKaiShu-SB-Estd-BF" w:hint="eastAsia"/>
          <w:kern w:val="0"/>
        </w:rPr>
        <w:t>不同的智慧卡卡片格式</w:t>
      </w:r>
      <w:r w:rsidR="000D02E0">
        <w:rPr>
          <w:rFonts w:eastAsia="標楷體" w:cs="DFKaiShu-SB-Estd-BF" w:hint="eastAsia"/>
          <w:kern w:val="0"/>
        </w:rPr>
        <w:t>之</w:t>
      </w:r>
      <w:r w:rsidR="000D02E0">
        <w:rPr>
          <w:rFonts w:eastAsia="標楷體" w:cs="DFKaiShu-SB-Estd-BF"/>
          <w:kern w:val="0"/>
        </w:rPr>
        <w:t>ALE</w:t>
      </w:r>
      <w:r w:rsidR="000D02E0" w:rsidRPr="00902CB4">
        <w:rPr>
          <w:rFonts w:eastAsia="標楷體" w:cs="DFKaiShu-SB-Estd-BF" w:hint="eastAsia"/>
          <w:kern w:val="0"/>
        </w:rPr>
        <w:t>閘道器</w:t>
      </w:r>
      <w:r w:rsidR="000D02E0">
        <w:rPr>
          <w:rFonts w:eastAsia="標楷體" w:cs="DFKaiShu-SB-Estd-BF"/>
          <w:kern w:val="0"/>
        </w:rPr>
        <w:t>(ALE Gateway)</w:t>
      </w:r>
      <w:r w:rsidR="000D02E0">
        <w:rPr>
          <w:rFonts w:eastAsia="標楷體" w:cs="DFKaiShu-SB-Estd-BF" w:hint="eastAsia"/>
          <w:kern w:val="0"/>
        </w:rPr>
        <w:t>，讀取</w:t>
      </w:r>
      <w:r w:rsidR="000D02E0" w:rsidRPr="00902CB4">
        <w:rPr>
          <w:rFonts w:eastAsia="標楷體" w:cs="DFKaiShu-SB-Estd-BF" w:hint="eastAsia"/>
          <w:kern w:val="0"/>
        </w:rPr>
        <w:t>多</w:t>
      </w:r>
      <w:r w:rsidR="000D02E0">
        <w:rPr>
          <w:rFonts w:eastAsia="標楷體" w:cs="DFKaiShu-SB-Estd-BF" w:hint="eastAsia"/>
          <w:kern w:val="0"/>
        </w:rPr>
        <w:t>種型式之</w:t>
      </w:r>
      <w:r w:rsidR="000D02E0" w:rsidRPr="00892A33">
        <w:rPr>
          <w:rFonts w:eastAsia="標楷體" w:cs="DFKaiShu-SB-Estd-BF"/>
          <w:kern w:val="0"/>
        </w:rPr>
        <w:t xml:space="preserve">SAM </w:t>
      </w:r>
      <w:r w:rsidR="000D02E0" w:rsidRPr="00902CB4">
        <w:rPr>
          <w:rFonts w:eastAsia="標楷體" w:cs="DFKaiShu-SB-Estd-BF" w:hint="eastAsia"/>
          <w:kern w:val="0"/>
        </w:rPr>
        <w:t>卡</w:t>
      </w:r>
      <w:r w:rsidR="000D02E0" w:rsidRPr="00135926">
        <w:rPr>
          <w:rFonts w:eastAsia="標楷體" w:cs="DFKaiShu-SB-Estd-BF"/>
          <w:kern w:val="0"/>
        </w:rPr>
        <w:t>(</w:t>
      </w:r>
      <w:r w:rsidR="000D02E0" w:rsidRPr="00892A33">
        <w:rPr>
          <w:rFonts w:eastAsia="標楷體" w:cs="DFKaiShu-SB-Estd-BF"/>
          <w:kern w:val="0"/>
        </w:rPr>
        <w:t xml:space="preserve">Security Access Module, </w:t>
      </w:r>
      <w:r w:rsidR="000D02E0" w:rsidRPr="00135926">
        <w:rPr>
          <w:rFonts w:eastAsia="標楷體" w:cs="DFKaiShu-SB-Estd-BF" w:hint="eastAsia"/>
          <w:kern w:val="0"/>
        </w:rPr>
        <w:t>多重安全存取模組</w:t>
      </w:r>
      <w:r w:rsidR="000D02E0" w:rsidRPr="00135926">
        <w:rPr>
          <w:rFonts w:eastAsia="標楷體" w:cs="DFKaiShu-SB-Estd-BF"/>
          <w:kern w:val="0"/>
        </w:rPr>
        <w:t>)</w:t>
      </w:r>
      <w:r w:rsidR="000D02E0" w:rsidRPr="00902CB4">
        <w:rPr>
          <w:rFonts w:eastAsia="標楷體" w:cs="DFKaiShu-SB-Estd-BF" w:hint="eastAsia"/>
          <w:kern w:val="0"/>
        </w:rPr>
        <w:t>的</w:t>
      </w:r>
      <w:r w:rsidR="000D02E0">
        <w:rPr>
          <w:rFonts w:eastAsia="標楷體" w:cs="DFKaiShu-SB-Estd-BF" w:hint="eastAsia"/>
          <w:kern w:val="0"/>
        </w:rPr>
        <w:t>儲存資料</w:t>
      </w:r>
      <w:r w:rsidR="000D02E0" w:rsidRPr="00510342">
        <w:rPr>
          <w:rFonts w:eastAsia="標楷體" w:cs="DFKaiShu-SB-Estd-BF" w:hint="eastAsia"/>
          <w:kern w:val="0"/>
        </w:rPr>
        <w:t>。</w:t>
      </w:r>
      <w:r w:rsidR="000D02E0">
        <w:rPr>
          <w:rFonts w:eastAsia="標楷體" w:cs="DFKaiShu-SB-Estd-BF" w:hint="eastAsia"/>
          <w:kern w:val="0"/>
        </w:rPr>
        <w:t>研發之</w:t>
      </w:r>
      <w:r w:rsidR="000D02E0" w:rsidRPr="00902CB4">
        <w:rPr>
          <w:rFonts w:eastAsia="標楷體" w:cs="DFKaiShu-SB-Estd-BF" w:hint="eastAsia"/>
          <w:kern w:val="0"/>
        </w:rPr>
        <w:t>通用性</w:t>
      </w:r>
      <w:r w:rsidR="000D02E0" w:rsidRPr="00892A33">
        <w:rPr>
          <w:rFonts w:eastAsia="標楷體" w:cs="DFKaiShu-SB-Estd-BF"/>
          <w:kern w:val="0"/>
        </w:rPr>
        <w:t>RFID</w:t>
      </w:r>
      <w:r w:rsidR="000D02E0" w:rsidRPr="00902CB4">
        <w:rPr>
          <w:rFonts w:eastAsia="標楷體" w:cs="DFKaiShu-SB-Estd-BF" w:hint="eastAsia"/>
          <w:kern w:val="0"/>
        </w:rPr>
        <w:t>應用平台切割成兩項開發重點</w:t>
      </w:r>
      <w:r w:rsidR="000D02E0">
        <w:rPr>
          <w:rFonts w:eastAsia="標楷體" w:cs="DFKaiShu-SB-Estd-BF" w:hint="eastAsia"/>
          <w:kern w:val="0"/>
        </w:rPr>
        <w:t>，</w:t>
      </w:r>
      <w:r w:rsidR="000D02E0" w:rsidRPr="00902CB4">
        <w:rPr>
          <w:rFonts w:eastAsia="標楷體" w:cs="DFKaiShu-SB-Estd-BF" w:hint="eastAsia"/>
          <w:kern w:val="0"/>
        </w:rPr>
        <w:t>分別為</w:t>
      </w:r>
      <w:r w:rsidR="000D02E0">
        <w:rPr>
          <w:rFonts w:eastAsia="標楷體" w:cs="DFKaiShu-SB-Estd-BF" w:hint="eastAsia"/>
          <w:kern w:val="0"/>
        </w:rPr>
        <w:t>“</w:t>
      </w:r>
      <w:r w:rsidR="000D02E0" w:rsidRPr="00892A33">
        <w:rPr>
          <w:rFonts w:eastAsia="標楷體" w:cs="DFKaiShu-SB-Estd-BF" w:hint="eastAsia"/>
          <w:kern w:val="0"/>
        </w:rPr>
        <w:t>智慧卡系統</w:t>
      </w:r>
      <w:r w:rsidR="000D02E0">
        <w:rPr>
          <w:rFonts w:eastAsia="標楷體" w:cs="DFKaiShu-SB-Estd-BF" w:hint="eastAsia"/>
          <w:kern w:val="0"/>
        </w:rPr>
        <w:t>”</w:t>
      </w:r>
      <w:r w:rsidR="000D02E0" w:rsidRPr="00902CB4">
        <w:rPr>
          <w:rFonts w:eastAsia="標楷體" w:cs="DFKaiShu-SB-Estd-BF" w:hint="eastAsia"/>
          <w:kern w:val="0"/>
        </w:rPr>
        <w:t>與</w:t>
      </w:r>
      <w:r w:rsidR="000D02E0">
        <w:rPr>
          <w:rFonts w:eastAsia="標楷體" w:cs="DFKaiShu-SB-Estd-BF" w:hint="eastAsia"/>
          <w:kern w:val="0"/>
        </w:rPr>
        <w:t>“</w:t>
      </w:r>
      <w:r w:rsidR="000D02E0" w:rsidRPr="00892A33">
        <w:rPr>
          <w:rFonts w:eastAsia="標楷體" w:cs="DFKaiShu-SB-Estd-BF" w:hint="eastAsia"/>
          <w:kern w:val="0"/>
        </w:rPr>
        <w:t>後台管理系統</w:t>
      </w:r>
      <w:r w:rsidR="000D02E0">
        <w:rPr>
          <w:rFonts w:eastAsia="標楷體" w:cs="DFKaiShu-SB-Estd-BF" w:hint="eastAsia"/>
          <w:kern w:val="0"/>
        </w:rPr>
        <w:t>”</w:t>
      </w:r>
      <w:r w:rsidR="000D02E0" w:rsidRPr="00902CB4">
        <w:rPr>
          <w:rFonts w:eastAsia="標楷體" w:cs="DFKaiShu-SB-Estd-BF" w:hint="eastAsia"/>
          <w:kern w:val="0"/>
        </w:rPr>
        <w:t>，</w:t>
      </w:r>
      <w:r w:rsidR="000D02E0">
        <w:rPr>
          <w:rFonts w:eastAsia="標楷體" w:cs="DFKaiShu-SB-Estd-BF" w:hint="eastAsia"/>
          <w:kern w:val="0"/>
        </w:rPr>
        <w:t>前者主要負責</w:t>
      </w:r>
      <w:r w:rsidR="000D02E0">
        <w:rPr>
          <w:rFonts w:eastAsia="標楷體" w:cs="DFKaiShu-SB-Estd-BF"/>
          <w:kern w:val="0"/>
        </w:rPr>
        <w:t>RFID</w:t>
      </w:r>
      <w:r w:rsidR="000D02E0">
        <w:rPr>
          <w:rFonts w:eastAsia="標楷體" w:cs="DFKaiShu-SB-Estd-BF" w:hint="eastAsia"/>
          <w:kern w:val="0"/>
        </w:rPr>
        <w:t>卡片資料讀取及</w:t>
      </w:r>
      <w:r w:rsidR="000D02E0">
        <w:rPr>
          <w:rFonts w:eastAsia="標楷體" w:cs="DFKaiShu-SB-Estd-BF"/>
          <w:kern w:val="0"/>
        </w:rPr>
        <w:t>SAM</w:t>
      </w:r>
      <w:r w:rsidR="000D02E0">
        <w:rPr>
          <w:rFonts w:eastAsia="標楷體" w:cs="DFKaiShu-SB-Estd-BF" w:hint="eastAsia"/>
          <w:kern w:val="0"/>
        </w:rPr>
        <w:t>卡密鑰讀取與驗證之工作，</w:t>
      </w:r>
      <w:r w:rsidR="000D02E0" w:rsidRPr="00902CB4">
        <w:rPr>
          <w:rFonts w:eastAsia="標楷體" w:cs="DFKaiShu-SB-Estd-BF" w:hint="eastAsia"/>
          <w:kern w:val="0"/>
        </w:rPr>
        <w:t>智慧卡系統具</w:t>
      </w:r>
      <w:r w:rsidR="000D02E0">
        <w:rPr>
          <w:rFonts w:eastAsia="標楷體" w:cs="DFKaiShu-SB-Estd-BF" w:hint="eastAsia"/>
          <w:kern w:val="0"/>
        </w:rPr>
        <w:t>備可</w:t>
      </w:r>
      <w:r w:rsidR="000D02E0" w:rsidRPr="00902CB4">
        <w:rPr>
          <w:rFonts w:eastAsia="標楷體" w:cs="DFKaiShu-SB-Estd-BF" w:hint="eastAsia"/>
          <w:kern w:val="0"/>
        </w:rPr>
        <w:t>讀取兩種</w:t>
      </w:r>
      <w:r w:rsidR="000D02E0">
        <w:rPr>
          <w:rFonts w:eastAsia="標楷體" w:cs="DFKaiShu-SB-Estd-BF" w:hint="eastAsia"/>
          <w:kern w:val="0"/>
        </w:rPr>
        <w:t>以上智慧卡</w:t>
      </w:r>
      <w:r w:rsidR="000D02E0" w:rsidRPr="00902CB4">
        <w:rPr>
          <w:rFonts w:eastAsia="標楷體" w:cs="DFKaiShu-SB-Estd-BF" w:hint="eastAsia"/>
          <w:kern w:val="0"/>
        </w:rPr>
        <w:t>卡片</w:t>
      </w:r>
      <w:r w:rsidR="000D02E0">
        <w:rPr>
          <w:rFonts w:eastAsia="標楷體" w:cs="DFKaiShu-SB-Estd-BF" w:hint="eastAsia"/>
          <w:kern w:val="0"/>
        </w:rPr>
        <w:t>格式之</w:t>
      </w:r>
      <w:r w:rsidR="000D02E0" w:rsidRPr="00892A33">
        <w:rPr>
          <w:rFonts w:eastAsia="標楷體" w:cs="DFKaiShu-SB-Estd-BF"/>
          <w:kern w:val="0"/>
        </w:rPr>
        <w:t>RFID</w:t>
      </w:r>
      <w:r w:rsidR="000D02E0">
        <w:rPr>
          <w:rFonts w:eastAsia="標楷體" w:cs="DFKaiShu-SB-Estd-BF" w:hint="eastAsia"/>
          <w:kern w:val="0"/>
        </w:rPr>
        <w:t>讀取器</w:t>
      </w:r>
      <w:r w:rsidR="000D02E0">
        <w:rPr>
          <w:rFonts w:eastAsia="標楷體" w:cs="DFKaiShu-SB-Estd-BF"/>
          <w:kern w:val="0"/>
        </w:rPr>
        <w:t xml:space="preserve">(RFID </w:t>
      </w:r>
      <w:r w:rsidR="000D02E0" w:rsidRPr="00892A33">
        <w:rPr>
          <w:rFonts w:eastAsia="標楷體" w:cs="DFKaiShu-SB-Estd-BF"/>
          <w:kern w:val="0"/>
        </w:rPr>
        <w:t>Reader)</w:t>
      </w:r>
      <w:r w:rsidR="000D02E0" w:rsidRPr="00892A33">
        <w:rPr>
          <w:rFonts w:eastAsia="標楷體" w:cs="DFKaiShu-SB-Estd-BF" w:hint="eastAsia"/>
          <w:kern w:val="0"/>
        </w:rPr>
        <w:t>，內部建置之多重安全存取模組裝置可同時插入多個</w:t>
      </w:r>
      <w:r w:rsidR="000D02E0" w:rsidRPr="00892A33">
        <w:rPr>
          <w:rFonts w:eastAsia="標楷體" w:cs="DFKaiShu-SB-Estd-BF"/>
          <w:kern w:val="0"/>
        </w:rPr>
        <w:t>(</w:t>
      </w:r>
      <w:r w:rsidR="000D02E0" w:rsidRPr="00892A33">
        <w:rPr>
          <w:rFonts w:eastAsia="標楷體" w:cs="DFKaiShu-SB-Estd-BF" w:hint="eastAsia"/>
          <w:kern w:val="0"/>
        </w:rPr>
        <w:t>依應用插入個數可為</w:t>
      </w:r>
      <w:r w:rsidR="000D02E0" w:rsidRPr="00892A33">
        <w:rPr>
          <w:rFonts w:eastAsia="標楷體" w:cs="DFKaiShu-SB-Estd-BF"/>
          <w:kern w:val="0"/>
        </w:rPr>
        <w:t>1~8</w:t>
      </w:r>
      <w:r w:rsidR="000D02E0" w:rsidRPr="00892A33">
        <w:rPr>
          <w:rFonts w:eastAsia="標楷體" w:cs="DFKaiShu-SB-Estd-BF" w:hint="eastAsia"/>
          <w:kern w:val="0"/>
        </w:rPr>
        <w:t>個</w:t>
      </w:r>
      <w:r w:rsidR="000D02E0" w:rsidRPr="00892A33">
        <w:rPr>
          <w:rFonts w:eastAsia="標楷體" w:cs="DFKaiShu-SB-Estd-BF"/>
          <w:kern w:val="0"/>
        </w:rPr>
        <w:t>)</w:t>
      </w:r>
      <w:r w:rsidR="000D02E0" w:rsidRPr="00892A33">
        <w:rPr>
          <w:rFonts w:eastAsia="標楷體" w:cs="DFKaiShu-SB-Estd-BF" w:hint="eastAsia"/>
          <w:kern w:val="0"/>
        </w:rPr>
        <w:t>相同或不同格式之</w:t>
      </w:r>
      <w:r w:rsidR="000D02E0" w:rsidRPr="00892A33">
        <w:rPr>
          <w:rFonts w:eastAsia="標楷體" w:cs="DFKaiShu-SB-Estd-BF"/>
          <w:kern w:val="0"/>
        </w:rPr>
        <w:t>SAM</w:t>
      </w:r>
      <w:r w:rsidR="000D02E0" w:rsidRPr="00892A33">
        <w:rPr>
          <w:rFonts w:eastAsia="標楷體" w:cs="DFKaiShu-SB-Estd-BF" w:hint="eastAsia"/>
          <w:kern w:val="0"/>
        </w:rPr>
        <w:t>卡，只要所讀取之</w:t>
      </w:r>
      <w:r w:rsidR="000D02E0" w:rsidRPr="00892A33">
        <w:rPr>
          <w:rFonts w:eastAsia="標楷體" w:cs="DFKaiShu-SB-Estd-BF"/>
          <w:kern w:val="0"/>
        </w:rPr>
        <w:t>RFID</w:t>
      </w:r>
      <w:r w:rsidR="000D02E0" w:rsidRPr="00892A33">
        <w:rPr>
          <w:rFonts w:eastAsia="標楷體" w:cs="DFKaiShu-SB-Estd-BF" w:hint="eastAsia"/>
          <w:kern w:val="0"/>
        </w:rPr>
        <w:t>卡片在系統上有對應之</w:t>
      </w:r>
      <w:r w:rsidR="000D02E0" w:rsidRPr="00892A33">
        <w:rPr>
          <w:rFonts w:eastAsia="標楷體" w:cs="DFKaiShu-SB-Estd-BF"/>
          <w:kern w:val="0"/>
        </w:rPr>
        <w:t>SAM</w:t>
      </w:r>
      <w:r w:rsidR="000D02E0" w:rsidRPr="00892A33">
        <w:rPr>
          <w:rFonts w:eastAsia="標楷體" w:cs="DFKaiShu-SB-Estd-BF" w:hint="eastAsia"/>
          <w:kern w:val="0"/>
        </w:rPr>
        <w:t>卡，即可通過安全驗證進行其應用操作；</w:t>
      </w:r>
      <w:r w:rsidR="000D02E0" w:rsidRPr="00902CB4">
        <w:rPr>
          <w:rFonts w:eastAsia="標楷體" w:cs="DFKaiShu-SB-Estd-BF" w:hint="eastAsia"/>
          <w:kern w:val="0"/>
        </w:rPr>
        <w:t>後</w:t>
      </w:r>
      <w:r w:rsidR="000D02E0">
        <w:rPr>
          <w:rFonts w:eastAsia="標楷體" w:cs="DFKaiShu-SB-Estd-BF" w:hint="eastAsia"/>
          <w:kern w:val="0"/>
        </w:rPr>
        <w:t>台</w:t>
      </w:r>
      <w:r w:rsidR="000D02E0" w:rsidRPr="00902CB4">
        <w:rPr>
          <w:rFonts w:eastAsia="標楷體" w:cs="DFKaiShu-SB-Estd-BF" w:hint="eastAsia"/>
          <w:kern w:val="0"/>
        </w:rPr>
        <w:t>管理系統</w:t>
      </w:r>
      <w:r w:rsidR="000D02E0">
        <w:rPr>
          <w:rFonts w:eastAsia="標楷體" w:cs="DFKaiShu-SB-Estd-BF" w:hint="eastAsia"/>
          <w:kern w:val="0"/>
        </w:rPr>
        <w:t>則負責所有持卡者之資料與帳戶的管理、交易資料之儲存與清算，以利於各種應用之開發與推展，</w:t>
      </w:r>
      <w:r w:rsidR="000D02E0" w:rsidRPr="00902CB4">
        <w:rPr>
          <w:rFonts w:eastAsia="標楷體" w:cs="DFKaiShu-SB-Estd-BF" w:hint="eastAsia"/>
          <w:kern w:val="0"/>
        </w:rPr>
        <w:t>後</w:t>
      </w:r>
      <w:r w:rsidR="000D02E0">
        <w:rPr>
          <w:rFonts w:eastAsia="標楷體" w:cs="DFKaiShu-SB-Estd-BF" w:hint="eastAsia"/>
          <w:kern w:val="0"/>
        </w:rPr>
        <w:t>台</w:t>
      </w:r>
      <w:r w:rsidR="000D02E0" w:rsidRPr="00902CB4">
        <w:rPr>
          <w:rFonts w:eastAsia="標楷體" w:cs="DFKaiShu-SB-Estd-BF" w:hint="eastAsia"/>
          <w:kern w:val="0"/>
        </w:rPr>
        <w:t>管理系統</w:t>
      </w:r>
      <w:r w:rsidR="000D02E0">
        <w:rPr>
          <w:rFonts w:eastAsia="標楷體" w:cs="DFKaiShu-SB-Estd-BF" w:hint="eastAsia"/>
          <w:kern w:val="0"/>
        </w:rPr>
        <w:t>也可結合應用場合之組織機構所建置之資訊系統</w:t>
      </w:r>
      <w:r w:rsidR="000D02E0">
        <w:rPr>
          <w:rFonts w:eastAsia="標楷體" w:cs="DFKaiShu-SB-Estd-BF"/>
          <w:kern w:val="0"/>
        </w:rPr>
        <w:t>(</w:t>
      </w:r>
      <w:r w:rsidR="000D02E0">
        <w:rPr>
          <w:rFonts w:eastAsia="標楷體" w:cs="DFKaiShu-SB-Estd-BF" w:hint="eastAsia"/>
          <w:kern w:val="0"/>
        </w:rPr>
        <w:t>例如校園環境內之資源管理系統</w:t>
      </w:r>
      <w:r w:rsidR="000D02E0">
        <w:rPr>
          <w:rFonts w:eastAsia="標楷體" w:cs="DFKaiShu-SB-Estd-BF"/>
          <w:kern w:val="0"/>
        </w:rPr>
        <w:t>)</w:t>
      </w:r>
      <w:r w:rsidR="000D02E0">
        <w:rPr>
          <w:rFonts w:eastAsia="標楷體" w:cs="DFKaiShu-SB-Estd-BF" w:hint="eastAsia"/>
          <w:kern w:val="0"/>
        </w:rPr>
        <w:t>，以系統所發行之</w:t>
      </w:r>
      <w:r w:rsidR="000D02E0">
        <w:rPr>
          <w:rFonts w:eastAsia="標楷體" w:cs="DFKaiShu-SB-Estd-BF"/>
          <w:kern w:val="0"/>
        </w:rPr>
        <w:t>RFID</w:t>
      </w:r>
      <w:r w:rsidR="000D02E0">
        <w:rPr>
          <w:rFonts w:eastAsia="標楷體" w:cs="DFKaiShu-SB-Estd-BF" w:hint="eastAsia"/>
          <w:kern w:val="0"/>
        </w:rPr>
        <w:t>卡片進行資源與門禁之管理，提高組織管理與運作之效率，節省成本支出。</w:t>
      </w:r>
    </w:p>
    <w:p w:rsidR="000D02E0" w:rsidRPr="00CA3B4A" w:rsidRDefault="000D02E0" w:rsidP="00EE3726">
      <w:pPr>
        <w:rPr>
          <w:rFonts w:eastAsia="標楷體"/>
        </w:rPr>
      </w:pPr>
    </w:p>
    <w:p w:rsidR="000D02E0" w:rsidRPr="00A63629" w:rsidRDefault="000D02E0" w:rsidP="00A63629">
      <w:pPr>
        <w:pStyle w:val="3"/>
        <w:snapToGrid w:val="0"/>
        <w:spacing w:beforeLines="50" w:before="120" w:afterLines="50" w:after="120" w:line="240" w:lineRule="auto"/>
        <w:ind w:leftChars="118" w:left="283"/>
        <w:rPr>
          <w:rFonts w:ascii="Times New Roman" w:eastAsia="標楷體" w:hAnsi="Times New Roman"/>
          <w:sz w:val="28"/>
          <w:szCs w:val="28"/>
        </w:rPr>
      </w:pPr>
      <w:bookmarkStart w:id="6" w:name="_Toc56692173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A3B4A">
          <w:rPr>
            <w:rFonts w:ascii="Times New Roman" w:eastAsia="標楷體" w:hAnsi="Times New Roman"/>
            <w:sz w:val="28"/>
            <w:szCs w:val="28"/>
          </w:rPr>
          <w:t>1.1.2</w:t>
        </w:r>
      </w:smartTag>
      <w:r w:rsidRPr="00CA3B4A">
        <w:rPr>
          <w:rFonts w:ascii="Times New Roman" w:eastAsia="標楷體" w:hAnsi="Times New Roman"/>
          <w:sz w:val="28"/>
          <w:szCs w:val="28"/>
        </w:rPr>
        <w:t xml:space="preserve"> </w:t>
      </w:r>
      <w:r w:rsidRPr="00A63629">
        <w:rPr>
          <w:rFonts w:ascii="Times New Roman" w:eastAsia="標楷體" w:hAnsi="Times New Roman" w:hint="eastAsia"/>
          <w:sz w:val="28"/>
          <w:szCs w:val="28"/>
        </w:rPr>
        <w:t>系統名稱</w:t>
      </w:r>
      <w:bookmarkEnd w:id="6"/>
      <w:r w:rsidRPr="00CA3B4A">
        <w:rPr>
          <w:rFonts w:ascii="Times New Roman" w:eastAsia="標楷體" w:hAnsi="Times New Roman"/>
          <w:sz w:val="28"/>
          <w:szCs w:val="28"/>
        </w:rPr>
        <w:t xml:space="preserve"> </w:t>
      </w:r>
    </w:p>
    <w:p w:rsidR="000D02E0" w:rsidRDefault="000D02E0" w:rsidP="00796044">
      <w:pPr>
        <w:snapToGrid w:val="0"/>
        <w:spacing w:line="360" w:lineRule="auto"/>
        <w:ind w:leftChars="200" w:left="480" w:firstLineChars="200" w:firstLine="480"/>
        <w:jc w:val="both"/>
        <w:rPr>
          <w:rFonts w:eastAsia="標楷體" w:hAnsi="標楷體"/>
        </w:rPr>
      </w:pPr>
      <w:r w:rsidRPr="00CA3B4A">
        <w:rPr>
          <w:rFonts w:eastAsia="標楷體" w:hAnsi="標楷體" w:hint="eastAsia"/>
        </w:rPr>
        <w:t>本專案範圍包含建置下面主系統與各項子系統，主系統為：</w:t>
      </w:r>
    </w:p>
    <w:p w:rsidR="000D02E0" w:rsidRPr="00CA3B4A" w:rsidRDefault="000D02E0" w:rsidP="00796044">
      <w:pPr>
        <w:snapToGrid w:val="0"/>
        <w:spacing w:line="360" w:lineRule="auto"/>
        <w:ind w:leftChars="200" w:left="480" w:firstLineChars="200" w:firstLine="480"/>
        <w:jc w:val="both"/>
        <w:rPr>
          <w:rFonts w:eastAsia="標楷體"/>
          <w:b/>
        </w:rPr>
      </w:pPr>
      <w:r w:rsidRPr="00CA3B4A">
        <w:rPr>
          <w:rFonts w:eastAsia="標楷體"/>
          <w:b/>
          <w:bCs/>
        </w:rPr>
        <w:t>RFID</w:t>
      </w:r>
      <w:r w:rsidRPr="00CA3B4A">
        <w:rPr>
          <w:rFonts w:eastAsia="標楷體" w:hAnsi="標楷體" w:hint="eastAsia"/>
          <w:b/>
        </w:rPr>
        <w:t>智慧卡系統平台</w:t>
      </w:r>
      <w:r w:rsidRPr="00CA3B4A">
        <w:rPr>
          <w:rFonts w:eastAsia="標楷體"/>
          <w:b/>
        </w:rPr>
        <w:t>(RFID Smart Card System Platform, RSCSP)</w:t>
      </w:r>
    </w:p>
    <w:p w:rsidR="000D02E0" w:rsidRPr="00CA3B4A" w:rsidRDefault="000D02E0" w:rsidP="00796044">
      <w:pPr>
        <w:snapToGrid w:val="0"/>
        <w:spacing w:line="360" w:lineRule="auto"/>
        <w:ind w:leftChars="200" w:left="480" w:firstLineChars="200" w:firstLine="480"/>
        <w:jc w:val="both"/>
        <w:rPr>
          <w:rFonts w:eastAsia="標楷體"/>
        </w:rPr>
      </w:pPr>
      <w:r w:rsidRPr="00CA3B4A">
        <w:rPr>
          <w:rFonts w:eastAsia="標楷體" w:hAnsi="標楷體" w:hint="eastAsia"/>
        </w:rPr>
        <w:t>各子系統分別為：</w:t>
      </w:r>
    </w:p>
    <w:p w:rsidR="000D02E0" w:rsidRPr="00CA3B4A" w:rsidRDefault="000D02E0" w:rsidP="0037602C">
      <w:pPr>
        <w:pStyle w:val="Default"/>
        <w:numPr>
          <w:ilvl w:val="3"/>
          <w:numId w:val="4"/>
        </w:numPr>
        <w:snapToGrid w:val="0"/>
        <w:spacing w:line="360" w:lineRule="auto"/>
        <w:ind w:left="1922" w:right="215" w:hanging="48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A3B4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RFID</w:t>
      </w:r>
      <w:r w:rsidRPr="00CA3B4A">
        <w:rPr>
          <w:rFonts w:ascii="Times New Roman" w:hAnsi="標楷體" w:cs="Times New Roman" w:hint="eastAsia"/>
          <w:b/>
          <w:color w:val="auto"/>
          <w:sz w:val="24"/>
          <w:szCs w:val="24"/>
        </w:rPr>
        <w:t>讀取子系統</w:t>
      </w:r>
      <w:r w:rsidRPr="00CA3B4A">
        <w:rPr>
          <w:rFonts w:ascii="Times New Roman" w:hAnsi="Times New Roman" w:cs="Times New Roman"/>
          <w:b/>
          <w:color w:val="auto"/>
          <w:sz w:val="24"/>
          <w:szCs w:val="24"/>
        </w:rPr>
        <w:t>(RFID Reader Subsystem, RRS)</w:t>
      </w:r>
      <w:r w:rsidRPr="00D2398A">
        <w:rPr>
          <w:rFonts w:ascii="Times New Roman" w:hAnsi="Times New Roman" w:cs="Times New Roman" w:hint="eastAsia"/>
          <w:color w:val="auto"/>
          <w:sz w:val="24"/>
          <w:szCs w:val="24"/>
        </w:rPr>
        <w:t>：可同時讀取兩種智慧卡規格之</w:t>
      </w:r>
      <w:r w:rsidRPr="00D2398A">
        <w:rPr>
          <w:rFonts w:ascii="Times New Roman" w:hAnsi="Times New Roman" w:cs="Times New Roman"/>
          <w:color w:val="auto"/>
          <w:sz w:val="24"/>
          <w:szCs w:val="24"/>
        </w:rPr>
        <w:t>RFID</w:t>
      </w:r>
      <w:r w:rsidRPr="00D2398A">
        <w:rPr>
          <w:rFonts w:ascii="Times New Roman" w:hAnsi="Times New Roman" w:cs="Times New Roman" w:hint="eastAsia"/>
          <w:color w:val="auto"/>
          <w:sz w:val="24"/>
          <w:szCs w:val="24"/>
        </w:rPr>
        <w:t>卡。</w:t>
      </w:r>
    </w:p>
    <w:p w:rsidR="000D02E0" w:rsidRPr="00CA3B4A" w:rsidRDefault="000D02E0" w:rsidP="0037602C">
      <w:pPr>
        <w:pStyle w:val="Default"/>
        <w:numPr>
          <w:ilvl w:val="3"/>
          <w:numId w:val="4"/>
        </w:numPr>
        <w:snapToGrid w:val="0"/>
        <w:spacing w:line="360" w:lineRule="auto"/>
        <w:ind w:left="1922" w:right="215" w:hanging="48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A3B4A">
        <w:rPr>
          <w:rFonts w:ascii="Times New Roman" w:hAnsi="標楷體" w:cs="Times New Roman" w:hint="eastAsia"/>
          <w:b/>
          <w:color w:val="auto"/>
          <w:sz w:val="24"/>
          <w:szCs w:val="24"/>
        </w:rPr>
        <w:t>讀取資料控制器</w:t>
      </w:r>
      <w:r w:rsidRPr="0048003B">
        <w:rPr>
          <w:rFonts w:ascii="Times New Roman" w:hAnsi="標楷體" w:cs="Times New Roman" w:hint="eastAsia"/>
          <w:b/>
          <w:color w:val="auto"/>
          <w:sz w:val="24"/>
          <w:szCs w:val="24"/>
        </w:rPr>
        <w:t>子系統</w:t>
      </w:r>
      <w:r w:rsidRPr="00CA3B4A">
        <w:rPr>
          <w:rFonts w:ascii="Times New Roman" w:hAnsi="Times New Roman" w:cs="Times New Roman"/>
          <w:b/>
          <w:color w:val="auto"/>
          <w:sz w:val="24"/>
          <w:szCs w:val="24"/>
        </w:rPr>
        <w:t>(Device Data Controller Subsystem, DDCS)</w:t>
      </w:r>
      <w:r w:rsidRPr="00D2398A">
        <w:rPr>
          <w:rFonts w:ascii="Times New Roman" w:hAnsi="Times New Roman" w:cs="Times New Roman" w:hint="eastAsia"/>
          <w:color w:val="auto"/>
          <w:sz w:val="24"/>
          <w:szCs w:val="24"/>
        </w:rPr>
        <w:t>：使</w:t>
      </w:r>
      <w:r w:rsidRPr="00D2398A">
        <w:rPr>
          <w:rFonts w:ascii="Times New Roman" w:hAnsi="Times New Roman" w:cs="Times New Roman"/>
          <w:color w:val="auto"/>
          <w:sz w:val="24"/>
          <w:szCs w:val="24"/>
        </w:rPr>
        <w:t>RFID</w:t>
      </w:r>
      <w:r w:rsidRPr="00D2398A">
        <w:rPr>
          <w:rFonts w:ascii="Times New Roman" w:hAnsi="Times New Roman" w:cs="Times New Roman" w:hint="eastAsia"/>
          <w:color w:val="auto"/>
          <w:sz w:val="24"/>
          <w:szCs w:val="24"/>
        </w:rPr>
        <w:t>讀取裝置能與其它設備進行資料傳輸。</w:t>
      </w:r>
    </w:p>
    <w:p w:rsidR="000D02E0" w:rsidRPr="00DD2AD9" w:rsidRDefault="000D02E0" w:rsidP="0037602C">
      <w:pPr>
        <w:pStyle w:val="Default"/>
        <w:numPr>
          <w:ilvl w:val="3"/>
          <w:numId w:val="4"/>
        </w:numPr>
        <w:snapToGrid w:val="0"/>
        <w:spacing w:line="360" w:lineRule="auto"/>
        <w:ind w:left="1922" w:right="215" w:hanging="482"/>
        <w:jc w:val="both"/>
        <w:rPr>
          <w:rFonts w:hAnsi="標楷體" w:cs="Times New Roman"/>
          <w:b/>
          <w:color w:val="auto"/>
          <w:sz w:val="24"/>
          <w:szCs w:val="24"/>
        </w:rPr>
      </w:pPr>
      <w:r w:rsidRPr="00DD2AD9">
        <w:rPr>
          <w:rFonts w:ascii="Times New Roman" w:hAnsi="標楷體" w:cs="Times New Roman" w:hint="eastAsia"/>
          <w:b/>
          <w:color w:val="auto"/>
          <w:sz w:val="24"/>
          <w:szCs w:val="24"/>
        </w:rPr>
        <w:t>多重安全存取模組裝置子系統</w:t>
      </w:r>
      <w:r w:rsidRPr="00DD2AD9">
        <w:rPr>
          <w:rFonts w:ascii="Times New Roman" w:hAnsi="Times New Roman" w:cs="Times New Roman"/>
          <w:b/>
          <w:color w:val="auto"/>
          <w:sz w:val="24"/>
          <w:szCs w:val="24"/>
        </w:rPr>
        <w:t>(Multi Security Access Module Subsystem</w:t>
      </w:r>
      <w:r w:rsidRPr="00DD2AD9">
        <w:rPr>
          <w:rFonts w:ascii="Times New Roman" w:hAnsi="標楷體" w:cs="Times New Roman" w:hint="eastAsia"/>
          <w:b/>
          <w:color w:val="auto"/>
          <w:sz w:val="24"/>
          <w:szCs w:val="24"/>
        </w:rPr>
        <w:t>，</w:t>
      </w:r>
      <w:r w:rsidRPr="00DD2AD9">
        <w:rPr>
          <w:rFonts w:ascii="Times New Roman" w:hAnsi="Times New Roman" w:cs="Times New Roman"/>
          <w:b/>
          <w:color w:val="auto"/>
          <w:sz w:val="24"/>
          <w:szCs w:val="24"/>
        </w:rPr>
        <w:t>MSAMS)</w:t>
      </w:r>
      <w:r w:rsidRPr="00D2398A">
        <w:rPr>
          <w:rFonts w:hAnsi="標楷體" w:cs="Times New Roman" w:hint="eastAsia"/>
          <w:color w:val="auto"/>
          <w:sz w:val="24"/>
          <w:szCs w:val="24"/>
        </w:rPr>
        <w:t>：</w:t>
      </w:r>
      <w:r w:rsidRPr="00D2398A">
        <w:rPr>
          <w:rFonts w:hAnsi="標楷體" w:hint="eastAsia"/>
          <w:sz w:val="24"/>
          <w:szCs w:val="24"/>
        </w:rPr>
        <w:t>建置可差插入多個</w:t>
      </w:r>
      <w:r w:rsidRPr="00D2398A">
        <w:rPr>
          <w:rFonts w:hAnsi="標楷體" w:cs="Times New Roman"/>
          <w:color w:val="auto"/>
          <w:sz w:val="24"/>
          <w:szCs w:val="24"/>
        </w:rPr>
        <w:t xml:space="preserve">SAM </w:t>
      </w:r>
      <w:r w:rsidRPr="00D2398A">
        <w:rPr>
          <w:rFonts w:hAnsi="標楷體" w:cs="Times New Roman" w:hint="eastAsia"/>
          <w:color w:val="auto"/>
          <w:sz w:val="24"/>
          <w:szCs w:val="24"/>
        </w:rPr>
        <w:t>卡的插卡裝置，提供</w:t>
      </w:r>
      <w:r w:rsidRPr="00D2398A">
        <w:rPr>
          <w:rFonts w:ascii="Times New Roman" w:hAnsi="Times New Roman" w:cs="Times New Roman"/>
          <w:color w:val="auto"/>
          <w:sz w:val="24"/>
          <w:szCs w:val="24"/>
        </w:rPr>
        <w:t>RFID</w:t>
      </w:r>
      <w:r w:rsidRPr="00D2398A">
        <w:rPr>
          <w:rFonts w:ascii="Times New Roman" w:hAnsi="標楷體" w:cs="Times New Roman" w:hint="eastAsia"/>
          <w:color w:val="auto"/>
          <w:sz w:val="24"/>
          <w:szCs w:val="24"/>
        </w:rPr>
        <w:t>讀取器或閘道器讀取</w:t>
      </w:r>
      <w:r w:rsidRPr="00D2398A">
        <w:rPr>
          <w:rFonts w:hAnsi="標楷體" w:cs="Times New Roman"/>
          <w:color w:val="auto"/>
          <w:sz w:val="24"/>
          <w:szCs w:val="24"/>
        </w:rPr>
        <w:t xml:space="preserve">SAM </w:t>
      </w:r>
      <w:r w:rsidRPr="00D2398A">
        <w:rPr>
          <w:rFonts w:hAnsi="標楷體" w:cs="Times New Roman" w:hint="eastAsia"/>
          <w:color w:val="auto"/>
          <w:sz w:val="24"/>
          <w:szCs w:val="24"/>
        </w:rPr>
        <w:t>卡密鑰，進行</w:t>
      </w:r>
      <w:r w:rsidRPr="00D2398A">
        <w:rPr>
          <w:rFonts w:hAnsi="標楷體" w:cs="Times New Roman"/>
          <w:color w:val="auto"/>
          <w:sz w:val="24"/>
          <w:szCs w:val="24"/>
        </w:rPr>
        <w:t>RFID</w:t>
      </w:r>
      <w:r w:rsidRPr="00D2398A">
        <w:rPr>
          <w:rFonts w:hAnsi="標楷體" w:cs="Times New Roman" w:hint="eastAsia"/>
          <w:color w:val="auto"/>
          <w:sz w:val="24"/>
          <w:szCs w:val="24"/>
        </w:rPr>
        <w:t>資料解密與持卡者身份驗證。</w:t>
      </w:r>
    </w:p>
    <w:p w:rsidR="000D02E0" w:rsidRPr="0048003B" w:rsidRDefault="000D02E0" w:rsidP="00627280">
      <w:pPr>
        <w:pStyle w:val="Default"/>
        <w:numPr>
          <w:ilvl w:val="3"/>
          <w:numId w:val="4"/>
        </w:numPr>
        <w:snapToGrid w:val="0"/>
        <w:spacing w:line="360" w:lineRule="auto"/>
        <w:ind w:left="1922" w:right="215" w:hanging="48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3B4A">
        <w:rPr>
          <w:rFonts w:ascii="Times New Roman" w:hAnsi="Times New Roman" w:cs="Times New Roman"/>
          <w:b/>
          <w:color w:val="auto"/>
          <w:sz w:val="24"/>
          <w:szCs w:val="24"/>
        </w:rPr>
        <w:t>ALE</w:t>
      </w:r>
      <w:r w:rsidRPr="00CA3B4A">
        <w:rPr>
          <w:rFonts w:ascii="Times New Roman" w:hAnsi="標楷體" w:cs="Times New Roman" w:hint="eastAsia"/>
          <w:b/>
          <w:color w:val="auto"/>
          <w:sz w:val="24"/>
          <w:szCs w:val="24"/>
        </w:rPr>
        <w:t>閘道器子系統</w:t>
      </w:r>
      <w:r w:rsidRPr="00CA3B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Pr="006F2F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Application Level Event Gateway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Subs</w:t>
      </w:r>
      <w:r w:rsidRPr="006F2F9C">
        <w:rPr>
          <w:rFonts w:ascii="Times New Roman" w:hAnsi="Times New Roman" w:cs="Times New Roman"/>
          <w:b/>
          <w:color w:val="auto"/>
          <w:sz w:val="24"/>
          <w:szCs w:val="24"/>
        </w:rPr>
        <w:t>ystem, AGS</w:t>
      </w:r>
      <w:r w:rsidRPr="00CA3B4A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D2398A">
        <w:rPr>
          <w:rFonts w:ascii="Times New Roman" w:hAnsi="Times New Roman" w:cs="Times New Roman" w:hint="eastAsia"/>
          <w:color w:val="auto"/>
          <w:sz w:val="24"/>
          <w:szCs w:val="24"/>
        </w:rPr>
        <w:t>：接收讀卡機資訊並且將接收資料解密，並可與卡務子系統進行資料傳輸，開發各種應用。</w:t>
      </w:r>
    </w:p>
    <w:p w:rsidR="000D02E0" w:rsidRPr="00D2398A" w:rsidRDefault="000D02E0" w:rsidP="0037602C">
      <w:pPr>
        <w:pStyle w:val="Default"/>
        <w:numPr>
          <w:ilvl w:val="3"/>
          <w:numId w:val="4"/>
        </w:numPr>
        <w:snapToGrid w:val="0"/>
        <w:spacing w:line="360" w:lineRule="auto"/>
        <w:ind w:left="1922" w:right="215" w:hanging="48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398A">
        <w:rPr>
          <w:rFonts w:ascii="Times New Roman" w:hAnsi="標楷體" w:cs="Times New Roman" w:hint="eastAsia"/>
          <w:b/>
          <w:color w:val="auto"/>
          <w:sz w:val="24"/>
          <w:szCs w:val="24"/>
        </w:rPr>
        <w:t>卡務子系統</w:t>
      </w:r>
      <w:r w:rsidRPr="00D2398A">
        <w:rPr>
          <w:rFonts w:ascii="Times New Roman" w:hAnsi="Times New Roman" w:cs="Times New Roman"/>
          <w:b/>
          <w:color w:val="auto"/>
          <w:sz w:val="24"/>
          <w:szCs w:val="24"/>
        </w:rPr>
        <w:t>(Card Services Subsystem, CSS)</w:t>
      </w:r>
      <w:r w:rsidRPr="00D2398A">
        <w:rPr>
          <w:rFonts w:ascii="Times New Roman" w:hAnsi="Times New Roman" w:cs="Times New Roman" w:hint="eastAsia"/>
          <w:color w:val="auto"/>
          <w:sz w:val="24"/>
          <w:szCs w:val="24"/>
        </w:rPr>
        <w:t>：負責應用平台之</w:t>
      </w:r>
      <w:r w:rsidRPr="00D2398A">
        <w:rPr>
          <w:rFonts w:hint="eastAsia"/>
          <w:sz w:val="24"/>
          <w:szCs w:val="24"/>
        </w:rPr>
        <w:t>後台設定、會員註冊、會員資料導入、群組名稱等資料初始設定、卡片初始、卡片儲值、權限管理</w:t>
      </w:r>
      <w:r>
        <w:rPr>
          <w:rFonts w:hint="eastAsia"/>
          <w:sz w:val="24"/>
          <w:szCs w:val="24"/>
        </w:rPr>
        <w:t>等</w:t>
      </w:r>
      <w:r w:rsidRPr="00D2398A">
        <w:rPr>
          <w:rFonts w:ascii="Times New Roman" w:hAnsi="Times New Roman" w:cs="Times New Roman" w:hint="eastAsia"/>
          <w:color w:val="auto"/>
          <w:sz w:val="24"/>
          <w:szCs w:val="24"/>
        </w:rPr>
        <w:t>。</w:t>
      </w:r>
    </w:p>
    <w:p w:rsidR="000D02E0" w:rsidRPr="00D2398A" w:rsidRDefault="000D02E0" w:rsidP="0037602C">
      <w:pPr>
        <w:pStyle w:val="Default"/>
        <w:numPr>
          <w:ilvl w:val="3"/>
          <w:numId w:val="4"/>
        </w:numPr>
        <w:snapToGrid w:val="0"/>
        <w:spacing w:line="360" w:lineRule="auto"/>
        <w:ind w:left="1922" w:right="215" w:hanging="48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398A">
        <w:rPr>
          <w:rFonts w:ascii="Times New Roman" w:hAnsi="標楷體" w:cs="Times New Roman" w:hint="eastAsia"/>
          <w:b/>
          <w:color w:val="auto"/>
          <w:sz w:val="24"/>
          <w:szCs w:val="24"/>
        </w:rPr>
        <w:t>清算子系統</w:t>
      </w:r>
      <w:r w:rsidRPr="00D2398A">
        <w:rPr>
          <w:rFonts w:ascii="Times New Roman" w:hAnsi="Times New Roman" w:cs="Times New Roman"/>
          <w:b/>
          <w:color w:val="auto"/>
          <w:sz w:val="24"/>
          <w:szCs w:val="24"/>
        </w:rPr>
        <w:t>(Clearing Subsystem, CS )</w:t>
      </w:r>
      <w:r w:rsidRPr="00D2398A">
        <w:rPr>
          <w:rFonts w:ascii="Times New Roman" w:hAnsi="Times New Roman" w:cs="Times New Roman" w:hint="eastAsia"/>
          <w:color w:val="auto"/>
          <w:sz w:val="24"/>
          <w:szCs w:val="24"/>
        </w:rPr>
        <w:t>：負責</w:t>
      </w:r>
      <w:r w:rsidRPr="00D2398A">
        <w:rPr>
          <w:rFonts w:hint="eastAsia"/>
          <w:sz w:val="24"/>
          <w:szCs w:val="24"/>
        </w:rPr>
        <w:t>電子交易行為後，商</w:t>
      </w:r>
      <w:r w:rsidRPr="00D2398A">
        <w:rPr>
          <w:rFonts w:ascii="Times New Roman" w:hAnsi="Times New Roman" w:cs="Times New Roman" w:hint="eastAsia"/>
          <w:color w:val="auto"/>
          <w:sz w:val="24"/>
          <w:szCs w:val="24"/>
        </w:rPr>
        <w:t>家、</w:t>
      </w:r>
      <w:r w:rsidRPr="00D239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398A">
        <w:rPr>
          <w:rFonts w:ascii="Times New Roman" w:hAnsi="Times New Roman" w:cs="Times New Roman" w:hint="eastAsia"/>
          <w:color w:val="auto"/>
          <w:sz w:val="24"/>
          <w:szCs w:val="24"/>
        </w:rPr>
        <w:t>銀行的清算機制。</w:t>
      </w:r>
    </w:p>
    <w:p w:rsidR="000D02E0" w:rsidRPr="00D2398A" w:rsidRDefault="000D02E0" w:rsidP="00D2398A">
      <w:pPr>
        <w:pStyle w:val="Default"/>
        <w:numPr>
          <w:ilvl w:val="3"/>
          <w:numId w:val="4"/>
        </w:numPr>
        <w:snapToGrid w:val="0"/>
        <w:spacing w:line="360" w:lineRule="auto"/>
        <w:ind w:left="1922" w:right="215" w:hanging="48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398A">
        <w:rPr>
          <w:rFonts w:ascii="Times New Roman" w:hAnsi="標楷體" w:cs="Times New Roman" w:hint="eastAsia"/>
          <w:b/>
          <w:color w:val="auto"/>
          <w:sz w:val="24"/>
          <w:szCs w:val="24"/>
        </w:rPr>
        <w:t>資源管理子系統</w:t>
      </w:r>
      <w:r w:rsidRPr="00D2398A">
        <w:rPr>
          <w:rFonts w:ascii="Times New Roman" w:hAnsi="Times New Roman" w:cs="Times New Roman"/>
          <w:b/>
          <w:color w:val="auto"/>
          <w:sz w:val="24"/>
          <w:szCs w:val="24"/>
        </w:rPr>
        <w:t>(Resource Management Subsystem, RMS)</w:t>
      </w:r>
      <w:r w:rsidRPr="00D2398A">
        <w:rPr>
          <w:rFonts w:ascii="Times New Roman" w:hAnsi="Times New Roman" w:cs="Times New Roman" w:hint="eastAsia"/>
          <w:color w:val="auto"/>
          <w:sz w:val="24"/>
          <w:szCs w:val="24"/>
        </w:rPr>
        <w:t>：</w:t>
      </w:r>
      <w:r w:rsidRPr="00D2398A">
        <w:rPr>
          <w:rFonts w:hint="eastAsia"/>
          <w:sz w:val="24"/>
          <w:szCs w:val="24"/>
        </w:rPr>
        <w:t>整合實驗室與電腦教室、門禁、組織機構之軟硬體資源共</w:t>
      </w:r>
      <w:r w:rsidRPr="00D2398A">
        <w:rPr>
          <w:rFonts w:ascii="Times New Roman" w:hAnsi="Times New Roman" w:cs="Times New Roman" w:hint="eastAsia"/>
          <w:color w:val="auto"/>
          <w:sz w:val="24"/>
          <w:szCs w:val="24"/>
        </w:rPr>
        <w:t>享。</w:t>
      </w:r>
    </w:p>
    <w:p w:rsidR="000D02E0" w:rsidRDefault="000D02E0" w:rsidP="00A63629">
      <w:pPr>
        <w:pStyle w:val="3"/>
        <w:snapToGrid w:val="0"/>
        <w:spacing w:beforeLines="50" w:before="120" w:afterLines="50" w:after="120" w:line="240" w:lineRule="auto"/>
        <w:ind w:leftChars="118" w:left="283"/>
        <w:rPr>
          <w:rFonts w:ascii="Times New Roman" w:eastAsia="標楷體" w:hAnsi="Times New Roman"/>
          <w:sz w:val="28"/>
          <w:szCs w:val="28"/>
        </w:rPr>
      </w:pPr>
      <w:bookmarkStart w:id="7" w:name="_Toc56692174"/>
      <w:r w:rsidRPr="00CA3B4A">
        <w:rPr>
          <w:rFonts w:ascii="Times New Roman" w:eastAsia="標楷體" w:hAnsi="Times New Roman"/>
          <w:sz w:val="28"/>
          <w:szCs w:val="28"/>
        </w:rPr>
        <w:t>1.1.3</w:t>
      </w:r>
      <w:r w:rsidR="00765C39">
        <w:rPr>
          <w:rFonts w:ascii="Times New Roman" w:eastAsia="標楷體" w:hAnsi="Times New Roman" w:hint="eastAsia"/>
          <w:sz w:val="28"/>
          <w:szCs w:val="28"/>
        </w:rPr>
        <w:t>系統概述</w:t>
      </w:r>
      <w:r w:rsidR="007A3E79">
        <w:rPr>
          <w:rFonts w:ascii="Times New Roman" w:eastAsia="標楷體" w:hAnsi="Times New Roman"/>
          <w:sz w:val="28"/>
          <w:szCs w:val="28"/>
        </w:rPr>
        <w:t xml:space="preserve"> (</w:t>
      </w:r>
      <w:r w:rsidR="007A3E79">
        <w:rPr>
          <w:rFonts w:ascii="Times New Roman" w:eastAsia="標楷體" w:hAnsi="Times New Roman" w:hint="eastAsia"/>
          <w:sz w:val="28"/>
          <w:szCs w:val="28"/>
        </w:rPr>
        <w:t>摘要</w:t>
      </w:r>
      <w:r w:rsidR="007A3E79">
        <w:rPr>
          <w:rFonts w:ascii="Times New Roman" w:eastAsia="標楷體" w:hAnsi="Times New Roman"/>
          <w:sz w:val="28"/>
          <w:szCs w:val="28"/>
        </w:rPr>
        <w:t>)</w:t>
      </w:r>
      <w:bookmarkEnd w:id="7"/>
    </w:p>
    <w:p w:rsidR="000D02E0" w:rsidRDefault="000D02E0" w:rsidP="000C657C">
      <w:pPr>
        <w:autoSpaceDE w:val="0"/>
        <w:autoSpaceDN w:val="0"/>
        <w:adjustRightInd w:val="0"/>
        <w:spacing w:line="360" w:lineRule="auto"/>
        <w:ind w:left="709" w:firstLine="480"/>
        <w:jc w:val="both"/>
        <w:rPr>
          <w:rFonts w:eastAsia="標楷體"/>
          <w:kern w:val="0"/>
        </w:rPr>
      </w:pPr>
      <w:r w:rsidRPr="003B529C">
        <w:rPr>
          <w:rFonts w:eastAsia="標楷體" w:hint="eastAsia"/>
          <w:kern w:val="0"/>
        </w:rPr>
        <w:t>在</w:t>
      </w:r>
      <w:r>
        <w:rPr>
          <w:rFonts w:eastAsia="標楷體" w:hint="eastAsia"/>
          <w:kern w:val="0"/>
        </w:rPr>
        <w:t>現實生活</w:t>
      </w:r>
      <w:r w:rsidRPr="003B529C">
        <w:rPr>
          <w:rFonts w:eastAsia="標楷體" w:hint="eastAsia"/>
          <w:kern w:val="0"/>
        </w:rPr>
        <w:t>中有許多地方都需要管理或付費機制，例如在校園中：停車、餐廳用餐、圖書罰款、成績單列印、販賣機、</w:t>
      </w:r>
      <w:r w:rsidRPr="003B529C">
        <w:rPr>
          <w:rFonts w:eastAsia="標楷體"/>
          <w:kern w:val="0"/>
        </w:rPr>
        <w:t>…</w:t>
      </w:r>
      <w:r w:rsidRPr="003B529C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；在都會生活中：搭乘公共汽車、捷運或鐵路、停車場管理、公用自行車租用、商店購物</w:t>
      </w:r>
      <w:r w:rsidRPr="003B529C">
        <w:rPr>
          <w:rFonts w:eastAsia="標楷體" w:hint="eastAsia"/>
          <w:kern w:val="0"/>
        </w:rPr>
        <w:t>、</w:t>
      </w:r>
      <w:r w:rsidRPr="003B529C">
        <w:rPr>
          <w:rFonts w:eastAsia="標楷體"/>
          <w:kern w:val="0"/>
        </w:rPr>
        <w:t>…</w:t>
      </w:r>
      <w:r w:rsidRPr="003B529C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，由於各式小額付費需要使用零錢，因此會造成找零錢之困擾或使用者攜帶的不便利。就以</w:t>
      </w:r>
      <w:r w:rsidRPr="003B529C">
        <w:rPr>
          <w:rFonts w:eastAsia="標楷體" w:hint="eastAsia"/>
          <w:kern w:val="0"/>
        </w:rPr>
        <w:t>停車</w:t>
      </w:r>
      <w:r>
        <w:rPr>
          <w:rFonts w:eastAsia="標楷體" w:hint="eastAsia"/>
          <w:kern w:val="0"/>
        </w:rPr>
        <w:t>場管理為例，</w:t>
      </w:r>
      <w:r w:rsidRPr="003B529C">
        <w:rPr>
          <w:rFonts w:eastAsia="標楷體" w:hint="eastAsia"/>
          <w:kern w:val="0"/>
        </w:rPr>
        <w:t>無論校園內或</w:t>
      </w:r>
      <w:r>
        <w:rPr>
          <w:rFonts w:eastAsia="標楷體" w:hint="eastAsia"/>
          <w:kern w:val="0"/>
        </w:rPr>
        <w:t>都會區</w:t>
      </w:r>
      <w:r w:rsidRPr="003B529C">
        <w:rPr>
          <w:rFonts w:eastAsia="標楷體" w:hint="eastAsia"/>
          <w:kern w:val="0"/>
        </w:rPr>
        <w:t>之停車場管理，使用者進入停車場，需按鈕取得列印之入場證明或具有</w:t>
      </w:r>
      <w:r w:rsidRPr="003B529C">
        <w:rPr>
          <w:rFonts w:eastAsia="標楷體"/>
          <w:kern w:val="0"/>
        </w:rPr>
        <w:t>RFID Tag</w:t>
      </w:r>
      <w:r w:rsidRPr="003B529C">
        <w:rPr>
          <w:rFonts w:eastAsia="標楷體" w:hint="eastAsia"/>
          <w:kern w:val="0"/>
        </w:rPr>
        <w:t>之停車票卡，離場時以人工或半人工方式計算所需支付之金額後，使用者再以紙幣</w:t>
      </w:r>
      <w:r w:rsidRPr="003B529C">
        <w:rPr>
          <w:rFonts w:eastAsia="標楷體" w:hint="eastAsia"/>
          <w:kern w:val="0"/>
        </w:rPr>
        <w:lastRenderedPageBreak/>
        <w:t>或零錢付費</w:t>
      </w:r>
      <w:r>
        <w:rPr>
          <w:rFonts w:eastAsia="標楷體" w:hint="eastAsia"/>
          <w:kern w:val="0"/>
        </w:rPr>
        <w:t>找零</w:t>
      </w:r>
      <w:r w:rsidRPr="003B529C">
        <w:rPr>
          <w:rFonts w:eastAsia="標楷體" w:hint="eastAsia"/>
          <w:kern w:val="0"/>
        </w:rPr>
        <w:t>，</w:t>
      </w:r>
      <w:r>
        <w:rPr>
          <w:rFonts w:eastAsia="標楷體" w:hint="eastAsia"/>
          <w:kern w:val="0"/>
        </w:rPr>
        <w:t>取得繳費證明後再行出場，</w:t>
      </w:r>
      <w:r w:rsidRPr="003B529C">
        <w:rPr>
          <w:rFonts w:eastAsia="標楷體" w:hint="eastAsia"/>
          <w:kern w:val="0"/>
        </w:rPr>
        <w:t>所以停車場一定要有收費服務員</w:t>
      </w:r>
      <w:r>
        <w:rPr>
          <w:rFonts w:eastAsia="標楷體" w:hint="eastAsia"/>
          <w:kern w:val="0"/>
        </w:rPr>
        <w:t>或繳費機，</w:t>
      </w:r>
      <w:r w:rsidRPr="003B529C">
        <w:rPr>
          <w:rFonts w:eastAsia="標楷體" w:hint="eastAsia"/>
          <w:kern w:val="0"/>
        </w:rPr>
        <w:t>負責計費、收費與找零，並在系統</w:t>
      </w:r>
      <w:r>
        <w:rPr>
          <w:rFonts w:eastAsia="標楷體" w:hint="eastAsia"/>
          <w:kern w:val="0"/>
        </w:rPr>
        <w:t>記錄</w:t>
      </w:r>
      <w:r w:rsidRPr="003B529C">
        <w:rPr>
          <w:rFonts w:eastAsia="標楷體" w:hint="eastAsia"/>
          <w:kern w:val="0"/>
        </w:rPr>
        <w:t>相關之時間與金額，收費管理不只</w:t>
      </w:r>
      <w:r>
        <w:rPr>
          <w:rFonts w:eastAsia="標楷體" w:hint="eastAsia"/>
          <w:kern w:val="0"/>
        </w:rPr>
        <w:t>耗費資源</w:t>
      </w:r>
      <w:r w:rsidRPr="003B529C">
        <w:rPr>
          <w:rFonts w:eastAsia="標楷體" w:hint="eastAsia"/>
          <w:kern w:val="0"/>
        </w:rPr>
        <w:t>，長時間運作之下，也很容易發生人為操作錯誤</w:t>
      </w:r>
      <w:r>
        <w:rPr>
          <w:rFonts w:eastAsia="標楷體" w:hint="eastAsia"/>
          <w:kern w:val="0"/>
        </w:rPr>
        <w:t>，或是</w:t>
      </w:r>
      <w:r w:rsidRPr="003B529C">
        <w:rPr>
          <w:rFonts w:eastAsia="標楷體" w:hint="eastAsia"/>
          <w:kern w:val="0"/>
        </w:rPr>
        <w:t>使用者</w:t>
      </w:r>
      <w:r>
        <w:rPr>
          <w:rFonts w:eastAsia="標楷體" w:hint="eastAsia"/>
          <w:kern w:val="0"/>
        </w:rPr>
        <w:t>不熟悉機器</w:t>
      </w:r>
      <w:r w:rsidRPr="003B529C">
        <w:rPr>
          <w:rFonts w:eastAsia="標楷體" w:hint="eastAsia"/>
          <w:kern w:val="0"/>
        </w:rPr>
        <w:t>的</w:t>
      </w:r>
      <w:r>
        <w:rPr>
          <w:rFonts w:eastAsia="標楷體" w:hint="eastAsia"/>
          <w:kern w:val="0"/>
        </w:rPr>
        <w:t>操作而衍生相關問題，因而造成使用者與管理者之間的不便</w:t>
      </w:r>
      <w:r w:rsidRPr="003B529C">
        <w:rPr>
          <w:rFonts w:eastAsia="標楷體" w:hint="eastAsia"/>
          <w:kern w:val="0"/>
        </w:rPr>
        <w:t>。因此若能利用</w:t>
      </w:r>
      <w:r w:rsidRPr="003B529C">
        <w:rPr>
          <w:rFonts w:eastAsia="標楷體"/>
          <w:kern w:val="0"/>
        </w:rPr>
        <w:t>RFID</w:t>
      </w:r>
      <w:r w:rsidRPr="003B529C">
        <w:rPr>
          <w:rFonts w:eastAsia="標楷體" w:hint="eastAsia"/>
          <w:kern w:val="0"/>
        </w:rPr>
        <w:t>技術，在使用者</w:t>
      </w:r>
      <w:r>
        <w:rPr>
          <w:rFonts w:eastAsia="標楷體" w:hint="eastAsia"/>
          <w:kern w:val="0"/>
        </w:rPr>
        <w:t>的</w:t>
      </w:r>
      <w:r w:rsidRPr="003B529C">
        <w:rPr>
          <w:rFonts w:eastAsia="標楷體" w:hint="eastAsia"/>
          <w:kern w:val="0"/>
        </w:rPr>
        <w:t>卡片計錄使用者之身份識別碼與儲值金額，利用</w:t>
      </w:r>
      <w:r w:rsidRPr="003B529C">
        <w:rPr>
          <w:rFonts w:eastAsia="標楷體"/>
          <w:kern w:val="0"/>
        </w:rPr>
        <w:t>RFID</w:t>
      </w:r>
      <w:r w:rsidRPr="003B529C">
        <w:rPr>
          <w:rFonts w:eastAsia="標楷體" w:hint="eastAsia"/>
          <w:kern w:val="0"/>
        </w:rPr>
        <w:t>無接觸式</w:t>
      </w:r>
      <w:r>
        <w:rPr>
          <w:rFonts w:eastAsia="標楷體" w:hint="eastAsia"/>
          <w:kern w:val="0"/>
        </w:rPr>
        <w:t>智慧卡</w:t>
      </w:r>
      <w:r>
        <w:rPr>
          <w:rFonts w:eastAsia="標楷體"/>
          <w:kern w:val="0"/>
        </w:rPr>
        <w:t>(Connectless Smart Card)</w:t>
      </w:r>
      <w:r w:rsidRPr="003B529C">
        <w:rPr>
          <w:rFonts w:eastAsia="標楷體" w:hint="eastAsia"/>
          <w:kern w:val="0"/>
        </w:rPr>
        <w:t>的卡片感應，系統便可自動將使用者之身份</w:t>
      </w:r>
      <w:r>
        <w:rPr>
          <w:rFonts w:eastAsia="標楷體" w:hint="eastAsia"/>
          <w:kern w:val="0"/>
        </w:rPr>
        <w:t>與交易</w:t>
      </w:r>
      <w:r w:rsidRPr="003B529C">
        <w:rPr>
          <w:rFonts w:eastAsia="標楷體" w:hint="eastAsia"/>
          <w:kern w:val="0"/>
        </w:rPr>
        <w:t>時間作紀錄，並自動計算所需支付金額並完成扣款</w:t>
      </w:r>
      <w:r>
        <w:rPr>
          <w:rFonts w:eastAsia="標楷體" w:hint="eastAsia"/>
          <w:kern w:val="0"/>
        </w:rPr>
        <w:t>，比原有之繳費方式，便顯得輕便、正確又便利，因此以</w:t>
      </w:r>
      <w:r>
        <w:rPr>
          <w:rFonts w:eastAsia="標楷體"/>
          <w:kern w:val="0"/>
        </w:rPr>
        <w:t>RFID</w:t>
      </w:r>
      <w:r>
        <w:rPr>
          <w:rFonts w:eastAsia="標楷體" w:hint="eastAsia"/>
          <w:kern w:val="0"/>
        </w:rPr>
        <w:t>技術為基礎之</w:t>
      </w:r>
      <w:r w:rsidRPr="0016058C">
        <w:rPr>
          <w:rFonts w:eastAsia="標楷體" w:hint="eastAsia"/>
          <w:kern w:val="0"/>
        </w:rPr>
        <w:t>智慧卡</w:t>
      </w:r>
      <w:r>
        <w:rPr>
          <w:rFonts w:eastAsia="標楷體" w:hint="eastAsia"/>
          <w:kern w:val="0"/>
        </w:rPr>
        <w:t>，例如：台北悠遊卡、停車卡、易付卡、</w:t>
      </w:r>
      <w:r w:rsidRPr="003B529C">
        <w:rPr>
          <w:rFonts w:eastAsia="標楷體"/>
          <w:kern w:val="0"/>
        </w:rPr>
        <w:t>…</w:t>
      </w:r>
      <w:r>
        <w:rPr>
          <w:rFonts w:eastAsia="標楷體" w:hint="eastAsia"/>
          <w:kern w:val="0"/>
        </w:rPr>
        <w:t>等電子票證因應而生。</w:t>
      </w:r>
      <w:r w:rsidRPr="0016058C">
        <w:rPr>
          <w:rFonts w:eastAsia="標楷體" w:hint="eastAsia"/>
          <w:kern w:val="0"/>
        </w:rPr>
        <w:t>智慧卡的延展應用已經貼近人們日常的生活，例</w:t>
      </w:r>
      <w:r>
        <w:rPr>
          <w:rFonts w:eastAsia="標楷體" w:hint="eastAsia"/>
          <w:kern w:val="0"/>
        </w:rPr>
        <w:t>如</w:t>
      </w:r>
      <w:r w:rsidRPr="0016058C">
        <w:rPr>
          <w:rFonts w:eastAsia="標楷體" w:hint="eastAsia"/>
          <w:kern w:val="0"/>
        </w:rPr>
        <w:t>、台北捷運悠遊卡皆已包含電子票券、電子錢包、身份識別</w:t>
      </w:r>
      <w:r w:rsidRPr="0016058C">
        <w:rPr>
          <w:rFonts w:eastAsia="標楷體"/>
          <w:kern w:val="0"/>
        </w:rPr>
        <w:t>(</w:t>
      </w:r>
      <w:r w:rsidRPr="0016058C">
        <w:rPr>
          <w:rFonts w:eastAsia="標楷體" w:hint="eastAsia"/>
          <w:kern w:val="0"/>
        </w:rPr>
        <w:t>學生證</w:t>
      </w:r>
      <w:r w:rsidRPr="0016058C">
        <w:rPr>
          <w:rFonts w:eastAsia="標楷體"/>
          <w:kern w:val="0"/>
        </w:rPr>
        <w:t xml:space="preserve">) </w:t>
      </w:r>
      <w:r w:rsidRPr="0016058C">
        <w:rPr>
          <w:rFonts w:eastAsia="標楷體" w:hint="eastAsia"/>
          <w:kern w:val="0"/>
        </w:rPr>
        <w:t>與信用卡等功能。</w:t>
      </w:r>
    </w:p>
    <w:p w:rsidR="000D02E0" w:rsidRPr="006E6023" w:rsidRDefault="000D02E0" w:rsidP="002158AC">
      <w:pPr>
        <w:autoSpaceDE w:val="0"/>
        <w:autoSpaceDN w:val="0"/>
        <w:adjustRightInd w:val="0"/>
        <w:spacing w:line="360" w:lineRule="auto"/>
        <w:ind w:left="1276"/>
        <w:jc w:val="both"/>
        <w:rPr>
          <w:rFonts w:eastAsia="標楷體"/>
          <w:kern w:val="0"/>
        </w:rPr>
      </w:pPr>
    </w:p>
    <w:p w:rsidR="000D02E0" w:rsidRPr="00CD16B6" w:rsidRDefault="000D02E0" w:rsidP="00796044">
      <w:pPr>
        <w:pStyle w:val="2"/>
        <w:spacing w:before="50" w:after="50" w:line="240" w:lineRule="auto"/>
        <w:ind w:leftChars="100" w:left="240"/>
        <w:rPr>
          <w:rFonts w:ascii="Times New Roman" w:eastAsia="標楷體" w:hAnsi="Times New Roman"/>
          <w:sz w:val="32"/>
          <w:szCs w:val="32"/>
        </w:rPr>
      </w:pPr>
      <w:bookmarkStart w:id="8" w:name="_Toc56692175"/>
      <w:r w:rsidRPr="00CA3B4A">
        <w:rPr>
          <w:rFonts w:ascii="Times New Roman" w:eastAsia="標楷體" w:hAnsi="Times New Roman"/>
          <w:sz w:val="32"/>
          <w:szCs w:val="32"/>
        </w:rPr>
        <w:t>1.</w:t>
      </w:r>
      <w:r w:rsidRPr="00CD16B6">
        <w:rPr>
          <w:rFonts w:ascii="Times New Roman" w:eastAsia="標楷體" w:hAnsi="Times New Roman"/>
          <w:sz w:val="32"/>
          <w:szCs w:val="32"/>
        </w:rPr>
        <w:t xml:space="preserve">2 </w:t>
      </w:r>
      <w:r w:rsidRPr="00CD16B6">
        <w:rPr>
          <w:rFonts w:ascii="Times New Roman" w:eastAsia="標楷體" w:hAnsi="標楷體" w:hint="eastAsia"/>
          <w:sz w:val="32"/>
          <w:szCs w:val="32"/>
        </w:rPr>
        <w:t>文件</w:t>
      </w:r>
      <w:bookmarkEnd w:id="8"/>
    </w:p>
    <w:p w:rsidR="000D02E0" w:rsidRPr="00CD16B6" w:rsidRDefault="000D02E0" w:rsidP="00A63629">
      <w:pPr>
        <w:pStyle w:val="3"/>
        <w:snapToGrid w:val="0"/>
        <w:spacing w:beforeLines="50" w:before="120" w:afterLines="50" w:after="120" w:line="240" w:lineRule="auto"/>
        <w:ind w:leftChars="118" w:left="283"/>
        <w:rPr>
          <w:rFonts w:ascii="Times New Roman" w:eastAsia="標楷體" w:hAnsi="Times New Roman"/>
          <w:sz w:val="28"/>
          <w:szCs w:val="28"/>
        </w:rPr>
      </w:pPr>
      <w:bookmarkStart w:id="9" w:name="_Toc56692176"/>
      <w:r w:rsidRPr="00CD16B6">
        <w:rPr>
          <w:rFonts w:ascii="Times New Roman" w:eastAsia="標楷體" w:hAnsi="Times New Roman"/>
          <w:sz w:val="28"/>
          <w:szCs w:val="28"/>
        </w:rPr>
        <w:t xml:space="preserve">1.2.1 </w:t>
      </w:r>
      <w:r w:rsidRPr="00A63629">
        <w:rPr>
          <w:rFonts w:ascii="Times New Roman" w:eastAsia="標楷體" w:hAnsi="Times New Roman" w:hint="eastAsia"/>
          <w:sz w:val="28"/>
          <w:szCs w:val="28"/>
        </w:rPr>
        <w:t>接受準則</w:t>
      </w:r>
      <w:bookmarkEnd w:id="9"/>
    </w:p>
    <w:p w:rsidR="000D02E0" w:rsidRPr="00CD16B6" w:rsidRDefault="000D02E0" w:rsidP="00796044">
      <w:pPr>
        <w:snapToGrid w:val="0"/>
        <w:spacing w:line="360" w:lineRule="auto"/>
        <w:ind w:leftChars="200" w:left="480" w:firstLineChars="200" w:firstLine="480"/>
        <w:jc w:val="both"/>
        <w:rPr>
          <w:rFonts w:eastAsia="標楷體"/>
        </w:rPr>
      </w:pPr>
      <w:r w:rsidRPr="00CD16B6">
        <w:rPr>
          <w:rFonts w:eastAsia="標楷體" w:hAnsi="標楷體" w:hint="eastAsia"/>
        </w:rPr>
        <w:t>本文件的接受準則如下列幾項：</w:t>
      </w:r>
    </w:p>
    <w:p w:rsidR="000D02E0" w:rsidRPr="00CD16B6" w:rsidRDefault="000D02E0" w:rsidP="005904F6">
      <w:pPr>
        <w:numPr>
          <w:ilvl w:val="0"/>
          <w:numId w:val="2"/>
        </w:numPr>
        <w:spacing w:line="360" w:lineRule="auto"/>
        <w:rPr>
          <w:rFonts w:eastAsia="標楷體"/>
          <w:bCs/>
        </w:rPr>
      </w:pPr>
      <w:r w:rsidRPr="00CD16B6">
        <w:rPr>
          <w:rFonts w:eastAsia="標楷體"/>
          <w:bCs/>
        </w:rPr>
        <w:t>Clearly and properly stated (</w:t>
      </w:r>
      <w:r w:rsidRPr="00CD16B6">
        <w:rPr>
          <w:rFonts w:eastAsia="標楷體" w:hAnsi="標楷體" w:hint="eastAsia"/>
          <w:bCs/>
        </w:rPr>
        <w:t>需求需清楚且適當的陳述</w:t>
      </w:r>
      <w:r w:rsidRPr="00CD16B6">
        <w:rPr>
          <w:rFonts w:eastAsia="標楷體"/>
          <w:bCs/>
        </w:rPr>
        <w:t>)</w:t>
      </w:r>
    </w:p>
    <w:p w:rsidR="000D02E0" w:rsidRPr="00CD16B6" w:rsidRDefault="000D02E0" w:rsidP="005904F6">
      <w:pPr>
        <w:numPr>
          <w:ilvl w:val="0"/>
          <w:numId w:val="2"/>
        </w:numPr>
        <w:spacing w:line="360" w:lineRule="auto"/>
        <w:rPr>
          <w:rFonts w:eastAsia="標楷體"/>
          <w:bCs/>
        </w:rPr>
      </w:pPr>
      <w:r w:rsidRPr="00CD16B6">
        <w:rPr>
          <w:rFonts w:eastAsia="標楷體"/>
          <w:bCs/>
        </w:rPr>
        <w:t>Complete (</w:t>
      </w:r>
      <w:r w:rsidRPr="00CD16B6">
        <w:rPr>
          <w:rFonts w:eastAsia="標楷體" w:hAnsi="標楷體" w:hint="eastAsia"/>
          <w:bCs/>
        </w:rPr>
        <w:t>需求需完整</w:t>
      </w:r>
      <w:r w:rsidRPr="00CD16B6">
        <w:rPr>
          <w:rFonts w:eastAsia="標楷體"/>
          <w:bCs/>
        </w:rPr>
        <w:t>)</w:t>
      </w:r>
    </w:p>
    <w:p w:rsidR="000D02E0" w:rsidRPr="00CD16B6" w:rsidRDefault="000D02E0" w:rsidP="005904F6">
      <w:pPr>
        <w:numPr>
          <w:ilvl w:val="0"/>
          <w:numId w:val="2"/>
        </w:numPr>
        <w:spacing w:line="360" w:lineRule="auto"/>
        <w:rPr>
          <w:rFonts w:eastAsia="標楷體"/>
          <w:bCs/>
        </w:rPr>
      </w:pPr>
      <w:r w:rsidRPr="00CD16B6">
        <w:rPr>
          <w:rFonts w:eastAsia="標楷體"/>
          <w:bCs/>
        </w:rPr>
        <w:t>Consistent with each other (</w:t>
      </w:r>
      <w:r w:rsidRPr="00CD16B6">
        <w:rPr>
          <w:rFonts w:eastAsia="標楷體" w:hAnsi="標楷體" w:hint="eastAsia"/>
          <w:bCs/>
        </w:rPr>
        <w:t>需求之間需維持一致性</w:t>
      </w:r>
      <w:r w:rsidRPr="00CD16B6">
        <w:rPr>
          <w:rFonts w:eastAsia="標楷體"/>
          <w:bCs/>
        </w:rPr>
        <w:t>)</w:t>
      </w:r>
    </w:p>
    <w:p w:rsidR="000D02E0" w:rsidRPr="00CD16B6" w:rsidRDefault="000D02E0" w:rsidP="005904F6">
      <w:pPr>
        <w:numPr>
          <w:ilvl w:val="0"/>
          <w:numId w:val="2"/>
        </w:numPr>
        <w:spacing w:line="360" w:lineRule="auto"/>
        <w:rPr>
          <w:rFonts w:eastAsia="標楷體"/>
          <w:bCs/>
        </w:rPr>
      </w:pPr>
      <w:r w:rsidRPr="00CD16B6">
        <w:rPr>
          <w:rFonts w:eastAsia="標楷體"/>
          <w:bCs/>
        </w:rPr>
        <w:t>Uniquely identified (</w:t>
      </w:r>
      <w:r w:rsidRPr="00CD16B6">
        <w:rPr>
          <w:rFonts w:eastAsia="標楷體" w:hAnsi="標楷體" w:hint="eastAsia"/>
          <w:bCs/>
        </w:rPr>
        <w:t>每項需求有明確之識別</w:t>
      </w:r>
      <w:r w:rsidRPr="00CD16B6">
        <w:rPr>
          <w:rFonts w:eastAsia="標楷體"/>
          <w:bCs/>
        </w:rPr>
        <w:t>)</w:t>
      </w:r>
    </w:p>
    <w:p w:rsidR="000D02E0" w:rsidRPr="00CD16B6" w:rsidRDefault="000D02E0" w:rsidP="005904F6">
      <w:pPr>
        <w:numPr>
          <w:ilvl w:val="0"/>
          <w:numId w:val="2"/>
        </w:numPr>
        <w:spacing w:line="360" w:lineRule="auto"/>
        <w:rPr>
          <w:rFonts w:eastAsia="標楷體"/>
          <w:bCs/>
        </w:rPr>
      </w:pPr>
      <w:r w:rsidRPr="00CD16B6">
        <w:rPr>
          <w:rFonts w:eastAsia="標楷體"/>
          <w:bCs/>
        </w:rPr>
        <w:t>Appropriate to implement (</w:t>
      </w:r>
      <w:r w:rsidRPr="00CD16B6">
        <w:rPr>
          <w:rFonts w:eastAsia="標楷體" w:hAnsi="標楷體" w:hint="eastAsia"/>
          <w:bCs/>
        </w:rPr>
        <w:t>需求需可被實作</w:t>
      </w:r>
      <w:r w:rsidRPr="00CD16B6">
        <w:rPr>
          <w:rFonts w:eastAsia="標楷體"/>
          <w:bCs/>
        </w:rPr>
        <w:t>)</w:t>
      </w:r>
    </w:p>
    <w:p w:rsidR="000D02E0" w:rsidRPr="00CD16B6" w:rsidRDefault="000D02E0" w:rsidP="005904F6">
      <w:pPr>
        <w:numPr>
          <w:ilvl w:val="0"/>
          <w:numId w:val="2"/>
        </w:numPr>
        <w:spacing w:line="360" w:lineRule="auto"/>
        <w:rPr>
          <w:rFonts w:eastAsia="標楷體"/>
          <w:bCs/>
        </w:rPr>
      </w:pPr>
      <w:r w:rsidRPr="00CD16B6">
        <w:rPr>
          <w:rFonts w:eastAsia="標楷體"/>
          <w:bCs/>
        </w:rPr>
        <w:t>Verifiable (</w:t>
      </w:r>
      <w:r w:rsidRPr="00CD16B6">
        <w:rPr>
          <w:rFonts w:eastAsia="標楷體" w:hAnsi="標楷體" w:hint="eastAsia"/>
          <w:bCs/>
        </w:rPr>
        <w:t>需求需可被驗證</w:t>
      </w:r>
      <w:r w:rsidRPr="00CD16B6">
        <w:rPr>
          <w:rFonts w:eastAsia="標楷體"/>
          <w:bCs/>
        </w:rPr>
        <w:t>)</w:t>
      </w:r>
    </w:p>
    <w:p w:rsidR="00765C39" w:rsidRDefault="00765C39">
      <w:pPr>
        <w:widowControl/>
        <w:rPr>
          <w:rFonts w:ascii="標楷體" w:eastAsia="標楷體" w:hAnsi="Calibri" w:cs="標楷體"/>
          <w:color w:val="000000"/>
          <w:kern w:val="0"/>
          <w:sz w:val="20"/>
          <w:szCs w:val="20"/>
        </w:rPr>
      </w:pPr>
      <w:r>
        <w:br w:type="page"/>
      </w:r>
    </w:p>
    <w:p w:rsidR="000D02E0" w:rsidRPr="002158AC" w:rsidRDefault="000D02E0" w:rsidP="002158AC">
      <w:pPr>
        <w:pStyle w:val="Default"/>
      </w:pPr>
    </w:p>
    <w:p w:rsidR="000D02E0" w:rsidRPr="00A63629" w:rsidRDefault="000D02E0" w:rsidP="00A63629">
      <w:pPr>
        <w:pStyle w:val="3"/>
        <w:snapToGrid w:val="0"/>
        <w:spacing w:beforeLines="50" w:before="120" w:afterLines="50" w:after="120" w:line="240" w:lineRule="auto"/>
        <w:ind w:leftChars="118" w:left="283"/>
        <w:rPr>
          <w:rFonts w:ascii="Times New Roman" w:eastAsia="標楷體" w:hAnsi="Times New Roman"/>
          <w:sz w:val="28"/>
          <w:szCs w:val="28"/>
        </w:rPr>
      </w:pPr>
      <w:bookmarkStart w:id="10" w:name="_Toc56692177"/>
      <w:r w:rsidRPr="00CA3B4A">
        <w:rPr>
          <w:rFonts w:ascii="Times New Roman" w:eastAsia="標楷體" w:hAnsi="Times New Roman"/>
          <w:sz w:val="28"/>
          <w:szCs w:val="28"/>
        </w:rPr>
        <w:t>1.2.</w:t>
      </w:r>
      <w:r>
        <w:rPr>
          <w:rFonts w:ascii="Times New Roman" w:eastAsia="標楷體" w:hAnsi="Times New Roman"/>
          <w:sz w:val="28"/>
          <w:szCs w:val="28"/>
        </w:rPr>
        <w:t>2</w:t>
      </w:r>
      <w:r w:rsidRPr="00CA3B4A">
        <w:rPr>
          <w:rFonts w:ascii="Times New Roman" w:eastAsia="標楷體" w:hAnsi="Times New Roman"/>
          <w:sz w:val="28"/>
          <w:szCs w:val="28"/>
        </w:rPr>
        <w:t xml:space="preserve"> </w:t>
      </w:r>
      <w:r w:rsidRPr="00A63629">
        <w:rPr>
          <w:rFonts w:ascii="Times New Roman" w:eastAsia="標楷體" w:hAnsi="Times New Roman" w:hint="eastAsia"/>
          <w:sz w:val="28"/>
          <w:szCs w:val="28"/>
        </w:rPr>
        <w:t>符號描述</w:t>
      </w:r>
      <w:bookmarkEnd w:id="10"/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0"/>
        <w:gridCol w:w="6236"/>
      </w:tblGrid>
      <w:tr w:rsidR="00BB72C0" w:rsidRPr="00CA3B4A" w:rsidTr="00BB72C0">
        <w:trPr>
          <w:trHeight w:val="330"/>
          <w:jc w:val="center"/>
        </w:trPr>
        <w:tc>
          <w:tcPr>
            <w:tcW w:w="1920" w:type="dxa"/>
            <w:shd w:val="clear" w:color="auto" w:fill="A6A6A6"/>
            <w:noWrap/>
          </w:tcPr>
          <w:p w:rsidR="00BB72C0" w:rsidRPr="00CA3B4A" w:rsidRDefault="00BB72C0" w:rsidP="002510D1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CA3B4A">
              <w:rPr>
                <w:rFonts w:eastAsia="標楷體" w:hAnsi="標楷體" w:hint="eastAsia"/>
                <w:kern w:val="0"/>
              </w:rPr>
              <w:t>符號</w:t>
            </w:r>
          </w:p>
        </w:tc>
        <w:tc>
          <w:tcPr>
            <w:tcW w:w="6236" w:type="dxa"/>
            <w:shd w:val="clear" w:color="auto" w:fill="A6A6A6"/>
            <w:noWrap/>
          </w:tcPr>
          <w:p w:rsidR="00BB72C0" w:rsidRPr="00CA3B4A" w:rsidRDefault="00BB72C0" w:rsidP="002510D1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CA3B4A">
              <w:rPr>
                <w:rFonts w:eastAsia="標楷體" w:hAnsi="標楷體" w:hint="eastAsia"/>
                <w:kern w:val="0"/>
              </w:rPr>
              <w:t>說明</w:t>
            </w:r>
          </w:p>
        </w:tc>
      </w:tr>
      <w:tr w:rsidR="00BB72C0" w:rsidRPr="00CA3B4A" w:rsidTr="00BB72C0">
        <w:trPr>
          <w:trHeight w:val="330"/>
          <w:jc w:val="center"/>
        </w:trPr>
        <w:tc>
          <w:tcPr>
            <w:tcW w:w="1920" w:type="dxa"/>
            <w:noWrap/>
          </w:tcPr>
          <w:p w:rsidR="00BB72C0" w:rsidRPr="00CA3B4A" w:rsidRDefault="00BB72C0" w:rsidP="002510D1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CA3B4A">
              <w:rPr>
                <w:rFonts w:eastAsia="標楷體"/>
              </w:rPr>
              <w:t>RSCS</w:t>
            </w:r>
            <w:smartTag w:uri="urn:schemas-microsoft-com:office:smarttags" w:element="chmetcnv">
              <w:smartTagPr>
                <w:attr w:name="UnitName" w:val="g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A3B4A">
                <w:rPr>
                  <w:rFonts w:eastAsia="標楷體"/>
                </w:rPr>
                <w:t>P 1.0.0</w:t>
              </w:r>
            </w:smartTag>
          </w:p>
        </w:tc>
        <w:tc>
          <w:tcPr>
            <w:tcW w:w="6236" w:type="dxa"/>
            <w:noWrap/>
          </w:tcPr>
          <w:p w:rsidR="00BB72C0" w:rsidRPr="00CA3B4A" w:rsidRDefault="00BB72C0" w:rsidP="002E634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CA3B4A">
              <w:rPr>
                <w:rFonts w:eastAsia="標楷體"/>
                <w:bCs/>
              </w:rPr>
              <w:t>RFID</w:t>
            </w:r>
            <w:r w:rsidRPr="00CA3B4A">
              <w:rPr>
                <w:rFonts w:eastAsia="標楷體" w:hAnsi="標楷體" w:hint="eastAsia"/>
              </w:rPr>
              <w:t>智慧卡系統平台主系統標記為編號</w:t>
            </w:r>
            <w:r w:rsidRPr="00CA3B4A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RSCSP </w:t>
            </w:r>
            <w:r w:rsidRPr="00CA3B4A">
              <w:rPr>
                <w:rFonts w:eastAsia="標楷體"/>
              </w:rPr>
              <w:t>1.0.0</w:t>
            </w:r>
          </w:p>
        </w:tc>
      </w:tr>
      <w:tr w:rsidR="00BB72C0" w:rsidRPr="00CA3B4A" w:rsidTr="00BB72C0">
        <w:trPr>
          <w:trHeight w:val="330"/>
          <w:jc w:val="center"/>
        </w:trPr>
        <w:tc>
          <w:tcPr>
            <w:tcW w:w="1920" w:type="dxa"/>
            <w:noWrap/>
          </w:tcPr>
          <w:p w:rsidR="00BB72C0" w:rsidRPr="00765C39" w:rsidRDefault="00BB72C0" w:rsidP="002510D1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65C39">
              <w:rPr>
                <w:rFonts w:eastAsia="標楷體"/>
              </w:rPr>
              <w:t>RRS 1.1.</w:t>
            </w:r>
            <w:r w:rsidR="00627280" w:rsidRPr="00765C39">
              <w:rPr>
                <w:rFonts w:eastAsia="標楷體" w:hint="eastAsia"/>
              </w:rPr>
              <w:t>0</w:t>
            </w:r>
          </w:p>
        </w:tc>
        <w:tc>
          <w:tcPr>
            <w:tcW w:w="6236" w:type="dxa"/>
            <w:noWrap/>
          </w:tcPr>
          <w:p w:rsidR="00BB72C0" w:rsidRPr="00765C39" w:rsidRDefault="00BB72C0" w:rsidP="002E634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5C39">
              <w:rPr>
                <w:rFonts w:eastAsia="標楷體"/>
              </w:rPr>
              <w:t>RFID</w:t>
            </w:r>
            <w:r w:rsidRPr="00765C39">
              <w:rPr>
                <w:rFonts w:eastAsia="標楷體" w:hAnsi="標楷體" w:hint="eastAsia"/>
              </w:rPr>
              <w:t>讀取子系統</w:t>
            </w:r>
            <w:r w:rsidRPr="00765C39">
              <w:rPr>
                <w:rFonts w:eastAsia="標楷體" w:hAnsi="標楷體"/>
              </w:rPr>
              <w:t>(RFID Reader)</w:t>
            </w:r>
            <w:r w:rsidRPr="00765C39">
              <w:rPr>
                <w:rFonts w:eastAsia="標楷體" w:hAnsi="標楷體" w:hint="eastAsia"/>
              </w:rPr>
              <w:t>標記為</w:t>
            </w:r>
            <w:r w:rsidRPr="00765C39">
              <w:rPr>
                <w:rFonts w:eastAsia="標楷體"/>
              </w:rPr>
              <w:t xml:space="preserve"> RRS 1.1.</w:t>
            </w:r>
            <w:r w:rsidR="00307C18" w:rsidRPr="00765C39">
              <w:rPr>
                <w:rFonts w:eastAsia="標楷體" w:hint="eastAsia"/>
              </w:rPr>
              <w:t>0</w:t>
            </w:r>
          </w:p>
        </w:tc>
      </w:tr>
      <w:tr w:rsidR="00BB72C0" w:rsidRPr="00CA3B4A" w:rsidTr="00BB72C0">
        <w:trPr>
          <w:trHeight w:val="330"/>
          <w:jc w:val="center"/>
        </w:trPr>
        <w:tc>
          <w:tcPr>
            <w:tcW w:w="1920" w:type="dxa"/>
            <w:noWrap/>
          </w:tcPr>
          <w:p w:rsidR="00BB72C0" w:rsidRPr="00CA3B4A" w:rsidRDefault="00BB72C0" w:rsidP="002510D1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CA3B4A">
              <w:rPr>
                <w:rFonts w:eastAsia="標楷體"/>
              </w:rPr>
              <w:t>DDCS 1.</w:t>
            </w:r>
            <w:r w:rsidR="00627280">
              <w:rPr>
                <w:rFonts w:eastAsia="標楷體" w:hint="eastAsia"/>
              </w:rPr>
              <w:t>2.0</w:t>
            </w:r>
          </w:p>
        </w:tc>
        <w:tc>
          <w:tcPr>
            <w:tcW w:w="6236" w:type="dxa"/>
            <w:noWrap/>
          </w:tcPr>
          <w:p w:rsidR="00BB72C0" w:rsidRPr="00CA3B4A" w:rsidRDefault="00BB72C0" w:rsidP="002E634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72BEA">
              <w:rPr>
                <w:rFonts w:eastAsia="標楷體" w:hAnsi="標楷體" w:hint="eastAsia"/>
              </w:rPr>
              <w:t>讀取資料控制器子系統</w:t>
            </w:r>
            <w:r w:rsidRPr="00872BEA">
              <w:rPr>
                <w:rFonts w:eastAsia="標楷體" w:hAnsi="標楷體"/>
              </w:rPr>
              <w:t>(Device Data Controller Subsystem, DDCS)</w:t>
            </w:r>
            <w:r w:rsidRPr="00CA3B4A">
              <w:rPr>
                <w:rFonts w:eastAsia="標楷體" w:hAnsi="標楷體" w:hint="eastAsia"/>
              </w:rPr>
              <w:t>標記為</w:t>
            </w:r>
            <w:r w:rsidRPr="00CA3B4A">
              <w:rPr>
                <w:rFonts w:eastAsia="標楷體"/>
              </w:rPr>
              <w:t>DDCS 1.</w:t>
            </w:r>
            <w:r w:rsidR="00307C18">
              <w:rPr>
                <w:rFonts w:eastAsia="標楷體" w:hint="eastAsia"/>
              </w:rPr>
              <w:t>2</w:t>
            </w:r>
            <w:r w:rsidRPr="00CA3B4A">
              <w:rPr>
                <w:rFonts w:eastAsia="標楷體"/>
              </w:rPr>
              <w:t>.</w:t>
            </w:r>
            <w:r w:rsidR="00307C18">
              <w:rPr>
                <w:rFonts w:eastAsia="標楷體" w:hint="eastAsia"/>
              </w:rPr>
              <w:t>0</w:t>
            </w:r>
          </w:p>
        </w:tc>
      </w:tr>
      <w:tr w:rsidR="00BB72C0" w:rsidRPr="00CA3B4A" w:rsidTr="00BB72C0">
        <w:trPr>
          <w:trHeight w:val="330"/>
          <w:jc w:val="center"/>
        </w:trPr>
        <w:tc>
          <w:tcPr>
            <w:tcW w:w="1920" w:type="dxa"/>
            <w:noWrap/>
          </w:tcPr>
          <w:p w:rsidR="00BB72C0" w:rsidRPr="00CA3B4A" w:rsidRDefault="00BB72C0" w:rsidP="002510D1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CA3B4A">
              <w:rPr>
                <w:rFonts w:eastAsia="標楷體"/>
              </w:rPr>
              <w:t>MSAMS 1.</w:t>
            </w:r>
            <w:r w:rsidR="00627280">
              <w:rPr>
                <w:rFonts w:eastAsia="標楷體" w:hint="eastAsia"/>
              </w:rPr>
              <w:t>3.0</w:t>
            </w:r>
          </w:p>
        </w:tc>
        <w:tc>
          <w:tcPr>
            <w:tcW w:w="6236" w:type="dxa"/>
            <w:noWrap/>
          </w:tcPr>
          <w:p w:rsidR="00BB72C0" w:rsidRPr="00CA3B4A" w:rsidRDefault="00BB72C0" w:rsidP="00F67DB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CA3B4A">
              <w:rPr>
                <w:rFonts w:eastAsia="標楷體" w:hAnsi="標楷體" w:hint="eastAsia"/>
              </w:rPr>
              <w:t>多重安全存取模組裝置子系統</w:t>
            </w:r>
            <w:r w:rsidRPr="00CA3B4A">
              <w:rPr>
                <w:rFonts w:eastAsia="標楷體"/>
              </w:rPr>
              <w:t>(Multi</w:t>
            </w:r>
            <w:r>
              <w:rPr>
                <w:rFonts w:eastAsia="標楷體"/>
              </w:rPr>
              <w:t>-</w:t>
            </w:r>
            <w:r w:rsidRPr="00CA3B4A">
              <w:rPr>
                <w:rFonts w:eastAsia="標楷體"/>
              </w:rPr>
              <w:t xml:space="preserve">Security Access Module Subsystem) </w:t>
            </w:r>
            <w:r w:rsidRPr="00CA3B4A">
              <w:rPr>
                <w:rFonts w:eastAsia="標楷體" w:hAnsi="標楷體" w:hint="eastAsia"/>
              </w:rPr>
              <w:t>標記為</w:t>
            </w:r>
            <w:r w:rsidRPr="00CA3B4A">
              <w:rPr>
                <w:rFonts w:eastAsia="標楷體"/>
              </w:rPr>
              <w:t>MSAMS 1.</w:t>
            </w:r>
            <w:r w:rsidR="00307C18">
              <w:rPr>
                <w:rFonts w:eastAsia="標楷體" w:hint="eastAsia"/>
              </w:rPr>
              <w:t>3</w:t>
            </w:r>
            <w:r w:rsidRPr="00CA3B4A">
              <w:rPr>
                <w:rFonts w:eastAsia="標楷體"/>
              </w:rPr>
              <w:t>.</w:t>
            </w:r>
            <w:r w:rsidR="00307C18">
              <w:rPr>
                <w:rFonts w:eastAsia="標楷體" w:hint="eastAsia"/>
              </w:rPr>
              <w:t>0</w:t>
            </w:r>
          </w:p>
        </w:tc>
      </w:tr>
      <w:tr w:rsidR="00BB72C0" w:rsidRPr="00CA3B4A" w:rsidTr="00BB72C0">
        <w:trPr>
          <w:trHeight w:val="330"/>
          <w:jc w:val="center"/>
        </w:trPr>
        <w:tc>
          <w:tcPr>
            <w:tcW w:w="1920" w:type="dxa"/>
            <w:noWrap/>
          </w:tcPr>
          <w:p w:rsidR="00BB72C0" w:rsidRPr="00CA3B4A" w:rsidRDefault="00BB72C0" w:rsidP="002510D1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CA3B4A">
              <w:rPr>
                <w:rFonts w:eastAsia="標楷體"/>
              </w:rPr>
              <w:t>AGS 1.</w:t>
            </w:r>
            <w:r w:rsidR="00627280">
              <w:rPr>
                <w:rFonts w:eastAsia="標楷體" w:hint="eastAsia"/>
              </w:rPr>
              <w:t>4.0</w:t>
            </w:r>
          </w:p>
        </w:tc>
        <w:tc>
          <w:tcPr>
            <w:tcW w:w="6236" w:type="dxa"/>
            <w:noWrap/>
          </w:tcPr>
          <w:p w:rsidR="00BB72C0" w:rsidRPr="00CA3B4A" w:rsidRDefault="00BB72C0" w:rsidP="002E634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CA3B4A">
              <w:rPr>
                <w:rFonts w:eastAsia="標楷體"/>
              </w:rPr>
              <w:t>ALE</w:t>
            </w:r>
            <w:r w:rsidRPr="00CA3B4A">
              <w:rPr>
                <w:rFonts w:eastAsia="標楷體" w:hAnsi="標楷體" w:hint="eastAsia"/>
              </w:rPr>
              <w:t>閘道器子系統</w:t>
            </w:r>
            <w:r w:rsidRPr="00CA3B4A">
              <w:rPr>
                <w:rFonts w:eastAsia="標楷體"/>
              </w:rPr>
              <w:t xml:space="preserve"> (ALE Gateway Subsystem) </w:t>
            </w:r>
            <w:r w:rsidRPr="00CA3B4A">
              <w:rPr>
                <w:rFonts w:eastAsia="標楷體" w:hAnsi="標楷體" w:hint="eastAsia"/>
              </w:rPr>
              <w:t>標記為</w:t>
            </w:r>
            <w:r w:rsidRPr="00CA3B4A">
              <w:rPr>
                <w:rFonts w:eastAsia="標楷體"/>
              </w:rPr>
              <w:t xml:space="preserve"> AGS 1.</w:t>
            </w:r>
            <w:r w:rsidR="0027300C">
              <w:rPr>
                <w:rFonts w:eastAsia="標楷體" w:hint="eastAsia"/>
              </w:rPr>
              <w:t>4</w:t>
            </w:r>
            <w:r w:rsidRPr="00CA3B4A">
              <w:rPr>
                <w:rFonts w:eastAsia="標楷體"/>
              </w:rPr>
              <w:t>.</w:t>
            </w:r>
            <w:r w:rsidR="0027300C">
              <w:rPr>
                <w:rFonts w:eastAsia="標楷體" w:hint="eastAsia"/>
              </w:rPr>
              <w:t>0</w:t>
            </w:r>
          </w:p>
        </w:tc>
      </w:tr>
      <w:tr w:rsidR="00BB72C0" w:rsidRPr="00CA3B4A" w:rsidTr="00BB72C0">
        <w:trPr>
          <w:trHeight w:val="330"/>
          <w:jc w:val="center"/>
        </w:trPr>
        <w:tc>
          <w:tcPr>
            <w:tcW w:w="1920" w:type="dxa"/>
            <w:noWrap/>
          </w:tcPr>
          <w:p w:rsidR="00BB72C0" w:rsidRPr="00CA3B4A" w:rsidRDefault="00BB72C0" w:rsidP="002510D1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CA3B4A">
              <w:rPr>
                <w:rFonts w:eastAsia="標楷體"/>
              </w:rPr>
              <w:t>CSS 1.</w:t>
            </w:r>
            <w:r w:rsidR="00627280">
              <w:rPr>
                <w:rFonts w:eastAsia="標楷體" w:hint="eastAsia"/>
              </w:rPr>
              <w:t>5.0</w:t>
            </w:r>
          </w:p>
        </w:tc>
        <w:tc>
          <w:tcPr>
            <w:tcW w:w="6236" w:type="dxa"/>
            <w:noWrap/>
          </w:tcPr>
          <w:p w:rsidR="00BB72C0" w:rsidRPr="00CA3B4A" w:rsidRDefault="00BB72C0" w:rsidP="002E634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CA3B4A">
              <w:rPr>
                <w:rFonts w:eastAsia="標楷體" w:hAnsi="標楷體" w:hint="eastAsia"/>
              </w:rPr>
              <w:t>卡務子系統</w:t>
            </w:r>
            <w:r w:rsidRPr="00CA3B4A">
              <w:rPr>
                <w:rFonts w:eastAsia="標楷體"/>
              </w:rPr>
              <w:t xml:space="preserve">(Card Services Subsystem) </w:t>
            </w:r>
            <w:r w:rsidRPr="00CA3B4A">
              <w:rPr>
                <w:rFonts w:eastAsia="標楷體" w:hAnsi="標楷體" w:hint="eastAsia"/>
              </w:rPr>
              <w:t>標記為</w:t>
            </w:r>
            <w:r w:rsidRPr="00CA3B4A">
              <w:rPr>
                <w:rFonts w:eastAsia="標楷體"/>
              </w:rPr>
              <w:t xml:space="preserve"> CSS 1.</w:t>
            </w:r>
            <w:r w:rsidR="0027300C">
              <w:rPr>
                <w:rFonts w:eastAsia="標楷體" w:hint="eastAsia"/>
              </w:rPr>
              <w:t>5</w:t>
            </w:r>
            <w:r w:rsidRPr="00CA3B4A">
              <w:rPr>
                <w:rFonts w:eastAsia="標楷體"/>
              </w:rPr>
              <w:t>.</w:t>
            </w:r>
            <w:r w:rsidR="0027300C">
              <w:rPr>
                <w:rFonts w:eastAsia="標楷體" w:hint="eastAsia"/>
              </w:rPr>
              <w:t>0</w:t>
            </w:r>
          </w:p>
        </w:tc>
      </w:tr>
      <w:tr w:rsidR="00BB72C0" w:rsidRPr="00CA3B4A" w:rsidTr="00BB72C0">
        <w:trPr>
          <w:trHeight w:val="330"/>
          <w:jc w:val="center"/>
        </w:trPr>
        <w:tc>
          <w:tcPr>
            <w:tcW w:w="1920" w:type="dxa"/>
            <w:noWrap/>
          </w:tcPr>
          <w:p w:rsidR="00BB72C0" w:rsidRPr="00CA3B4A" w:rsidRDefault="00BB72C0" w:rsidP="002510D1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CA3B4A">
              <w:rPr>
                <w:rFonts w:eastAsia="標楷體"/>
              </w:rPr>
              <w:t>CS 1.</w:t>
            </w:r>
            <w:r w:rsidR="00627280">
              <w:rPr>
                <w:rFonts w:eastAsia="標楷體" w:hint="eastAsia"/>
              </w:rPr>
              <w:t>6.0</w:t>
            </w:r>
          </w:p>
        </w:tc>
        <w:tc>
          <w:tcPr>
            <w:tcW w:w="6236" w:type="dxa"/>
            <w:noWrap/>
          </w:tcPr>
          <w:p w:rsidR="00BB72C0" w:rsidRPr="00CA3B4A" w:rsidRDefault="00BB72C0" w:rsidP="002E634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CA3B4A">
              <w:rPr>
                <w:rFonts w:eastAsia="標楷體" w:hAnsi="標楷體" w:hint="eastAsia"/>
              </w:rPr>
              <w:t>清算子系統</w:t>
            </w:r>
            <w:r w:rsidRPr="00CA3B4A">
              <w:rPr>
                <w:rFonts w:eastAsia="標楷體"/>
              </w:rPr>
              <w:t xml:space="preserve">(Clearing subsystem) </w:t>
            </w:r>
            <w:r w:rsidRPr="00CA3B4A">
              <w:rPr>
                <w:rFonts w:eastAsia="標楷體" w:hAnsi="標楷體" w:hint="eastAsia"/>
              </w:rPr>
              <w:t>標記為</w:t>
            </w:r>
            <w:r w:rsidRPr="00CA3B4A">
              <w:rPr>
                <w:rFonts w:eastAsia="標楷體"/>
              </w:rPr>
              <w:t>CS 1.</w:t>
            </w:r>
            <w:r w:rsidR="0027300C">
              <w:rPr>
                <w:rFonts w:eastAsia="標楷體" w:hint="eastAsia"/>
              </w:rPr>
              <w:t>6</w:t>
            </w:r>
            <w:r w:rsidRPr="00CA3B4A">
              <w:rPr>
                <w:rFonts w:eastAsia="標楷體"/>
              </w:rPr>
              <w:t>.</w:t>
            </w:r>
            <w:r w:rsidR="0027300C">
              <w:rPr>
                <w:rFonts w:eastAsia="標楷體" w:hint="eastAsia"/>
              </w:rPr>
              <w:t>0</w:t>
            </w:r>
          </w:p>
        </w:tc>
      </w:tr>
      <w:tr w:rsidR="00BB72C0" w:rsidRPr="00CA3B4A" w:rsidTr="00BB72C0">
        <w:trPr>
          <w:trHeight w:val="330"/>
          <w:jc w:val="center"/>
        </w:trPr>
        <w:tc>
          <w:tcPr>
            <w:tcW w:w="1920" w:type="dxa"/>
            <w:noWrap/>
          </w:tcPr>
          <w:p w:rsidR="00BB72C0" w:rsidRPr="00CA3B4A" w:rsidRDefault="00BB72C0" w:rsidP="002510D1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CA3B4A">
              <w:rPr>
                <w:rFonts w:eastAsia="標楷體"/>
              </w:rPr>
              <w:t>RMS 1.</w:t>
            </w:r>
            <w:r w:rsidR="00627280">
              <w:rPr>
                <w:rFonts w:eastAsia="標楷體" w:hint="eastAsia"/>
              </w:rPr>
              <w:t>7.0</w:t>
            </w:r>
          </w:p>
        </w:tc>
        <w:tc>
          <w:tcPr>
            <w:tcW w:w="6236" w:type="dxa"/>
            <w:noWrap/>
          </w:tcPr>
          <w:p w:rsidR="00BB72C0" w:rsidRPr="00CA3B4A" w:rsidRDefault="00BB72C0" w:rsidP="002E634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CA3B4A">
              <w:rPr>
                <w:rFonts w:eastAsia="標楷體" w:hAnsi="標楷體" w:hint="eastAsia"/>
              </w:rPr>
              <w:t>資源管理子系統</w:t>
            </w:r>
            <w:r w:rsidRPr="00CA3B4A">
              <w:rPr>
                <w:rFonts w:eastAsia="標楷體"/>
              </w:rPr>
              <w:t>(Resource Management Subsystem)</w:t>
            </w:r>
            <w:r w:rsidRPr="00CA3B4A">
              <w:rPr>
                <w:rFonts w:eastAsia="標楷體" w:hAnsi="標楷體" w:hint="eastAsia"/>
              </w:rPr>
              <w:t>標記為</w:t>
            </w:r>
            <w:r w:rsidRPr="00CA3B4A">
              <w:rPr>
                <w:rFonts w:eastAsia="標楷體"/>
              </w:rPr>
              <w:t>RMS 1.</w:t>
            </w:r>
            <w:r w:rsidR="0027300C">
              <w:rPr>
                <w:rFonts w:eastAsia="標楷體" w:hint="eastAsia"/>
              </w:rPr>
              <w:t>7</w:t>
            </w:r>
            <w:r w:rsidRPr="00CA3B4A">
              <w:rPr>
                <w:rFonts w:eastAsia="標楷體"/>
              </w:rPr>
              <w:t>.</w:t>
            </w:r>
            <w:r w:rsidR="0027300C">
              <w:rPr>
                <w:rFonts w:eastAsia="標楷體" w:hint="eastAsia"/>
              </w:rPr>
              <w:t>0</w:t>
            </w:r>
          </w:p>
        </w:tc>
      </w:tr>
    </w:tbl>
    <w:p w:rsidR="000D02E0" w:rsidRPr="00CA3B4A" w:rsidRDefault="000D02E0" w:rsidP="00D85F17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0"/>
        <w:gridCol w:w="6236"/>
      </w:tblGrid>
      <w:tr w:rsidR="000D02E0" w:rsidRPr="00CA3B4A" w:rsidTr="00D85F17">
        <w:trPr>
          <w:trHeight w:val="330"/>
          <w:jc w:val="center"/>
        </w:trPr>
        <w:tc>
          <w:tcPr>
            <w:tcW w:w="1920" w:type="dxa"/>
            <w:shd w:val="clear" w:color="auto" w:fill="A6A6A6"/>
            <w:noWrap/>
          </w:tcPr>
          <w:p w:rsidR="000D02E0" w:rsidRPr="00B149FF" w:rsidRDefault="000D02E0" w:rsidP="00E624AE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B149FF">
              <w:rPr>
                <w:rFonts w:eastAsia="標楷體" w:hint="eastAsia"/>
                <w:kern w:val="0"/>
              </w:rPr>
              <w:lastRenderedPageBreak/>
              <w:t>符號</w:t>
            </w:r>
          </w:p>
        </w:tc>
        <w:tc>
          <w:tcPr>
            <w:tcW w:w="6236" w:type="dxa"/>
            <w:shd w:val="clear" w:color="auto" w:fill="A6A6A6"/>
            <w:noWrap/>
          </w:tcPr>
          <w:p w:rsidR="000D02E0" w:rsidRPr="00CA3B4A" w:rsidRDefault="000D02E0" w:rsidP="00E624AE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CA3B4A">
              <w:rPr>
                <w:rFonts w:eastAsia="標楷體" w:hAnsi="標楷體" w:hint="eastAsia"/>
                <w:kern w:val="0"/>
              </w:rPr>
              <w:t>說明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765C39" w:rsidRDefault="000D02E0" w:rsidP="00033F63">
            <w:pPr>
              <w:widowControl/>
              <w:rPr>
                <w:rFonts w:eastAsia="標楷體"/>
                <w:bCs/>
                <w:kern w:val="0"/>
              </w:rPr>
            </w:pPr>
            <w:r w:rsidRPr="00765C39">
              <w:rPr>
                <w:rFonts w:eastAsia="標楷體"/>
              </w:rPr>
              <w:t>RSCSP-F</w:t>
            </w:r>
            <w:r w:rsidRPr="00765C39">
              <w:rPr>
                <w:rFonts w:eastAsia="標楷體"/>
                <w:bCs/>
                <w:kern w:val="0"/>
              </w:rPr>
              <w:t xml:space="preserve"> -nnn</w:t>
            </w:r>
          </w:p>
        </w:tc>
        <w:tc>
          <w:tcPr>
            <w:tcW w:w="6236" w:type="dxa"/>
            <w:noWrap/>
          </w:tcPr>
          <w:p w:rsidR="000D02E0" w:rsidRPr="00765C39" w:rsidRDefault="000D02E0" w:rsidP="00033F63">
            <w:pPr>
              <w:widowControl/>
              <w:rPr>
                <w:rFonts w:eastAsia="標楷體"/>
                <w:bCs/>
                <w:kern w:val="0"/>
              </w:rPr>
            </w:pPr>
            <w:r w:rsidRPr="00765C39">
              <w:rPr>
                <w:rFonts w:eastAsia="標楷體"/>
                <w:bCs/>
              </w:rPr>
              <w:t>RFID</w:t>
            </w:r>
            <w:r w:rsidRPr="00765C39">
              <w:rPr>
                <w:rFonts w:eastAsia="標楷體" w:hAnsi="標楷體" w:hint="eastAsia"/>
              </w:rPr>
              <w:t>智慧卡系統平台</w:t>
            </w:r>
            <w:r w:rsidRPr="00765C39">
              <w:rPr>
                <w:rFonts w:eastAsia="標楷體" w:hAnsi="標楷體" w:hint="eastAsia"/>
                <w:bCs/>
                <w:kern w:val="0"/>
              </w:rPr>
              <w:t>功能性需求</w:t>
            </w:r>
            <w:r w:rsidRPr="00765C39">
              <w:rPr>
                <w:rFonts w:eastAsia="標楷體"/>
                <w:bCs/>
                <w:kern w:val="0"/>
              </w:rPr>
              <w:t>(Functional Requirement)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B149FF" w:rsidRDefault="000D02E0" w:rsidP="00F67DB0">
            <w:pPr>
              <w:widowControl/>
              <w:rPr>
                <w:rFonts w:eastAsia="標楷體"/>
                <w:bCs/>
                <w:kern w:val="0"/>
              </w:rPr>
            </w:pPr>
            <w:r w:rsidRPr="00D856C2">
              <w:rPr>
                <w:rFonts w:eastAsia="標楷體"/>
              </w:rPr>
              <w:t>RSCSP-</w:t>
            </w:r>
            <w:r w:rsidRPr="00B149FF">
              <w:rPr>
                <w:rFonts w:eastAsia="標楷體"/>
                <w:bCs/>
                <w:kern w:val="0"/>
              </w:rPr>
              <w:t xml:space="preserve"> N-nnn</w:t>
            </w:r>
          </w:p>
        </w:tc>
        <w:tc>
          <w:tcPr>
            <w:tcW w:w="6236" w:type="dxa"/>
            <w:noWrap/>
          </w:tcPr>
          <w:p w:rsidR="000D02E0" w:rsidRPr="00CD688F" w:rsidRDefault="000D02E0" w:rsidP="00033F63">
            <w:pPr>
              <w:widowControl/>
              <w:rPr>
                <w:rFonts w:eastAsia="標楷體"/>
                <w:bCs/>
                <w:kern w:val="0"/>
              </w:rPr>
            </w:pPr>
            <w:r w:rsidRPr="00CA3B4A">
              <w:rPr>
                <w:rFonts w:eastAsia="標楷體"/>
                <w:bCs/>
              </w:rPr>
              <w:t>RFID</w:t>
            </w:r>
            <w:r w:rsidRPr="00CA3B4A">
              <w:rPr>
                <w:rFonts w:eastAsia="標楷體" w:hAnsi="標楷體" w:hint="eastAsia"/>
              </w:rPr>
              <w:t>智慧卡系統平台</w:t>
            </w:r>
            <w:r w:rsidRPr="00CD688F">
              <w:rPr>
                <w:rFonts w:eastAsia="標楷體" w:hAnsi="標楷體" w:hint="eastAsia"/>
                <w:bCs/>
                <w:kern w:val="0"/>
              </w:rPr>
              <w:t>非功能性需求</w:t>
            </w:r>
            <w:r w:rsidRPr="00CD688F">
              <w:rPr>
                <w:rFonts w:eastAsia="標楷體"/>
                <w:bCs/>
                <w:kern w:val="0"/>
              </w:rPr>
              <w:t>(Non</w:t>
            </w:r>
            <w:r>
              <w:rPr>
                <w:rFonts w:eastAsia="標楷體"/>
                <w:bCs/>
                <w:kern w:val="0"/>
              </w:rPr>
              <w:t>f</w:t>
            </w:r>
            <w:r w:rsidRPr="00CD688F">
              <w:rPr>
                <w:rFonts w:eastAsia="標楷體"/>
                <w:bCs/>
                <w:kern w:val="0"/>
              </w:rPr>
              <w:t>unctional Requirement)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B149F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B149FF">
              <w:rPr>
                <w:rFonts w:eastAsia="標楷體"/>
                <w:bCs/>
                <w:kern w:val="0"/>
              </w:rPr>
              <w:t>RRS -F-nnn</w:t>
            </w:r>
          </w:p>
        </w:tc>
        <w:tc>
          <w:tcPr>
            <w:tcW w:w="6236" w:type="dxa"/>
            <w:noWrap/>
          </w:tcPr>
          <w:p w:rsidR="000D02E0" w:rsidRPr="00CD688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CD688F">
              <w:rPr>
                <w:rFonts w:eastAsia="標楷體"/>
                <w:bCs/>
                <w:kern w:val="0"/>
              </w:rPr>
              <w:t>RRS</w:t>
            </w:r>
            <w:r w:rsidRPr="00CD688F">
              <w:rPr>
                <w:rFonts w:eastAsia="標楷體" w:hAnsi="標楷體" w:hint="eastAsia"/>
                <w:bCs/>
                <w:kern w:val="0"/>
              </w:rPr>
              <w:t>功能性需求</w:t>
            </w:r>
            <w:r w:rsidRPr="00CD688F">
              <w:rPr>
                <w:rFonts w:eastAsia="標楷體"/>
                <w:bCs/>
                <w:kern w:val="0"/>
              </w:rPr>
              <w:t>(Functional Requirement)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B149F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B149FF">
              <w:rPr>
                <w:rFonts w:eastAsia="標楷體"/>
                <w:bCs/>
                <w:kern w:val="0"/>
              </w:rPr>
              <w:t>RRS -N-nnn</w:t>
            </w:r>
          </w:p>
        </w:tc>
        <w:tc>
          <w:tcPr>
            <w:tcW w:w="6236" w:type="dxa"/>
            <w:noWrap/>
          </w:tcPr>
          <w:p w:rsidR="000D02E0" w:rsidRPr="00CD688F" w:rsidRDefault="000D02E0" w:rsidP="00F60537">
            <w:pPr>
              <w:widowControl/>
              <w:rPr>
                <w:rFonts w:eastAsia="標楷體"/>
                <w:bCs/>
                <w:kern w:val="0"/>
              </w:rPr>
            </w:pPr>
            <w:r w:rsidRPr="00CD688F">
              <w:rPr>
                <w:rFonts w:eastAsia="標楷體"/>
                <w:bCs/>
                <w:kern w:val="0"/>
              </w:rPr>
              <w:t>RRS</w:t>
            </w:r>
            <w:r w:rsidRPr="00CD688F">
              <w:rPr>
                <w:rFonts w:eastAsia="標楷體" w:hAnsi="標楷體" w:hint="eastAsia"/>
                <w:bCs/>
                <w:kern w:val="0"/>
              </w:rPr>
              <w:t>非功能性需求</w:t>
            </w:r>
            <w:r w:rsidRPr="00CD688F">
              <w:rPr>
                <w:rFonts w:eastAsia="標楷體"/>
                <w:bCs/>
                <w:kern w:val="0"/>
              </w:rPr>
              <w:t>(Non</w:t>
            </w:r>
            <w:r>
              <w:rPr>
                <w:rFonts w:eastAsia="標楷體"/>
                <w:bCs/>
                <w:kern w:val="0"/>
              </w:rPr>
              <w:t>f</w:t>
            </w:r>
            <w:r w:rsidRPr="00CD688F">
              <w:rPr>
                <w:rFonts w:eastAsia="標楷體"/>
                <w:bCs/>
                <w:kern w:val="0"/>
              </w:rPr>
              <w:t>unctional Requirement)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B149F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B149FF">
              <w:rPr>
                <w:rFonts w:eastAsia="標楷體"/>
                <w:bCs/>
                <w:kern w:val="0"/>
              </w:rPr>
              <w:t>DDCS -F-nnn</w:t>
            </w:r>
          </w:p>
        </w:tc>
        <w:tc>
          <w:tcPr>
            <w:tcW w:w="6236" w:type="dxa"/>
            <w:noWrap/>
          </w:tcPr>
          <w:p w:rsidR="000D02E0" w:rsidRPr="00CD688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CD688F">
              <w:rPr>
                <w:rFonts w:eastAsia="標楷體"/>
                <w:bCs/>
                <w:kern w:val="0"/>
              </w:rPr>
              <w:t>DDCS</w:t>
            </w:r>
            <w:r w:rsidRPr="00CD688F">
              <w:rPr>
                <w:rFonts w:eastAsia="標楷體" w:hAnsi="標楷體" w:hint="eastAsia"/>
                <w:bCs/>
                <w:kern w:val="0"/>
              </w:rPr>
              <w:t>功能性需求</w:t>
            </w:r>
            <w:r w:rsidRPr="00CD688F">
              <w:rPr>
                <w:rFonts w:eastAsia="標楷體"/>
                <w:bCs/>
                <w:kern w:val="0"/>
              </w:rPr>
              <w:t>(Functional Requirement)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B149F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B149FF">
              <w:rPr>
                <w:rFonts w:eastAsia="標楷體"/>
                <w:bCs/>
                <w:kern w:val="0"/>
              </w:rPr>
              <w:t>DDCS -N-nnn</w:t>
            </w:r>
          </w:p>
        </w:tc>
        <w:tc>
          <w:tcPr>
            <w:tcW w:w="6236" w:type="dxa"/>
            <w:noWrap/>
          </w:tcPr>
          <w:p w:rsidR="000D02E0" w:rsidRPr="00CD688F" w:rsidRDefault="000D02E0" w:rsidP="00F60537">
            <w:pPr>
              <w:widowControl/>
              <w:rPr>
                <w:rFonts w:eastAsia="標楷體"/>
                <w:bCs/>
                <w:kern w:val="0"/>
              </w:rPr>
            </w:pPr>
            <w:r w:rsidRPr="00CD688F">
              <w:rPr>
                <w:rFonts w:eastAsia="標楷體"/>
                <w:bCs/>
                <w:kern w:val="0"/>
              </w:rPr>
              <w:t>DDCS</w:t>
            </w:r>
            <w:r w:rsidRPr="00CD688F">
              <w:rPr>
                <w:rFonts w:eastAsia="標楷體" w:hAnsi="標楷體" w:hint="eastAsia"/>
                <w:bCs/>
                <w:kern w:val="0"/>
              </w:rPr>
              <w:t>非功能性需求</w:t>
            </w:r>
            <w:r w:rsidRPr="00CD688F">
              <w:rPr>
                <w:rFonts w:eastAsia="標楷體"/>
                <w:bCs/>
                <w:kern w:val="0"/>
              </w:rPr>
              <w:t>(Non</w:t>
            </w:r>
            <w:r>
              <w:rPr>
                <w:rFonts w:eastAsia="標楷體"/>
                <w:bCs/>
                <w:kern w:val="0"/>
              </w:rPr>
              <w:t>f</w:t>
            </w:r>
            <w:r w:rsidRPr="00CD688F">
              <w:rPr>
                <w:rFonts w:eastAsia="標楷體"/>
                <w:bCs/>
                <w:kern w:val="0"/>
              </w:rPr>
              <w:t>unctional Requirement)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B149F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B149FF">
              <w:rPr>
                <w:rFonts w:eastAsia="標楷體"/>
                <w:bCs/>
                <w:kern w:val="0"/>
              </w:rPr>
              <w:t>MSAMS -F-nnn</w:t>
            </w:r>
          </w:p>
        </w:tc>
        <w:tc>
          <w:tcPr>
            <w:tcW w:w="6236" w:type="dxa"/>
            <w:noWrap/>
          </w:tcPr>
          <w:p w:rsidR="000D02E0" w:rsidRPr="00CD688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CD688F">
              <w:rPr>
                <w:rFonts w:eastAsia="標楷體"/>
                <w:bCs/>
                <w:kern w:val="0"/>
              </w:rPr>
              <w:t>MSAMS</w:t>
            </w:r>
            <w:r w:rsidRPr="00CD688F">
              <w:rPr>
                <w:rFonts w:eastAsia="標楷體" w:hAnsi="標楷體" w:hint="eastAsia"/>
                <w:bCs/>
                <w:kern w:val="0"/>
              </w:rPr>
              <w:t>功能性需求</w:t>
            </w:r>
            <w:r w:rsidRPr="00CD688F">
              <w:rPr>
                <w:rFonts w:eastAsia="標楷體"/>
                <w:bCs/>
                <w:kern w:val="0"/>
              </w:rPr>
              <w:t>(Functional Requirement)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B149F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B149FF">
              <w:rPr>
                <w:rFonts w:eastAsia="標楷體"/>
                <w:bCs/>
                <w:kern w:val="0"/>
              </w:rPr>
              <w:t>MSAMS -N-nnn</w:t>
            </w:r>
          </w:p>
        </w:tc>
        <w:tc>
          <w:tcPr>
            <w:tcW w:w="6236" w:type="dxa"/>
            <w:noWrap/>
          </w:tcPr>
          <w:p w:rsidR="000D02E0" w:rsidRPr="00CD688F" w:rsidRDefault="000D02E0" w:rsidP="00F60537">
            <w:pPr>
              <w:widowControl/>
              <w:rPr>
                <w:rFonts w:eastAsia="標楷體"/>
                <w:bCs/>
                <w:kern w:val="0"/>
              </w:rPr>
            </w:pPr>
            <w:r w:rsidRPr="00CD688F">
              <w:rPr>
                <w:rFonts w:eastAsia="標楷體"/>
                <w:bCs/>
                <w:kern w:val="0"/>
              </w:rPr>
              <w:t>MSAMS</w:t>
            </w:r>
            <w:r w:rsidRPr="00CD688F">
              <w:rPr>
                <w:rFonts w:eastAsia="標楷體" w:hAnsi="標楷體" w:hint="eastAsia"/>
                <w:bCs/>
                <w:kern w:val="0"/>
              </w:rPr>
              <w:t>非功能性需求</w:t>
            </w:r>
            <w:r w:rsidRPr="00CD688F">
              <w:rPr>
                <w:rFonts w:eastAsia="標楷體"/>
                <w:bCs/>
                <w:kern w:val="0"/>
              </w:rPr>
              <w:t>(Non</w:t>
            </w:r>
            <w:r>
              <w:rPr>
                <w:rFonts w:eastAsia="標楷體"/>
                <w:bCs/>
                <w:kern w:val="0"/>
              </w:rPr>
              <w:t>f</w:t>
            </w:r>
            <w:r w:rsidRPr="00CD688F">
              <w:rPr>
                <w:rFonts w:eastAsia="標楷體"/>
                <w:bCs/>
                <w:kern w:val="0"/>
              </w:rPr>
              <w:t>unctional Requirement)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B149F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B149FF">
              <w:rPr>
                <w:rFonts w:eastAsia="標楷體"/>
                <w:bCs/>
                <w:kern w:val="0"/>
              </w:rPr>
              <w:t>AGS –F-nnn</w:t>
            </w:r>
          </w:p>
        </w:tc>
        <w:tc>
          <w:tcPr>
            <w:tcW w:w="6236" w:type="dxa"/>
            <w:noWrap/>
          </w:tcPr>
          <w:p w:rsidR="000D02E0" w:rsidRPr="00CD688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CD688F">
              <w:rPr>
                <w:rFonts w:eastAsia="標楷體"/>
                <w:bCs/>
                <w:kern w:val="0"/>
              </w:rPr>
              <w:t>AGS</w:t>
            </w:r>
            <w:r w:rsidRPr="00CD688F">
              <w:rPr>
                <w:rFonts w:eastAsia="標楷體" w:hAnsi="標楷體" w:hint="eastAsia"/>
                <w:bCs/>
                <w:kern w:val="0"/>
              </w:rPr>
              <w:t>功能性需求</w:t>
            </w:r>
            <w:r w:rsidRPr="00CD688F">
              <w:rPr>
                <w:rFonts w:eastAsia="標楷體"/>
                <w:bCs/>
                <w:kern w:val="0"/>
              </w:rPr>
              <w:t>(Functional Requirement)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B149F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B149FF">
              <w:rPr>
                <w:rFonts w:eastAsia="標楷體"/>
                <w:bCs/>
                <w:kern w:val="0"/>
              </w:rPr>
              <w:t>AGS –N-nnn</w:t>
            </w:r>
          </w:p>
        </w:tc>
        <w:tc>
          <w:tcPr>
            <w:tcW w:w="6236" w:type="dxa"/>
            <w:noWrap/>
          </w:tcPr>
          <w:p w:rsidR="000D02E0" w:rsidRPr="00CD688F" w:rsidRDefault="000D02E0" w:rsidP="00F60537">
            <w:pPr>
              <w:widowControl/>
              <w:rPr>
                <w:rFonts w:eastAsia="標楷體"/>
                <w:bCs/>
                <w:kern w:val="0"/>
              </w:rPr>
            </w:pPr>
            <w:r w:rsidRPr="00CD688F">
              <w:rPr>
                <w:rFonts w:eastAsia="標楷體"/>
                <w:bCs/>
                <w:kern w:val="0"/>
              </w:rPr>
              <w:t>AGS</w:t>
            </w:r>
            <w:r w:rsidRPr="00CD688F">
              <w:rPr>
                <w:rFonts w:eastAsia="標楷體" w:hAnsi="標楷體" w:hint="eastAsia"/>
                <w:bCs/>
                <w:kern w:val="0"/>
              </w:rPr>
              <w:t>非功能性需求</w:t>
            </w:r>
            <w:r w:rsidRPr="00CD688F">
              <w:rPr>
                <w:rFonts w:eastAsia="標楷體"/>
                <w:bCs/>
                <w:kern w:val="0"/>
              </w:rPr>
              <w:t>(Non</w:t>
            </w:r>
            <w:r>
              <w:rPr>
                <w:rFonts w:eastAsia="標楷體"/>
                <w:bCs/>
                <w:kern w:val="0"/>
              </w:rPr>
              <w:t>f</w:t>
            </w:r>
            <w:r w:rsidRPr="00CD688F">
              <w:rPr>
                <w:rFonts w:eastAsia="標楷體"/>
                <w:bCs/>
                <w:kern w:val="0"/>
              </w:rPr>
              <w:t>unctional Requirement)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B149F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B149FF">
              <w:rPr>
                <w:rFonts w:eastAsia="標楷體"/>
                <w:bCs/>
                <w:kern w:val="0"/>
              </w:rPr>
              <w:t>CSS –F-nnn</w:t>
            </w:r>
          </w:p>
        </w:tc>
        <w:tc>
          <w:tcPr>
            <w:tcW w:w="6236" w:type="dxa"/>
            <w:noWrap/>
          </w:tcPr>
          <w:p w:rsidR="000D02E0" w:rsidRPr="00CD688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CD688F">
              <w:rPr>
                <w:rFonts w:eastAsia="標楷體"/>
                <w:bCs/>
                <w:kern w:val="0"/>
              </w:rPr>
              <w:t>CSS</w:t>
            </w:r>
            <w:r w:rsidRPr="00CD688F">
              <w:rPr>
                <w:rFonts w:eastAsia="標楷體" w:hAnsi="標楷體" w:hint="eastAsia"/>
                <w:bCs/>
                <w:kern w:val="0"/>
              </w:rPr>
              <w:t>功能性需求</w:t>
            </w:r>
            <w:r w:rsidRPr="00CD688F">
              <w:rPr>
                <w:rFonts w:eastAsia="標楷體"/>
                <w:bCs/>
                <w:kern w:val="0"/>
              </w:rPr>
              <w:t>(Functional Requirement)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B149F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B149FF">
              <w:rPr>
                <w:rFonts w:eastAsia="標楷體"/>
                <w:bCs/>
                <w:kern w:val="0"/>
              </w:rPr>
              <w:t>CSS –N-nnn</w:t>
            </w:r>
          </w:p>
        </w:tc>
        <w:tc>
          <w:tcPr>
            <w:tcW w:w="6236" w:type="dxa"/>
            <w:noWrap/>
          </w:tcPr>
          <w:p w:rsidR="000D02E0" w:rsidRPr="00CD688F" w:rsidRDefault="000D02E0" w:rsidP="00F60537">
            <w:pPr>
              <w:widowControl/>
              <w:rPr>
                <w:rFonts w:eastAsia="標楷體"/>
                <w:bCs/>
                <w:kern w:val="0"/>
              </w:rPr>
            </w:pPr>
            <w:r w:rsidRPr="00CD688F">
              <w:rPr>
                <w:rFonts w:eastAsia="標楷體"/>
                <w:bCs/>
                <w:kern w:val="0"/>
              </w:rPr>
              <w:t>CSS</w:t>
            </w:r>
            <w:r w:rsidRPr="00CD688F">
              <w:rPr>
                <w:rFonts w:eastAsia="標楷體" w:hAnsi="標楷體" w:hint="eastAsia"/>
                <w:bCs/>
                <w:kern w:val="0"/>
              </w:rPr>
              <w:t>非功能性需求</w:t>
            </w:r>
            <w:r w:rsidRPr="00CD688F">
              <w:rPr>
                <w:rFonts w:eastAsia="標楷體"/>
                <w:bCs/>
                <w:kern w:val="0"/>
              </w:rPr>
              <w:t>(Non</w:t>
            </w:r>
            <w:r>
              <w:rPr>
                <w:rFonts w:eastAsia="標楷體"/>
                <w:bCs/>
                <w:kern w:val="0"/>
              </w:rPr>
              <w:t>f</w:t>
            </w:r>
            <w:r w:rsidRPr="00CD688F">
              <w:rPr>
                <w:rFonts w:eastAsia="標楷體"/>
                <w:bCs/>
                <w:kern w:val="0"/>
              </w:rPr>
              <w:t>unctional Requirement)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B149F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B149FF">
              <w:rPr>
                <w:rFonts w:eastAsia="標楷體"/>
                <w:bCs/>
                <w:kern w:val="0"/>
              </w:rPr>
              <w:t>CS –F-nnn</w:t>
            </w:r>
          </w:p>
        </w:tc>
        <w:tc>
          <w:tcPr>
            <w:tcW w:w="6236" w:type="dxa"/>
            <w:noWrap/>
          </w:tcPr>
          <w:p w:rsidR="000D02E0" w:rsidRPr="00CD688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CD688F">
              <w:rPr>
                <w:rFonts w:eastAsia="標楷體"/>
                <w:bCs/>
                <w:kern w:val="0"/>
              </w:rPr>
              <w:t>CS</w:t>
            </w:r>
            <w:r w:rsidRPr="00CD688F">
              <w:rPr>
                <w:rFonts w:eastAsia="標楷體" w:hAnsi="標楷體" w:hint="eastAsia"/>
                <w:bCs/>
                <w:kern w:val="0"/>
              </w:rPr>
              <w:t>功能性需求</w:t>
            </w:r>
            <w:r w:rsidRPr="00CD688F">
              <w:rPr>
                <w:rFonts w:eastAsia="標楷體"/>
                <w:bCs/>
                <w:kern w:val="0"/>
              </w:rPr>
              <w:t>(Functional Requirement)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B149F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B149FF">
              <w:rPr>
                <w:rFonts w:eastAsia="標楷體"/>
                <w:bCs/>
                <w:kern w:val="0"/>
              </w:rPr>
              <w:t>CS –N-nnn</w:t>
            </w:r>
          </w:p>
        </w:tc>
        <w:tc>
          <w:tcPr>
            <w:tcW w:w="6236" w:type="dxa"/>
            <w:noWrap/>
          </w:tcPr>
          <w:p w:rsidR="000D02E0" w:rsidRPr="00CD688F" w:rsidRDefault="000D02E0" w:rsidP="00F60537">
            <w:pPr>
              <w:widowControl/>
              <w:rPr>
                <w:rFonts w:eastAsia="標楷體"/>
                <w:bCs/>
                <w:kern w:val="0"/>
              </w:rPr>
            </w:pPr>
            <w:r w:rsidRPr="00CD688F">
              <w:rPr>
                <w:rFonts w:eastAsia="標楷體"/>
                <w:bCs/>
                <w:kern w:val="0"/>
              </w:rPr>
              <w:t>CS</w:t>
            </w:r>
            <w:r w:rsidRPr="00CD688F">
              <w:rPr>
                <w:rFonts w:eastAsia="標楷體" w:hAnsi="標楷體" w:hint="eastAsia"/>
                <w:bCs/>
                <w:kern w:val="0"/>
              </w:rPr>
              <w:t>非功能性需求</w:t>
            </w:r>
            <w:r w:rsidRPr="00CD688F">
              <w:rPr>
                <w:rFonts w:eastAsia="標楷體"/>
                <w:bCs/>
                <w:kern w:val="0"/>
              </w:rPr>
              <w:t>(Non</w:t>
            </w:r>
            <w:r>
              <w:rPr>
                <w:rFonts w:eastAsia="標楷體"/>
                <w:bCs/>
                <w:kern w:val="0"/>
              </w:rPr>
              <w:t>f</w:t>
            </w:r>
            <w:r w:rsidRPr="00CD688F">
              <w:rPr>
                <w:rFonts w:eastAsia="標楷體"/>
                <w:bCs/>
                <w:kern w:val="0"/>
              </w:rPr>
              <w:t>unctional Requirement)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B149F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B149FF">
              <w:rPr>
                <w:rFonts w:eastAsia="標楷體"/>
                <w:bCs/>
                <w:kern w:val="0"/>
              </w:rPr>
              <w:t>RMS –F-nnn</w:t>
            </w:r>
          </w:p>
        </w:tc>
        <w:tc>
          <w:tcPr>
            <w:tcW w:w="6236" w:type="dxa"/>
            <w:noWrap/>
          </w:tcPr>
          <w:p w:rsidR="000D02E0" w:rsidRPr="00CD688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CD688F">
              <w:rPr>
                <w:rFonts w:eastAsia="標楷體"/>
                <w:bCs/>
                <w:kern w:val="0"/>
              </w:rPr>
              <w:t>RMS</w:t>
            </w:r>
            <w:r w:rsidRPr="00CD688F">
              <w:rPr>
                <w:rFonts w:eastAsia="標楷體" w:hAnsi="標楷體" w:hint="eastAsia"/>
                <w:bCs/>
                <w:kern w:val="0"/>
              </w:rPr>
              <w:t>功能性需求</w:t>
            </w:r>
            <w:r w:rsidRPr="00CD688F">
              <w:rPr>
                <w:rFonts w:eastAsia="標楷體"/>
                <w:bCs/>
                <w:kern w:val="0"/>
              </w:rPr>
              <w:t>(Functional Requirement)</w:t>
            </w:r>
          </w:p>
        </w:tc>
      </w:tr>
      <w:tr w:rsidR="000D02E0" w:rsidRPr="00CA3B4A" w:rsidTr="00D85F17">
        <w:trPr>
          <w:trHeight w:val="330"/>
          <w:jc w:val="center"/>
        </w:trPr>
        <w:tc>
          <w:tcPr>
            <w:tcW w:w="1920" w:type="dxa"/>
            <w:noWrap/>
          </w:tcPr>
          <w:p w:rsidR="000D02E0" w:rsidRPr="00B149FF" w:rsidRDefault="000D02E0" w:rsidP="00E624AE">
            <w:pPr>
              <w:widowControl/>
              <w:rPr>
                <w:rFonts w:eastAsia="標楷體"/>
                <w:bCs/>
                <w:kern w:val="0"/>
              </w:rPr>
            </w:pPr>
            <w:r w:rsidRPr="00B149FF">
              <w:rPr>
                <w:rFonts w:eastAsia="標楷體"/>
                <w:bCs/>
                <w:kern w:val="0"/>
              </w:rPr>
              <w:t>RMS –N-nnn</w:t>
            </w:r>
          </w:p>
        </w:tc>
        <w:tc>
          <w:tcPr>
            <w:tcW w:w="6236" w:type="dxa"/>
            <w:noWrap/>
          </w:tcPr>
          <w:p w:rsidR="000D02E0" w:rsidRPr="00CD688F" w:rsidRDefault="000D02E0" w:rsidP="00F60537">
            <w:pPr>
              <w:widowControl/>
              <w:rPr>
                <w:rFonts w:eastAsia="標楷體"/>
                <w:bCs/>
                <w:kern w:val="0"/>
              </w:rPr>
            </w:pPr>
            <w:r w:rsidRPr="00CD688F">
              <w:rPr>
                <w:rFonts w:eastAsia="標楷體"/>
                <w:bCs/>
                <w:kern w:val="0"/>
              </w:rPr>
              <w:t>RMS</w:t>
            </w:r>
            <w:r w:rsidRPr="00CD688F">
              <w:rPr>
                <w:rFonts w:eastAsia="標楷體" w:hAnsi="標楷體" w:hint="eastAsia"/>
                <w:bCs/>
                <w:kern w:val="0"/>
              </w:rPr>
              <w:t>非功能性需求</w:t>
            </w:r>
            <w:r w:rsidRPr="00CD688F">
              <w:rPr>
                <w:rFonts w:eastAsia="標楷體"/>
                <w:bCs/>
                <w:kern w:val="0"/>
              </w:rPr>
              <w:t>(Non</w:t>
            </w:r>
            <w:r>
              <w:rPr>
                <w:rFonts w:eastAsia="標楷體"/>
                <w:bCs/>
                <w:kern w:val="0"/>
              </w:rPr>
              <w:t>f</w:t>
            </w:r>
            <w:r w:rsidRPr="00CD688F">
              <w:rPr>
                <w:rFonts w:eastAsia="標楷體"/>
                <w:bCs/>
                <w:kern w:val="0"/>
              </w:rPr>
              <w:t>unctional Requirement)</w:t>
            </w:r>
          </w:p>
        </w:tc>
      </w:tr>
    </w:tbl>
    <w:p w:rsidR="000D02E0" w:rsidRPr="00CA3B4A" w:rsidRDefault="000D02E0" w:rsidP="002510D1">
      <w:pPr>
        <w:snapToGrid w:val="0"/>
        <w:spacing w:line="360" w:lineRule="auto"/>
        <w:jc w:val="both"/>
        <w:rPr>
          <w:rFonts w:eastAsia="標楷體"/>
        </w:rPr>
      </w:pPr>
      <w:r w:rsidRPr="00CA3B4A">
        <w:rPr>
          <w:rFonts w:eastAsia="標楷體"/>
        </w:rPr>
        <w:t xml:space="preserve">* n </w:t>
      </w:r>
      <w:r w:rsidRPr="00CA3B4A">
        <w:rPr>
          <w:rFonts w:eastAsia="標楷體" w:hAnsi="標楷體" w:hint="eastAsia"/>
        </w:rPr>
        <w:t>為</w:t>
      </w:r>
      <w:r w:rsidRPr="00CA3B4A">
        <w:rPr>
          <w:rFonts w:eastAsia="標楷體"/>
        </w:rPr>
        <w:t xml:space="preserve"> 0~9</w:t>
      </w:r>
      <w:r w:rsidRPr="00CA3B4A">
        <w:rPr>
          <w:rFonts w:eastAsia="標楷體" w:hAnsi="標楷體" w:hint="eastAsia"/>
        </w:rPr>
        <w:t>之整數，子系統的需求則在需求前加入子系統的代碼</w:t>
      </w:r>
      <w:r w:rsidRPr="00CA3B4A">
        <w:rPr>
          <w:rFonts w:eastAsia="標楷體"/>
        </w:rPr>
        <w:t>(</w:t>
      </w:r>
      <w:r w:rsidRPr="00CA3B4A">
        <w:rPr>
          <w:rFonts w:eastAsia="標楷體" w:hAnsi="標楷體" w:hint="eastAsia"/>
        </w:rPr>
        <w:t>如：</w:t>
      </w:r>
      <w:r w:rsidR="005054F2">
        <w:rPr>
          <w:rFonts w:eastAsia="標楷體" w:hAnsi="標楷體" w:hint="eastAsia"/>
        </w:rPr>
        <w:t>R</w:t>
      </w:r>
      <w:r w:rsidRPr="00CA3B4A">
        <w:rPr>
          <w:rFonts w:eastAsia="標楷體"/>
        </w:rPr>
        <w:t>R</w:t>
      </w:r>
      <w:r w:rsidR="005054F2">
        <w:rPr>
          <w:rFonts w:eastAsia="標楷體" w:hint="eastAsia"/>
        </w:rPr>
        <w:t>S</w:t>
      </w:r>
      <w:r w:rsidRPr="00CA3B4A">
        <w:rPr>
          <w:rFonts w:eastAsia="標楷體"/>
        </w:rPr>
        <w:t xml:space="preserve">-N-001) </w:t>
      </w:r>
    </w:p>
    <w:p w:rsidR="00487D95" w:rsidRDefault="00487D95" w:rsidP="003C5437">
      <w:pPr>
        <w:pStyle w:val="1"/>
        <w:snapToGrid w:val="0"/>
        <w:spacing w:beforeLines="50" w:before="120" w:afterLines="50" w:after="120"/>
        <w:ind w:left="1418" w:hanging="1418"/>
        <w:jc w:val="left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br w:type="page"/>
      </w:r>
    </w:p>
    <w:p w:rsidR="000D02E0" w:rsidRDefault="000D02E0" w:rsidP="003C5437">
      <w:pPr>
        <w:pStyle w:val="1"/>
        <w:snapToGrid w:val="0"/>
        <w:spacing w:beforeLines="50" w:before="120" w:afterLines="50" w:after="120"/>
        <w:ind w:left="1418" w:hanging="1418"/>
        <w:jc w:val="left"/>
        <w:rPr>
          <w:rFonts w:eastAsia="標楷體"/>
          <w:b/>
          <w:bCs/>
          <w:sz w:val="24"/>
        </w:rPr>
      </w:pPr>
      <w:bookmarkStart w:id="11" w:name="_Toc56692178"/>
      <w:r w:rsidRPr="00CA3B4A">
        <w:rPr>
          <w:rFonts w:eastAsia="標楷體"/>
          <w:b/>
          <w:bCs/>
          <w:sz w:val="36"/>
        </w:rPr>
        <w:lastRenderedPageBreak/>
        <w:t>2.</w:t>
      </w:r>
      <w:r w:rsidRPr="00CA3B4A">
        <w:rPr>
          <w:rFonts w:eastAsia="標楷體" w:hAnsi="標楷體" w:hint="eastAsia"/>
          <w:b/>
          <w:bCs/>
          <w:sz w:val="36"/>
        </w:rPr>
        <w:t>系統概述</w:t>
      </w:r>
      <w:bookmarkEnd w:id="11"/>
    </w:p>
    <w:p w:rsidR="000D02E0" w:rsidRPr="00A63629" w:rsidRDefault="000D02E0" w:rsidP="00A63629">
      <w:pPr>
        <w:pStyle w:val="3"/>
        <w:snapToGrid w:val="0"/>
        <w:spacing w:beforeLines="50" w:before="120" w:afterLines="50" w:after="120" w:line="240" w:lineRule="auto"/>
        <w:ind w:leftChars="118" w:left="283"/>
        <w:rPr>
          <w:rFonts w:ascii="Times New Roman" w:eastAsia="標楷體" w:hAnsi="Times New Roman"/>
          <w:sz w:val="28"/>
          <w:szCs w:val="28"/>
        </w:rPr>
      </w:pPr>
      <w:bookmarkStart w:id="12" w:name="_Toc56692179"/>
      <w:r w:rsidRPr="00A63629">
        <w:rPr>
          <w:rFonts w:ascii="Times New Roman" w:eastAsia="標楷體" w:hAnsi="Times New Roman"/>
          <w:sz w:val="28"/>
          <w:szCs w:val="28"/>
        </w:rPr>
        <w:t>2.1</w:t>
      </w:r>
      <w:r w:rsidRPr="00A63629">
        <w:rPr>
          <w:rFonts w:ascii="Times New Roman" w:eastAsia="標楷體" w:hAnsi="Times New Roman" w:hint="eastAsia"/>
          <w:sz w:val="28"/>
          <w:szCs w:val="28"/>
        </w:rPr>
        <w:t>系統描述</w:t>
      </w:r>
      <w:bookmarkEnd w:id="12"/>
    </w:p>
    <w:p w:rsidR="000D02E0" w:rsidRDefault="000D02E0" w:rsidP="00627280">
      <w:pPr>
        <w:autoSpaceDE w:val="0"/>
        <w:autoSpaceDN w:val="0"/>
        <w:adjustRightInd w:val="0"/>
        <w:spacing w:line="360" w:lineRule="auto"/>
        <w:ind w:leftChars="204" w:left="490" w:firstLineChars="198" w:firstLine="475"/>
        <w:jc w:val="both"/>
        <w:rPr>
          <w:rFonts w:eastAsia="標楷體" w:hAnsi="標楷體"/>
        </w:rPr>
      </w:pPr>
      <w:r w:rsidRPr="00CA3B4A">
        <w:rPr>
          <w:rFonts w:eastAsia="標楷體" w:hAnsi="標楷體" w:hint="eastAsia"/>
        </w:rPr>
        <w:t>本系統名稱為</w:t>
      </w:r>
      <w:r w:rsidRPr="004653B9">
        <w:rPr>
          <w:rFonts w:eastAsia="標楷體"/>
          <w:b/>
          <w:bCs/>
        </w:rPr>
        <w:t>RFID</w:t>
      </w:r>
      <w:r w:rsidRPr="004653B9">
        <w:rPr>
          <w:rFonts w:eastAsia="標楷體" w:hAnsi="標楷體" w:hint="eastAsia"/>
          <w:b/>
        </w:rPr>
        <w:t>智慧卡系統平台</w:t>
      </w:r>
      <w:r w:rsidRPr="00CA3B4A">
        <w:rPr>
          <w:rFonts w:eastAsia="標楷體"/>
        </w:rPr>
        <w:t>[RSCS</w:t>
      </w:r>
      <w:smartTag w:uri="urn:schemas-microsoft-com:office:smarttags" w:element="chmetcnv">
        <w:smartTagPr>
          <w:attr w:name="UnitName" w:val="g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CA3B4A">
          <w:rPr>
            <w:rFonts w:eastAsia="標楷體"/>
          </w:rPr>
          <w:t>P 1.0.0</w:t>
        </w:r>
      </w:smartTag>
      <w:r w:rsidRPr="00CA3B4A">
        <w:rPr>
          <w:rFonts w:eastAsia="標楷體"/>
        </w:rPr>
        <w:t>]</w:t>
      </w:r>
      <w:r w:rsidRPr="00CA3B4A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系統之架構圖如附圖</w:t>
      </w:r>
      <w:r>
        <w:rPr>
          <w:rFonts w:eastAsia="標楷體" w:hAnsi="標楷體"/>
        </w:rPr>
        <w:t>2-1</w:t>
      </w:r>
      <w:r>
        <w:rPr>
          <w:rFonts w:eastAsia="標楷體" w:hAnsi="標楷體" w:hint="eastAsia"/>
        </w:rPr>
        <w:t>所示，各子系統之名稱與功能摘要敘述如下：</w:t>
      </w:r>
    </w:p>
    <w:p w:rsidR="000D02E0" w:rsidRDefault="000D02E0" w:rsidP="00592921">
      <w:pPr>
        <w:numPr>
          <w:ilvl w:val="0"/>
          <w:numId w:val="31"/>
        </w:numPr>
        <w:spacing w:line="360" w:lineRule="auto"/>
        <w:ind w:left="1276" w:hanging="356"/>
        <w:jc w:val="both"/>
        <w:rPr>
          <w:rFonts w:eastAsia="標楷體"/>
        </w:rPr>
      </w:pPr>
      <w:r w:rsidRPr="007A31CA">
        <w:rPr>
          <w:rFonts w:eastAsia="標楷體"/>
          <w:b/>
        </w:rPr>
        <w:t>RFID</w:t>
      </w:r>
      <w:r w:rsidRPr="007A31CA">
        <w:rPr>
          <w:rFonts w:eastAsia="標楷體" w:hAnsi="標楷體" w:hint="eastAsia"/>
          <w:b/>
        </w:rPr>
        <w:t>讀取子系統</w:t>
      </w:r>
      <w:r w:rsidRPr="007A31CA">
        <w:rPr>
          <w:rFonts w:eastAsia="標楷體"/>
          <w:b/>
        </w:rPr>
        <w:t>[RR 1.1.</w:t>
      </w:r>
      <w:r w:rsidR="00627280">
        <w:rPr>
          <w:rFonts w:eastAsia="標楷體" w:hint="eastAsia"/>
          <w:b/>
        </w:rPr>
        <w:t>0</w:t>
      </w:r>
      <w:r w:rsidRPr="007A31CA">
        <w:rPr>
          <w:rFonts w:eastAsia="標楷體"/>
          <w:b/>
        </w:rPr>
        <w:t>]</w:t>
      </w:r>
      <w:r>
        <w:rPr>
          <w:rFonts w:eastAsia="標楷體" w:hint="eastAsia"/>
        </w:rPr>
        <w:t>：本子系統為一小型</w:t>
      </w:r>
      <w:r w:rsidRPr="00CA3B4A">
        <w:rPr>
          <w:rFonts w:eastAsia="標楷體" w:hAnsi="標楷體" w:hint="eastAsia"/>
        </w:rPr>
        <w:t>嵌入式</w:t>
      </w:r>
      <w:r>
        <w:rPr>
          <w:rFonts w:eastAsia="標楷體" w:hAnsi="標楷體" w:hint="eastAsia"/>
        </w:rPr>
        <w:t>系統，</w:t>
      </w:r>
      <w:r>
        <w:rPr>
          <w:rFonts w:eastAsia="標楷體" w:hint="eastAsia"/>
        </w:rPr>
        <w:t>是用來讀寫智慧卡的資訊，以便做為辦識與交易的最前端設備。</w:t>
      </w:r>
    </w:p>
    <w:p w:rsidR="000D02E0" w:rsidRDefault="000D02E0" w:rsidP="00592921">
      <w:pPr>
        <w:numPr>
          <w:ilvl w:val="0"/>
          <w:numId w:val="31"/>
        </w:numPr>
        <w:spacing w:line="360" w:lineRule="auto"/>
        <w:ind w:left="1276" w:hanging="356"/>
        <w:jc w:val="both"/>
        <w:rPr>
          <w:rFonts w:eastAsia="標楷體" w:hAnsi="標楷體"/>
        </w:rPr>
      </w:pPr>
      <w:r>
        <w:rPr>
          <w:rFonts w:eastAsia="標楷體" w:hAnsi="標楷體" w:hint="eastAsia"/>
          <w:b/>
        </w:rPr>
        <w:t>讀取資料控制器</w:t>
      </w:r>
      <w:r w:rsidRPr="007A31CA">
        <w:rPr>
          <w:rFonts w:eastAsia="標楷體" w:hAnsi="標楷體" w:hint="eastAsia"/>
          <w:b/>
        </w:rPr>
        <w:t>子系統</w:t>
      </w:r>
      <w:r w:rsidRPr="007A31CA">
        <w:rPr>
          <w:rFonts w:eastAsia="標楷體"/>
          <w:b/>
        </w:rPr>
        <w:t>[DDC 1.</w:t>
      </w:r>
      <w:r w:rsidR="00627280">
        <w:rPr>
          <w:rFonts w:eastAsia="標楷體" w:hint="eastAsia"/>
          <w:b/>
        </w:rPr>
        <w:t>2.0</w:t>
      </w:r>
      <w:r w:rsidRPr="007A31CA">
        <w:rPr>
          <w:rFonts w:eastAsia="標楷體"/>
          <w:b/>
        </w:rPr>
        <w:t>]</w:t>
      </w:r>
      <w:r>
        <w:rPr>
          <w:rFonts w:eastAsia="標楷體" w:hint="eastAsia"/>
        </w:rPr>
        <w:t>：</w:t>
      </w:r>
      <w:r w:rsidRPr="00CA3B4A">
        <w:rPr>
          <w:rFonts w:eastAsia="標楷體" w:hAnsi="標楷體" w:hint="eastAsia"/>
        </w:rPr>
        <w:t>本子系統以嵌入式</w:t>
      </w:r>
      <w:r>
        <w:rPr>
          <w:rFonts w:eastAsia="標楷體" w:hAnsi="標楷體" w:hint="eastAsia"/>
        </w:rPr>
        <w:t>系統</w:t>
      </w:r>
      <w:r w:rsidRPr="00CA3B4A">
        <w:rPr>
          <w:rFonts w:eastAsia="標楷體" w:hAnsi="標楷體" w:hint="eastAsia"/>
        </w:rPr>
        <w:t>為架構</w:t>
      </w:r>
      <w:r>
        <w:rPr>
          <w:rFonts w:eastAsia="標楷體" w:hAnsi="標楷體" w:hint="eastAsia"/>
        </w:rPr>
        <w:t>，主要是用來控制多種讀取設備間的資料傳輸與</w:t>
      </w:r>
      <w:r w:rsidRPr="001B2D12">
        <w:rPr>
          <w:rFonts w:eastAsia="標楷體" w:hAnsi="標楷體" w:hint="eastAsia"/>
        </w:rPr>
        <w:t>讀寫等動作，</w:t>
      </w:r>
      <w:r>
        <w:rPr>
          <w:rFonts w:eastAsia="標楷體" w:hAnsi="標楷體" w:hint="eastAsia"/>
        </w:rPr>
        <w:t>作為讀取</w:t>
      </w:r>
      <w:r w:rsidRPr="001B2D12">
        <w:rPr>
          <w:rFonts w:eastAsia="標楷體" w:hAnsi="標楷體" w:hint="eastAsia"/>
        </w:rPr>
        <w:t>設備</w:t>
      </w:r>
      <w:r>
        <w:rPr>
          <w:rFonts w:eastAsia="標楷體" w:hAnsi="標楷體" w:hint="eastAsia"/>
        </w:rPr>
        <w:t>與</w:t>
      </w:r>
      <w:r>
        <w:rPr>
          <w:rFonts w:eastAsia="標楷體" w:hAnsi="標楷體"/>
        </w:rPr>
        <w:t>ALE</w:t>
      </w:r>
      <w:r>
        <w:rPr>
          <w:rFonts w:eastAsia="標楷體" w:hAnsi="標楷體" w:hint="eastAsia"/>
        </w:rPr>
        <w:t>閘道器或後台管理系統之</w:t>
      </w:r>
      <w:r w:rsidRPr="001B2D12">
        <w:rPr>
          <w:rFonts w:eastAsia="標楷體" w:hAnsi="標楷體" w:hint="eastAsia"/>
        </w:rPr>
        <w:t>間</w:t>
      </w:r>
      <w:r>
        <w:rPr>
          <w:rFonts w:eastAsia="標楷體" w:hAnsi="標楷體" w:hint="eastAsia"/>
        </w:rPr>
        <w:t>的</w:t>
      </w:r>
      <w:r w:rsidRPr="001B2D12">
        <w:rPr>
          <w:rFonts w:eastAsia="標楷體" w:hAnsi="標楷體" w:hint="eastAsia"/>
        </w:rPr>
        <w:t>溝通</w:t>
      </w:r>
      <w:r>
        <w:rPr>
          <w:rFonts w:eastAsia="標楷體" w:hAnsi="標楷體" w:hint="eastAsia"/>
        </w:rPr>
        <w:t>介面。</w:t>
      </w:r>
    </w:p>
    <w:p w:rsidR="000D02E0" w:rsidRDefault="000D02E0" w:rsidP="00592921">
      <w:pPr>
        <w:numPr>
          <w:ilvl w:val="0"/>
          <w:numId w:val="31"/>
        </w:numPr>
        <w:spacing w:line="360" w:lineRule="auto"/>
        <w:ind w:left="1276" w:hanging="356"/>
        <w:jc w:val="both"/>
        <w:rPr>
          <w:rFonts w:eastAsia="標楷體" w:hAnsi="標楷體"/>
        </w:rPr>
      </w:pPr>
      <w:r w:rsidRPr="007A31CA">
        <w:rPr>
          <w:rFonts w:eastAsia="標楷體" w:hAnsi="標楷體" w:hint="eastAsia"/>
          <w:b/>
        </w:rPr>
        <w:t>多重安全存取模組裝置子系統</w:t>
      </w:r>
      <w:r w:rsidRPr="007A31CA">
        <w:rPr>
          <w:rFonts w:eastAsia="標楷體"/>
          <w:b/>
        </w:rPr>
        <w:t>[MSAMS 1.</w:t>
      </w:r>
      <w:r w:rsidR="00627280">
        <w:rPr>
          <w:rFonts w:eastAsia="標楷體" w:hint="eastAsia"/>
          <w:b/>
        </w:rPr>
        <w:t>3.0</w:t>
      </w:r>
      <w:r w:rsidRPr="007A31CA">
        <w:rPr>
          <w:rFonts w:eastAsia="標楷體"/>
          <w:b/>
        </w:rPr>
        <w:t>]</w:t>
      </w:r>
      <w:r>
        <w:rPr>
          <w:rFonts w:eastAsia="標楷體" w:hint="eastAsia"/>
        </w:rPr>
        <w:t>：</w:t>
      </w:r>
      <w:r>
        <w:rPr>
          <w:rFonts w:eastAsia="標楷體" w:hAnsi="標楷體" w:hint="eastAsia"/>
        </w:rPr>
        <w:t>本子系統</w:t>
      </w:r>
      <w:r w:rsidRPr="00CA3B4A">
        <w:rPr>
          <w:rFonts w:eastAsia="標楷體" w:hAnsi="標楷體" w:hint="eastAsia"/>
        </w:rPr>
        <w:t>藉由被授權</w:t>
      </w:r>
      <w:r w:rsidRPr="00CA3B4A">
        <w:rPr>
          <w:rFonts w:eastAsia="標楷體"/>
        </w:rPr>
        <w:t>SAM</w:t>
      </w:r>
      <w:r w:rsidRPr="00CA3B4A">
        <w:rPr>
          <w:rFonts w:eastAsia="標楷體" w:hAnsi="標楷體" w:hint="eastAsia"/>
        </w:rPr>
        <w:t>卡</w:t>
      </w:r>
      <w:r>
        <w:rPr>
          <w:rFonts w:eastAsia="標楷體" w:hAnsi="標楷體" w:hint="eastAsia"/>
        </w:rPr>
        <w:t>密鑰之讀取</w:t>
      </w:r>
      <w:r w:rsidRPr="00CA3B4A">
        <w:rPr>
          <w:rFonts w:eastAsia="標楷體" w:hAnsi="標楷體" w:hint="eastAsia"/>
        </w:rPr>
        <w:t>與</w:t>
      </w:r>
      <w:r>
        <w:rPr>
          <w:rFonts w:eastAsia="標楷體" w:hAnsi="標楷體" w:hint="eastAsia"/>
        </w:rPr>
        <w:t>驗證</w:t>
      </w:r>
      <w:r w:rsidRPr="00CA3B4A">
        <w:rPr>
          <w:rFonts w:eastAsia="標楷體" w:hAnsi="標楷體" w:hint="eastAsia"/>
        </w:rPr>
        <w:t>，使得前端設備可以</w:t>
      </w:r>
      <w:r>
        <w:rPr>
          <w:rFonts w:eastAsia="標楷體" w:hAnsi="標楷體" w:hint="eastAsia"/>
        </w:rPr>
        <w:t>驗證</w:t>
      </w:r>
      <w:r w:rsidRPr="00CA3B4A">
        <w:rPr>
          <w:rFonts w:eastAsia="標楷體" w:hAnsi="標楷體" w:hint="eastAsia"/>
        </w:rPr>
        <w:t>多</w:t>
      </w:r>
      <w:r>
        <w:rPr>
          <w:rFonts w:eastAsia="標楷體" w:hAnsi="標楷體" w:hint="eastAsia"/>
        </w:rPr>
        <w:t>種</w:t>
      </w:r>
      <w:r w:rsidRPr="00CA3B4A">
        <w:rPr>
          <w:rFonts w:eastAsia="標楷體" w:hAnsi="標楷體" w:hint="eastAsia"/>
        </w:rPr>
        <w:t>智慧卡</w:t>
      </w:r>
      <w:r>
        <w:rPr>
          <w:rFonts w:eastAsia="標楷體" w:hAnsi="標楷體" w:hint="eastAsia"/>
        </w:rPr>
        <w:t>持卡者之身份。亦可擴充成內建智慧卡讀取介面，可同時插上多個</w:t>
      </w:r>
      <w:r>
        <w:rPr>
          <w:rFonts w:eastAsia="標楷體" w:hAnsi="標楷體"/>
        </w:rPr>
        <w:t>SAM</w:t>
      </w:r>
      <w:r>
        <w:rPr>
          <w:rFonts w:eastAsia="標楷體" w:hAnsi="標楷體" w:hint="eastAsia"/>
        </w:rPr>
        <w:t>卡，每一</w:t>
      </w:r>
      <w:r w:rsidRPr="00CA3B4A">
        <w:rPr>
          <w:rFonts w:eastAsia="標楷體" w:hAnsi="標楷體" w:hint="eastAsia"/>
        </w:rPr>
        <w:t>多重安全存取模組裝置</w:t>
      </w:r>
      <w:r>
        <w:rPr>
          <w:rFonts w:eastAsia="標楷體" w:hAnsi="標楷體" w:hint="eastAsia"/>
        </w:rPr>
        <w:t>可插</w:t>
      </w:r>
      <w:r>
        <w:rPr>
          <w:rFonts w:eastAsia="標楷體" w:hAnsi="標楷體"/>
        </w:rPr>
        <w:t>4</w:t>
      </w:r>
      <w:r>
        <w:rPr>
          <w:rFonts w:eastAsia="標楷體" w:hAnsi="標楷體" w:hint="eastAsia"/>
        </w:rPr>
        <w:t>個</w:t>
      </w:r>
      <w:r>
        <w:rPr>
          <w:rFonts w:eastAsia="標楷體" w:hAnsi="標楷體"/>
        </w:rPr>
        <w:t>SAM</w:t>
      </w:r>
      <w:r>
        <w:rPr>
          <w:rFonts w:eastAsia="標楷體" w:hAnsi="標楷體" w:hint="eastAsia"/>
        </w:rPr>
        <w:t>卡，系統可插安裝兩組</w:t>
      </w:r>
      <w:r w:rsidRPr="00CA3B4A">
        <w:rPr>
          <w:rFonts w:eastAsia="標楷體" w:hAnsi="標楷體" w:hint="eastAsia"/>
        </w:rPr>
        <w:t>多重安全存取模組裝置</w:t>
      </w:r>
      <w:r>
        <w:rPr>
          <w:rFonts w:eastAsia="標楷體" w:hAnsi="標楷體" w:hint="eastAsia"/>
        </w:rPr>
        <w:t>，因此系統同時可插入多達</w:t>
      </w:r>
      <w:r>
        <w:rPr>
          <w:rFonts w:eastAsia="標楷體" w:hAnsi="標楷體"/>
        </w:rPr>
        <w:t>8</w:t>
      </w:r>
      <w:r>
        <w:rPr>
          <w:rFonts w:eastAsia="標楷體" w:hAnsi="標楷體" w:hint="eastAsia"/>
        </w:rPr>
        <w:t>組</w:t>
      </w:r>
      <w:r>
        <w:rPr>
          <w:rFonts w:eastAsia="標楷體" w:hAnsi="標楷體"/>
        </w:rPr>
        <w:t>SAM</w:t>
      </w:r>
      <w:r>
        <w:rPr>
          <w:rFonts w:eastAsia="標楷體" w:hAnsi="標楷體" w:hint="eastAsia"/>
        </w:rPr>
        <w:t>卡。</w:t>
      </w:r>
    </w:p>
    <w:p w:rsidR="000D02E0" w:rsidRDefault="000D02E0" w:rsidP="00592921">
      <w:pPr>
        <w:numPr>
          <w:ilvl w:val="0"/>
          <w:numId w:val="31"/>
        </w:numPr>
        <w:spacing w:line="360" w:lineRule="auto"/>
        <w:ind w:left="1276" w:hanging="356"/>
        <w:jc w:val="both"/>
        <w:rPr>
          <w:rFonts w:eastAsia="標楷體" w:hAnsi="標楷體"/>
        </w:rPr>
      </w:pPr>
      <w:r w:rsidRPr="007A31CA">
        <w:rPr>
          <w:rFonts w:eastAsia="標楷體"/>
          <w:b/>
        </w:rPr>
        <w:t>ALE</w:t>
      </w:r>
      <w:r w:rsidRPr="007A31CA">
        <w:rPr>
          <w:rFonts w:eastAsia="標楷體" w:hAnsi="標楷體" w:hint="eastAsia"/>
          <w:b/>
        </w:rPr>
        <w:t>閘道器子系統</w:t>
      </w:r>
      <w:r w:rsidRPr="007A31CA">
        <w:rPr>
          <w:rFonts w:eastAsia="標楷體"/>
          <w:b/>
        </w:rPr>
        <w:t>[AGS 1.</w:t>
      </w:r>
      <w:r w:rsidR="00627280">
        <w:rPr>
          <w:rFonts w:eastAsia="標楷體" w:hint="eastAsia"/>
          <w:b/>
        </w:rPr>
        <w:t>4.0</w:t>
      </w:r>
      <w:r w:rsidRPr="007A31CA">
        <w:rPr>
          <w:rFonts w:eastAsia="標楷體"/>
          <w:b/>
        </w:rPr>
        <w:t>]</w:t>
      </w:r>
      <w:r>
        <w:rPr>
          <w:rFonts w:eastAsia="標楷體" w:hint="eastAsia"/>
        </w:rPr>
        <w:t>：</w:t>
      </w:r>
      <w:r w:rsidRPr="00CA3B4A">
        <w:rPr>
          <w:rFonts w:eastAsia="標楷體" w:hAnsi="標楷體" w:hint="eastAsia"/>
        </w:rPr>
        <w:t>本子系統</w:t>
      </w:r>
      <w:r>
        <w:rPr>
          <w:rFonts w:eastAsia="標楷體" w:hAnsi="標楷體" w:hint="eastAsia"/>
        </w:rPr>
        <w:t>也是</w:t>
      </w:r>
      <w:r w:rsidRPr="00CA3B4A">
        <w:rPr>
          <w:rFonts w:eastAsia="標楷體" w:hAnsi="標楷體" w:hint="eastAsia"/>
        </w:rPr>
        <w:t>以嵌入式</w:t>
      </w:r>
      <w:r>
        <w:rPr>
          <w:rFonts w:eastAsia="標楷體" w:hAnsi="標楷體" w:hint="eastAsia"/>
        </w:rPr>
        <w:t>系統</w:t>
      </w:r>
      <w:r w:rsidRPr="00CA3B4A">
        <w:rPr>
          <w:rFonts w:eastAsia="標楷體" w:hAnsi="標楷體" w:hint="eastAsia"/>
        </w:rPr>
        <w:t>為架構</w:t>
      </w:r>
      <w:r>
        <w:rPr>
          <w:rFonts w:eastAsia="標楷體" w:hAnsi="標楷體" w:hint="eastAsia"/>
        </w:rPr>
        <w:t>，</w:t>
      </w:r>
      <w:r w:rsidRPr="00E27942">
        <w:rPr>
          <w:rFonts w:eastAsia="標楷體" w:hAnsi="標楷體" w:hint="eastAsia"/>
        </w:rPr>
        <w:t>主要提供的功能在接收讀卡機</w:t>
      </w:r>
      <w:r>
        <w:rPr>
          <w:rFonts w:eastAsia="標楷體" w:hAnsi="標楷體" w:hint="eastAsia"/>
        </w:rPr>
        <w:t>讀取之</w:t>
      </w:r>
      <w:r>
        <w:rPr>
          <w:rFonts w:eastAsia="標楷體" w:hAnsi="標楷體"/>
        </w:rPr>
        <w:t>RFID</w:t>
      </w:r>
      <w:r>
        <w:rPr>
          <w:rFonts w:eastAsia="標楷體" w:hAnsi="標楷體" w:hint="eastAsia"/>
        </w:rPr>
        <w:t>卡片</w:t>
      </w:r>
      <w:r w:rsidRPr="00E27942">
        <w:rPr>
          <w:rFonts w:eastAsia="標楷體" w:hAnsi="標楷體" w:hint="eastAsia"/>
        </w:rPr>
        <w:t>資訊</w:t>
      </w:r>
      <w:r>
        <w:rPr>
          <w:rFonts w:eastAsia="標楷體" w:hAnsi="標楷體" w:hint="eastAsia"/>
        </w:rPr>
        <w:t>，並透過</w:t>
      </w:r>
      <w:r w:rsidRPr="00CA3B4A">
        <w:rPr>
          <w:rFonts w:eastAsia="標楷體" w:hAnsi="標楷體" w:hint="eastAsia"/>
        </w:rPr>
        <w:t>多重安全存取模組裝置子系統</w:t>
      </w:r>
      <w:r>
        <w:rPr>
          <w:rFonts w:eastAsia="標楷體" w:hAnsi="標楷體" w:hint="eastAsia"/>
        </w:rPr>
        <w:t>，經過驗證後取得</w:t>
      </w:r>
      <w:r>
        <w:rPr>
          <w:rFonts w:eastAsia="標楷體" w:hAnsi="標楷體"/>
        </w:rPr>
        <w:t>SAM</w:t>
      </w:r>
      <w:r>
        <w:rPr>
          <w:rFonts w:eastAsia="標楷體" w:hAnsi="標楷體" w:hint="eastAsia"/>
        </w:rPr>
        <w:t>卡密鑰。本系統使用</w:t>
      </w:r>
      <w:r>
        <w:rPr>
          <w:rFonts w:ascii="TimesNewRoman" w:hAnsi="TimesNewRoman" w:cs="TimesNewRoman"/>
          <w:kern w:val="0"/>
        </w:rPr>
        <w:t>3DES</w:t>
      </w:r>
      <w:r w:rsidRPr="00331454">
        <w:rPr>
          <w:rFonts w:ascii="標楷體" w:eastAsia="標楷體" w:hAnsi="標楷體" w:cs="TimesNewRoman" w:hint="eastAsia"/>
          <w:kern w:val="0"/>
        </w:rPr>
        <w:t>加密模組</w:t>
      </w:r>
      <w:r>
        <w:rPr>
          <w:rFonts w:ascii="標楷體" w:eastAsia="標楷體" w:hAnsi="標楷體" w:cs="TimesNewRoman" w:hint="eastAsia"/>
          <w:kern w:val="0"/>
        </w:rPr>
        <w:t>進行卡片資料加解密，透過</w:t>
      </w:r>
      <w:r>
        <w:rPr>
          <w:rFonts w:ascii="標楷體" w:eastAsia="標楷體" w:hAnsi="標楷體" w:cs="TimesNewRoman"/>
          <w:kern w:val="0"/>
        </w:rPr>
        <w:t>SAM</w:t>
      </w:r>
      <w:r>
        <w:rPr>
          <w:rFonts w:ascii="標楷體" w:eastAsia="標楷體" w:hAnsi="標楷體" w:cs="TimesNewRoman" w:hint="eastAsia"/>
          <w:kern w:val="0"/>
        </w:rPr>
        <w:t>卡密鑰搭配</w:t>
      </w:r>
      <w:r>
        <w:rPr>
          <w:rFonts w:ascii="標楷體" w:eastAsia="標楷體" w:hAnsi="標楷體" w:cs="TimesNewRoman"/>
          <w:kern w:val="0"/>
        </w:rPr>
        <w:t>RFID</w:t>
      </w:r>
      <w:r>
        <w:rPr>
          <w:rFonts w:ascii="標楷體" w:eastAsia="標楷體" w:hAnsi="標楷體" w:cs="TimesNewRoman" w:hint="eastAsia"/>
          <w:kern w:val="0"/>
        </w:rPr>
        <w:t>卡之密鑰</w:t>
      </w:r>
      <w:r>
        <w:rPr>
          <w:rFonts w:ascii="標楷體" w:eastAsia="標楷體" w:hAnsi="標楷體" w:cs="TimesNewRoman"/>
          <w:kern w:val="0"/>
        </w:rPr>
        <w:t xml:space="preserve"> (</w:t>
      </w:r>
      <w:r>
        <w:rPr>
          <w:rFonts w:ascii="標楷體" w:eastAsia="標楷體" w:hAnsi="標楷體" w:cs="TimesNewRoman" w:hint="eastAsia"/>
          <w:kern w:val="0"/>
        </w:rPr>
        <w:t>即</w:t>
      </w:r>
      <w:r>
        <w:rPr>
          <w:rFonts w:ascii="標楷體" w:eastAsia="標楷體" w:hAnsi="標楷體" w:cs="TimesNewRoman"/>
          <w:kern w:val="0"/>
        </w:rPr>
        <w:t>AB key)</w:t>
      </w:r>
      <w:r>
        <w:rPr>
          <w:rFonts w:ascii="標楷體" w:eastAsia="標楷體" w:hAnsi="標楷體" w:cs="TimesNewRoman" w:hint="eastAsia"/>
          <w:kern w:val="0"/>
        </w:rPr>
        <w:t>，</w:t>
      </w:r>
      <w:r>
        <w:rPr>
          <w:rFonts w:eastAsia="標楷體" w:hAnsi="標楷體" w:hint="eastAsia"/>
        </w:rPr>
        <w:t>才能解密所讀取之</w:t>
      </w:r>
      <w:r>
        <w:rPr>
          <w:rFonts w:eastAsia="標楷體" w:hAnsi="標楷體"/>
        </w:rPr>
        <w:t>RFID</w:t>
      </w:r>
      <w:r>
        <w:rPr>
          <w:rFonts w:eastAsia="標楷體" w:hAnsi="標楷體" w:hint="eastAsia"/>
        </w:rPr>
        <w:t>卡片</w:t>
      </w:r>
      <w:r w:rsidRPr="00E27942">
        <w:rPr>
          <w:rFonts w:eastAsia="標楷體" w:hAnsi="標楷體" w:hint="eastAsia"/>
        </w:rPr>
        <w:t>資訊</w:t>
      </w:r>
      <w:r>
        <w:rPr>
          <w:rFonts w:eastAsia="標楷體" w:hAnsi="標楷體" w:hint="eastAsia"/>
        </w:rPr>
        <w:t>並進行身持卡者之身份驗證。</w:t>
      </w:r>
    </w:p>
    <w:p w:rsidR="000D02E0" w:rsidRDefault="000D02E0" w:rsidP="00592921">
      <w:pPr>
        <w:numPr>
          <w:ilvl w:val="0"/>
          <w:numId w:val="31"/>
        </w:numPr>
        <w:spacing w:line="360" w:lineRule="auto"/>
        <w:ind w:left="1276" w:hanging="356"/>
        <w:jc w:val="both"/>
        <w:rPr>
          <w:rFonts w:eastAsia="標楷體" w:hAnsi="標楷體"/>
        </w:rPr>
      </w:pPr>
      <w:r w:rsidRPr="007A31CA">
        <w:rPr>
          <w:rFonts w:eastAsia="標楷體" w:hAnsi="標楷體" w:hint="eastAsia"/>
          <w:b/>
        </w:rPr>
        <w:t>卡務子系統</w:t>
      </w:r>
      <w:r w:rsidRPr="007A31CA">
        <w:rPr>
          <w:rFonts w:eastAsia="標楷體"/>
          <w:b/>
        </w:rPr>
        <w:t>[CSS 1.</w:t>
      </w:r>
      <w:r w:rsidR="00627280">
        <w:rPr>
          <w:rFonts w:eastAsia="標楷體" w:hint="eastAsia"/>
          <w:b/>
        </w:rPr>
        <w:t>5.0</w:t>
      </w:r>
      <w:r w:rsidRPr="007A31CA">
        <w:rPr>
          <w:rFonts w:eastAsia="標楷體"/>
          <w:b/>
        </w:rPr>
        <w:t>]</w:t>
      </w:r>
      <w:r>
        <w:rPr>
          <w:rFonts w:eastAsia="標楷體" w:hint="eastAsia"/>
        </w:rPr>
        <w:t>：此子系統主要提供給管理者可以透過</w:t>
      </w:r>
      <w:r w:rsidRPr="00CA3B4A">
        <w:rPr>
          <w:rFonts w:eastAsia="標楷體"/>
        </w:rPr>
        <w:t>WEB</w:t>
      </w:r>
      <w:r>
        <w:rPr>
          <w:rFonts w:eastAsia="標楷體" w:hAnsi="標楷體" w:hint="eastAsia"/>
        </w:rPr>
        <w:t>化操作介面，隨時隨地進行卡務</w:t>
      </w:r>
      <w:r w:rsidRPr="00CA3B4A">
        <w:rPr>
          <w:rFonts w:eastAsia="標楷體" w:hAnsi="標楷體" w:hint="eastAsia"/>
        </w:rPr>
        <w:t>系統管理</w:t>
      </w:r>
      <w:r>
        <w:rPr>
          <w:rFonts w:eastAsia="標楷體" w:hAnsi="標楷體" w:hint="eastAsia"/>
        </w:rPr>
        <w:t>及</w:t>
      </w:r>
      <w:r w:rsidRPr="00CA3B4A">
        <w:rPr>
          <w:rFonts w:eastAsia="標楷體" w:hAnsi="標楷體" w:hint="eastAsia"/>
        </w:rPr>
        <w:t>快速同步機制</w:t>
      </w:r>
      <w:r>
        <w:rPr>
          <w:rFonts w:eastAsia="標楷體" w:hAnsi="標楷體" w:hint="eastAsia"/>
        </w:rPr>
        <w:t>。</w:t>
      </w:r>
    </w:p>
    <w:p w:rsidR="000D02E0" w:rsidRDefault="000D02E0" w:rsidP="00592921">
      <w:pPr>
        <w:numPr>
          <w:ilvl w:val="0"/>
          <w:numId w:val="31"/>
        </w:numPr>
        <w:spacing w:line="360" w:lineRule="auto"/>
        <w:ind w:left="1276" w:hanging="356"/>
        <w:jc w:val="both"/>
        <w:rPr>
          <w:rFonts w:eastAsia="標楷體" w:hAnsi="標楷體"/>
        </w:rPr>
      </w:pPr>
      <w:r w:rsidRPr="007A31CA">
        <w:rPr>
          <w:rFonts w:eastAsia="標楷體" w:hAnsi="標楷體" w:hint="eastAsia"/>
          <w:b/>
        </w:rPr>
        <w:t>清算子系統</w:t>
      </w:r>
      <w:r w:rsidRPr="007A31CA">
        <w:rPr>
          <w:rFonts w:eastAsia="標楷體"/>
          <w:b/>
        </w:rPr>
        <w:t>[CS 1.</w:t>
      </w:r>
      <w:r w:rsidR="00627280">
        <w:rPr>
          <w:rFonts w:eastAsia="標楷體" w:hint="eastAsia"/>
          <w:b/>
        </w:rPr>
        <w:t>6.0</w:t>
      </w:r>
      <w:r w:rsidRPr="007A31CA">
        <w:rPr>
          <w:rFonts w:eastAsia="標楷體"/>
          <w:b/>
        </w:rPr>
        <w:t>]</w:t>
      </w:r>
      <w:r>
        <w:rPr>
          <w:rFonts w:eastAsia="標楷體" w:hint="eastAsia"/>
        </w:rPr>
        <w:t>：本子</w:t>
      </w:r>
      <w:r w:rsidRPr="00D15C5C">
        <w:rPr>
          <w:rFonts w:eastAsia="標楷體" w:hAnsi="標楷體" w:hint="eastAsia"/>
        </w:rPr>
        <w:t>系統提供了商家、票證單位</w:t>
      </w:r>
      <w:r>
        <w:rPr>
          <w:rFonts w:eastAsia="標楷體" w:hAnsi="標楷體" w:hint="eastAsia"/>
        </w:rPr>
        <w:t>、管理者</w:t>
      </w:r>
      <w:r w:rsidRPr="00D15C5C">
        <w:rPr>
          <w:rFonts w:eastAsia="標楷體" w:hAnsi="標楷體" w:hint="eastAsia"/>
        </w:rPr>
        <w:t>三者的管理，在此交易平台上，可提供多商家同時加入本系統，且此平台提供各商家安全驗證機制，傳輸過程</w:t>
      </w:r>
      <w:r>
        <w:rPr>
          <w:rFonts w:eastAsia="標楷體" w:hAnsi="標楷體" w:hint="eastAsia"/>
        </w:rPr>
        <w:t>中會以</w:t>
      </w:r>
      <w:r w:rsidRPr="00D15C5C">
        <w:rPr>
          <w:rFonts w:eastAsia="標楷體" w:hAnsi="標楷體" w:hint="eastAsia"/>
        </w:rPr>
        <w:t>加解密機制</w:t>
      </w:r>
      <w:r>
        <w:rPr>
          <w:rFonts w:eastAsia="標楷體" w:hAnsi="標楷體" w:hint="eastAsia"/>
        </w:rPr>
        <w:t>確保交易資料的完整性與安全性。</w:t>
      </w:r>
    </w:p>
    <w:p w:rsidR="000D02E0" w:rsidRPr="00BA677B" w:rsidRDefault="000D02E0" w:rsidP="00592921">
      <w:pPr>
        <w:numPr>
          <w:ilvl w:val="0"/>
          <w:numId w:val="31"/>
        </w:numPr>
        <w:spacing w:line="360" w:lineRule="auto"/>
        <w:ind w:left="1276" w:hanging="356"/>
        <w:jc w:val="both"/>
        <w:rPr>
          <w:rFonts w:ascii="標楷體" w:eastAsia="標楷體" w:hAnsi="標楷體"/>
        </w:rPr>
      </w:pPr>
      <w:r w:rsidRPr="007A31CA">
        <w:rPr>
          <w:rFonts w:eastAsia="標楷體" w:hAnsi="標楷體" w:hint="eastAsia"/>
          <w:b/>
        </w:rPr>
        <w:lastRenderedPageBreak/>
        <w:t>資源管理子系統</w:t>
      </w:r>
      <w:r w:rsidRPr="007A31CA">
        <w:rPr>
          <w:rFonts w:eastAsia="標楷體"/>
          <w:b/>
        </w:rPr>
        <w:t>[RMS 1.</w:t>
      </w:r>
      <w:r w:rsidR="00627280">
        <w:rPr>
          <w:rFonts w:eastAsia="標楷體" w:hint="eastAsia"/>
          <w:b/>
        </w:rPr>
        <w:t>7.0</w:t>
      </w:r>
      <w:r w:rsidRPr="007A31CA">
        <w:rPr>
          <w:rFonts w:eastAsia="標楷體"/>
          <w:b/>
        </w:rPr>
        <w:t>]</w:t>
      </w:r>
      <w:r>
        <w:rPr>
          <w:rFonts w:eastAsia="標楷體" w:hint="eastAsia"/>
        </w:rPr>
        <w:t>：本子系統可與學校各</w:t>
      </w:r>
      <w:r>
        <w:rPr>
          <w:rFonts w:eastAsia="標楷體"/>
        </w:rPr>
        <w:t>RFID</w:t>
      </w:r>
      <w:r>
        <w:rPr>
          <w:rFonts w:eastAsia="標楷體" w:hint="eastAsia"/>
        </w:rPr>
        <w:t>設備及學校校務系統做整合，供管理者透過</w:t>
      </w:r>
      <w:r>
        <w:rPr>
          <w:rFonts w:eastAsia="標楷體"/>
        </w:rPr>
        <w:t>WEB</w:t>
      </w:r>
      <w:r>
        <w:rPr>
          <w:rFonts w:eastAsia="標楷體" w:hint="eastAsia"/>
        </w:rPr>
        <w:t>化操</w:t>
      </w:r>
      <w:r w:rsidRPr="00BA677B">
        <w:rPr>
          <w:rFonts w:ascii="標楷體" w:eastAsia="標楷體" w:hAnsi="標楷體" w:hint="eastAsia"/>
        </w:rPr>
        <w:t>作介面管理</w:t>
      </w:r>
      <w:r w:rsidRPr="00BA677B">
        <w:rPr>
          <w:rFonts w:ascii="標楷體" w:eastAsia="標楷體" w:hAnsi="標楷體"/>
        </w:rPr>
        <w:t>RFID</w:t>
      </w:r>
      <w:r w:rsidRPr="00BA677B">
        <w:rPr>
          <w:rFonts w:ascii="標楷體" w:eastAsia="標楷體" w:hAnsi="標楷體" w:hint="eastAsia"/>
        </w:rPr>
        <w:t>相關設備。</w:t>
      </w:r>
    </w:p>
    <w:p w:rsidR="000D02E0" w:rsidRPr="00D856C2" w:rsidRDefault="000D02E0" w:rsidP="00BA677B">
      <w:pPr>
        <w:pStyle w:val="Default"/>
        <w:snapToGrid w:val="0"/>
        <w:spacing w:line="360" w:lineRule="atLeast"/>
        <w:rPr>
          <w:rFonts w:ascii="Times New Roman" w:cs="Times New Roman"/>
          <w:color w:val="auto"/>
        </w:rPr>
      </w:pPr>
      <w:r>
        <w:rPr>
          <w:rFonts w:hAnsi="標楷體" w:cs="Times New Roman"/>
          <w:color w:val="auto"/>
          <w:sz w:val="24"/>
          <w:szCs w:val="24"/>
        </w:rPr>
        <w:br w:type="page"/>
      </w:r>
      <w:r w:rsidR="00397EDC">
        <w:rPr>
          <w:rFonts w:ascii="Times New Roman" w:cs="Times New Roman"/>
          <w:color w:val="auto"/>
        </w:rPr>
      </w:r>
      <w:r w:rsidR="00397EDC">
        <w:rPr>
          <w:rFonts w:ascii="Times New Roman" w:cs="Times New Roman"/>
          <w:color w:val="auto"/>
        </w:rPr>
        <w:pict>
          <v:group id="_x0000_s1026" editas="canvas" style="width:413.15pt;height:589.9pt;mso-position-horizontal-relative:char;mso-position-vertical-relative:line" coordorigin="-119,4524" coordsize="8263,11798">
            <o:lock v:ext="edit" aspectratio="t"/>
            <v:shape id="_x0000_s1027" type="#_x0000_t75" style="position:absolute;left:-119;top:4524;width:8263;height:11798" o:preferrelative="f">
              <v:fill o:detectmouseclick="t"/>
              <v:path o:extrusionok="t" o:connecttype="none"/>
              <o:lock v:ext="edit" text="t"/>
            </v:shape>
            <v:rect id="_x0000_s1028" style="position:absolute;left:1511;top:6718;width:6135;height:3403" filled="f" fillcolor="#eaf1dd" strokecolor="red" strokeweight="1.5pt">
              <v:stroke dashstyle="dash"/>
              <v:textbox style="layout-flow:vertical-ideographic;mso-next-textbox:#_x0000_s1028">
                <w:txbxContent>
                  <w:p w:rsidR="00BD68BB" w:rsidRPr="006105B4" w:rsidRDefault="00BD68BB" w:rsidP="00BA677B"/>
                </w:txbxContent>
              </v:textbox>
            </v:rect>
            <v:rect id="_x0000_s1029" style="position:absolute;left:1680;top:10846;width:4283;height:2864" filled="f" fillcolor="#c6d9f1" strokecolor="#00b050" strokeweight="1.5pt">
              <v:stroke dashstyle="dash"/>
              <v:textbox style="layout-flow:vertical-ideographic;mso-next-textbox:#_x0000_s1029">
                <w:txbxContent>
                  <w:p w:rsidR="00BD68BB" w:rsidRPr="006105B4" w:rsidRDefault="00BD68BB" w:rsidP="00BA677B"/>
                </w:txbxContent>
              </v:textbox>
            </v:rect>
            <v:shape id="_x0000_s1030" type="#_x0000_t75" style="position:absolute;left:4792;top:14149;width:1076;height:1080">
              <v:imagedata r:id="rId13" o:title=""/>
            </v:shape>
            <v:group id="_x0000_s1031" style="position:absolute;left:3245;top:4763;width:1227;height:1079" coordorigin="2013,9929" coordsize="1227,1079">
              <v:shape id="_x0000_s1032" type="#_x0000_t75" style="position:absolute;left:2013;top:9929;width:1168;height:1079">
                <v:imagedata r:id="rId14" o:title=""/>
              </v:shape>
              <v:shape id="_x0000_s1033" type="#_x0000_t75" style="position:absolute;left:2874;top:10642;width:366;height:366">
                <v:imagedata r:id="rId15" o:title=""/>
              </v:shape>
            </v:group>
            <v:rect id="_x0000_s1034" style="position:absolute;left:2087;top:7296;width:3465;height:462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34">
                <w:txbxContent>
                  <w:p w:rsidR="00BD68BB" w:rsidRPr="007D2F06" w:rsidRDefault="00BD68BB" w:rsidP="00BA677B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28"/>
                        <w:szCs w:val="28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讀取子系統</w:t>
                    </w:r>
                  </w:p>
                </w:txbxContent>
              </v:textbox>
            </v:rect>
            <v:rect id="_x0000_s1035" style="position:absolute;left:2087;top:9380;width:3465;height:435" fillcolor="#fabf8f" strokecolor="#fabf8f" strokeweight="1pt">
              <v:fill color2="#fde9d9" angle="-45" focus="-50%" type="gradient"/>
              <v:shadow on="t" type="perspective" color="#974706" opacity=".5" offset="1pt" offset2="-3pt"/>
              <v:textbox style="mso-next-textbox:#_x0000_s1035">
                <w:txbxContent>
                  <w:p w:rsidR="00BD68BB" w:rsidRPr="007D2F06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/>
                      </w:rPr>
                      <w:t>ALE</w:t>
                    </w:r>
                    <w:r w:rsidRPr="007D2F06">
                      <w:rPr>
                        <w:rFonts w:ascii="標楷體" w:eastAsia="標楷體" w:hAnsi="標楷體" w:hint="eastAsia"/>
                      </w:rPr>
                      <w:t>閘道器子系統</w:t>
                    </w:r>
                  </w:p>
                </w:txbxContent>
              </v:textbox>
            </v:rect>
            <v:rect id="_x0000_s1036" style="position:absolute;left:2087;top:8341;width:3465;height:435" fillcolor="#d99594" strokecolor="#d99594" strokeweight="1pt">
              <v:fill color2="#f2dbdb" angle="-45" focus="-50%" type="gradient"/>
              <v:shadow on="t" type="perspective" color="#622423" opacity=".5" offset="1pt" offset2="-3pt"/>
              <v:textbox style="mso-next-textbox:#_x0000_s1036">
                <w:txbxContent>
                  <w:p w:rsidR="00BD68BB" w:rsidRPr="007D2F06" w:rsidRDefault="00BD68BB" w:rsidP="00BA677B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讀取資料控制器子系統</w:t>
                    </w:r>
                  </w:p>
                  <w:p w:rsidR="00BD68BB" w:rsidRPr="009A53B2" w:rsidRDefault="00BD68BB" w:rsidP="00BA677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7" style="position:absolute;left:6161;top:7431;width:1335;height:2262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37">
                <w:txbxContent>
                  <w:p w:rsidR="00BD68BB" w:rsidRDefault="00BD68BB" w:rsidP="00BA677B">
                    <w:pPr>
                      <w:jc w:val="center"/>
                      <w:rPr>
                        <w:rFonts w:eastAsia="標楷體"/>
                      </w:rPr>
                    </w:pPr>
                  </w:p>
                  <w:p w:rsidR="00BD68BB" w:rsidRPr="007D2F06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多重</w:t>
                    </w:r>
                  </w:p>
                  <w:p w:rsidR="00BD68BB" w:rsidRPr="007D2F06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安全存取</w:t>
                    </w:r>
                  </w:p>
                  <w:p w:rsidR="00BD68BB" w:rsidRPr="007D2F06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模組裝置</w:t>
                    </w:r>
                  </w:p>
                  <w:p w:rsidR="00BD68BB" w:rsidRPr="007D2F06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子系統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3529;top:8049;width:583;height:1;rotation:90" o:connectortype="elbow" adj="-145939,-1,-145939">
              <v:stroke dashstyle="dash" startarrow="block" endarrow="block"/>
            </v:shape>
            <v:shape id="_x0000_s1039" type="#_x0000_t32" style="position:absolute;left:3519;top:9077;width:604;height:1;rotation:90" o:connectortype="elbow" adj="-140865,-1,-140865">
              <v:stroke dashstyle="dash" startarrow="block"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0" type="#_x0000_t34" style="position:absolute;left:5552;top:8562;width:609;height:1036;rotation:180;flip:y" o:connectortype="elbow" adj="10818,84190,-222739">
              <v:stroke dashstyle="dash" startarrow="block" endarrow="block"/>
            </v:shape>
            <v:rect id="_x0000_s1041" style="position:absolute;left:2169;top:12193;width:2864;height:423" fillcolor="#c2d69b" strokecolor="#c2d69b" strokeweight="1pt">
              <v:fill color2="#eaf1dd" angle="-45" focus="-50%" type="gradient"/>
              <v:shadow on="t" type="perspective" color="#4e6128" opacity=".5" offset="1pt" offset2="-3pt"/>
              <v:textbox style="mso-next-textbox:#_x0000_s1041">
                <w:txbxContent>
                  <w:p w:rsidR="00BD68BB" w:rsidRPr="00E136FC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卡務子系統</w:t>
                    </w:r>
                  </w:p>
                </w:txbxContent>
              </v:textbox>
            </v:rect>
            <v:rect id="_x0000_s1042" style="position:absolute;left:2171;top:13082;width:2865;height:440" fillcolor="#c2d69b" strokecolor="#c2d69b" strokeweight="1pt">
              <v:fill color2="#eaf1dd" angle="-45" focus="-50%" type="gradient"/>
              <v:shadow on="t" type="perspective" color="#4e6128" opacity=".5" offset="1pt" offset2="-3pt"/>
              <v:textbox style="mso-next-textbox:#_x0000_s1042">
                <w:txbxContent>
                  <w:p w:rsidR="00BD68BB" w:rsidRPr="00E136FC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資源</w:t>
                    </w:r>
                    <w:r w:rsidRPr="00E136FC">
                      <w:rPr>
                        <w:rFonts w:ascii="標楷體" w:eastAsia="標楷體" w:hAnsi="標楷體" w:hint="eastAsia"/>
                      </w:rPr>
                      <w:t>管理</w:t>
                    </w:r>
                    <w:r>
                      <w:rPr>
                        <w:rFonts w:ascii="標楷體" w:eastAsia="標楷體" w:hAnsi="標楷體" w:hint="eastAsia"/>
                      </w:rPr>
                      <w:t>子</w:t>
                    </w:r>
                    <w:r w:rsidRPr="00E136FC">
                      <w:rPr>
                        <w:rFonts w:ascii="標楷體" w:eastAsia="標楷體" w:hAnsi="標楷體" w:hint="eastAsia"/>
                      </w:rPr>
                      <w:t>系統</w:t>
                    </w:r>
                  </w:p>
                </w:txbxContent>
              </v:textbox>
            </v:rect>
            <v:rect id="_x0000_s1043" style="position:absolute;left:2171;top:11272;width:2865;height:418" fillcolor="#c2d69b" strokecolor="#c2d69b" strokeweight="1pt">
              <v:fill color2="#eaf1dd" angle="-45" focus="-50%" type="gradient"/>
              <v:shadow on="t" type="perspective" color="#4e6128" opacity=".5" offset="1pt" offset2="-3pt"/>
              <v:textbox style="mso-next-textbox:#_x0000_s1043">
                <w:txbxContent>
                  <w:p w:rsidR="00BD68BB" w:rsidRPr="00E136FC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清算子</w:t>
                    </w:r>
                    <w:r w:rsidRPr="00E136FC">
                      <w:rPr>
                        <w:rFonts w:ascii="標楷體" w:eastAsia="標楷體" w:hAnsi="標楷體" w:hint="eastAsia"/>
                      </w:rPr>
                      <w:t>系統</w:t>
                    </w:r>
                  </w:p>
                </w:txbxContent>
              </v:textbox>
            </v:rect>
            <v:rect id="_x0000_s1044" style="position:absolute;left:7215;top:12184;width:770;height:2235" fillcolor="#666" strokecolor="#666" strokeweight="1pt">
              <v:fill color2="#ccc" angle="-45" focus="-50%" type="gradient"/>
              <v:shadow on="t" type="perspective" color="#7f7f7f" opacity=".5" offset="1pt" offset2="-3pt"/>
              <v:textbox style="layout-flow:vertical-ideographic;mso-next-textbox:#_x0000_s1044">
                <w:txbxContent>
                  <w:p w:rsidR="00BD68BB" w:rsidRPr="007D2F06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校務資訊系統</w:t>
                    </w:r>
                  </w:p>
                </w:txbxContent>
              </v:textbox>
            </v:rect>
            <v:shape id="_x0000_s1045" type="#_x0000_t34" style="position:absolute;left:3313;top:10322;width:1016;height:2;rotation:90;flip:x" o:connectortype="elbow" adj="10949,57142800,-83743">
              <v:stroke dashstyle="dash" startarrow="block" endarrow="block"/>
            </v:shape>
            <v:shape id="_x0000_s1046" type="#_x0000_t32" style="position:absolute;left:5036;top:13302;width:2179;height:1;rotation:180" o:connectortype="elbow" adj="-72701,-1,-72701">
              <v:stroke startarrow="block" endarrow="block"/>
            </v:shape>
            <v:rect id="_x0000_s1047" style="position:absolute;left:3247;top:14965;width:1545;height:435" strokecolor="#95b3d7" strokeweight="1pt">
              <v:fill color2="#b8cce4" focusposition="1" focussize="" focus="100%" type="gradient"/>
              <v:shadow on="t" type="perspective" color="#243f60" opacity=".5" offset="1pt" offset2="-3pt"/>
              <v:textbox style="mso-next-textbox:#_x0000_s1047">
                <w:txbxContent>
                  <w:p w:rsidR="00BD68BB" w:rsidRPr="00885D09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系統管理員</w:t>
                    </w:r>
                  </w:p>
                </w:txbxContent>
              </v:textbox>
            </v:rect>
            <v:rect id="_x0000_s1048" style="position:absolute;left:4327;top:4756;width:1545;height:435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48">
                <w:txbxContent>
                  <w:p w:rsidR="00BD68BB" w:rsidRPr="007D2F06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持卡者</w:t>
                    </w:r>
                  </w:p>
                </w:txbxContent>
              </v:textbox>
            </v:rect>
            <v:shape id="_x0000_s1049" type="#_x0000_t34" style="position:absolute;left:3098;top:6564;width:1454;height:9;rotation:90" o:connectortype="elbow" adj="10785,-3163200,-58650">
              <v:stroke startarrow="block"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50" type="#_x0000_t33" style="position:absolute;left:3678;top:13448;width:1167;height:1315;rotation:90;flip:x" o:connectortype="elbow" adj="-100134,185054,-100134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2087;top:7854;width:2019;height:487" filled="f" stroked="f">
              <v:textbox style="mso-next-textbox:#_x0000_s1051">
                <w:txbxContent>
                  <w:p w:rsidR="00BD68BB" w:rsidRPr="00794354" w:rsidRDefault="00BD68BB" w:rsidP="00BA677B">
                    <w:r>
                      <w:t>RSCPS-N-001</w:t>
                    </w:r>
                  </w:p>
                </w:txbxContent>
              </v:textbox>
            </v:shape>
            <v:shape id="_x0000_s1052" type="#_x0000_t202" style="position:absolute;left:2087;top:8921;width:1742;height:459" filled="f" stroked="f">
              <v:textbox style="mso-next-textbox:#_x0000_s1052">
                <w:txbxContent>
                  <w:p w:rsidR="00BD68BB" w:rsidRPr="00794354" w:rsidRDefault="00BD68BB" w:rsidP="00BA677B">
                    <w:r w:rsidRPr="005850A5">
                      <w:t>RSCPS-N-00</w:t>
                    </w:r>
                    <w:r w:rsidRPr="00794354">
                      <w:t>2</w:t>
                    </w:r>
                  </w:p>
                  <w:p w:rsidR="00BD68BB" w:rsidRPr="005850A5" w:rsidRDefault="00BD68BB" w:rsidP="00BA677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3" type="#_x0000_t202" style="position:absolute;left:3954;top:8921;width:1716;height:367" filled="f" stroked="f">
              <v:textbox style="mso-next-textbox:#_x0000_s1053">
                <w:txbxContent>
                  <w:p w:rsidR="00BD68BB" w:rsidRPr="00794354" w:rsidRDefault="00BD68BB" w:rsidP="00BA677B">
                    <w:r w:rsidRPr="005850A5">
                      <w:t>RSCPS-N-00</w:t>
                    </w:r>
                    <w:r w:rsidRPr="00794354">
                      <w:t>3</w:t>
                    </w:r>
                  </w:p>
                  <w:p w:rsidR="00BD68BB" w:rsidRPr="005850A5" w:rsidRDefault="00BD68BB" w:rsidP="00BA677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4" type="#_x0000_t202" style="position:absolute;left:2040;top:10263;width:1780;height:468" filled="f" stroked="f">
              <v:textbox style="mso-next-textbox:#_x0000_s1054">
                <w:txbxContent>
                  <w:p w:rsidR="00BD68BB" w:rsidRPr="00794354" w:rsidRDefault="00BD68BB" w:rsidP="00BA677B">
                    <w:r w:rsidRPr="005850A5">
                      <w:t>RSCPS-N-00</w:t>
                    </w:r>
                    <w:r w:rsidRPr="00794354">
                      <w:t>4</w:t>
                    </w:r>
                  </w:p>
                </w:txbxContent>
              </v:textbox>
            </v:shape>
            <v:shape id="_x0000_s1055" type="#_x0000_t202" style="position:absolute;left:5552;top:13381;width:1716;height:408" filled="f" stroked="f">
              <v:textbox style="mso-next-textbox:#_x0000_s1055">
                <w:txbxContent>
                  <w:p w:rsidR="00BD68BB" w:rsidRPr="00794354" w:rsidRDefault="00BD68BB" w:rsidP="00BA677B">
                    <w:r w:rsidRPr="00794354">
                      <w:t>RSCPS-N-014</w:t>
                    </w:r>
                  </w:p>
                </w:txbxContent>
              </v:textbox>
            </v:shape>
            <v:shape id="_x0000_s1056" type="#_x0000_t202" style="position:absolute;left:3530;top:14240;width:1916;height:569" filled="f" stroked="f">
              <v:textbox style="mso-next-textbox:#_x0000_s1056">
                <w:txbxContent>
                  <w:p w:rsidR="00BD68BB" w:rsidRPr="00794354" w:rsidRDefault="00BD68BB" w:rsidP="00BA677B">
                    <w:r>
                      <w:t>RSCPS-N-010</w:t>
                    </w:r>
                  </w:p>
                </w:txbxContent>
              </v:textbox>
            </v:shape>
            <v:shape id="_x0000_s1057" type="#_x0000_t202" style="position:absolute;left:3820;top:6172;width:2143;height:471" filled="f" stroked="f">
              <v:textbox style="mso-next-textbox:#_x0000_s1057">
                <w:txbxContent>
                  <w:p w:rsidR="00BD68BB" w:rsidRPr="00794354" w:rsidRDefault="00BD68BB" w:rsidP="00BA677B">
                    <w:r w:rsidRPr="005850A5">
                      <w:t>RSCPS-N-00</w:t>
                    </w:r>
                    <w:r w:rsidRPr="00794354">
                      <w:t>7</w:t>
                    </w:r>
                  </w:p>
                </w:txbxContent>
              </v:textbox>
            </v:shape>
            <v:shape id="_x0000_s1058" type="#_x0000_t75" style="position:absolute;left:469;top:5346;width:977;height:629">
              <v:imagedata r:id="rId16" o:title=""/>
            </v:shape>
            <v:shape id="_x0000_s1059" type="#_x0000_t33" style="position:absolute;left:908;top:6038;width:1179;height:1489;rotation:180" o:connectortype="elbow" adj="-71597,-76463,-71597">
              <v:stroke startarrow="block" endarrow="block"/>
            </v:shape>
            <v:shape id="_x0000_s1060" type="#_x0000_t202" style="position:absolute;left:-44;top:7612;width:1986;height:367" filled="f" stroked="f">
              <v:textbox style="mso-next-textbox:#_x0000_s1060">
                <w:txbxContent>
                  <w:p w:rsidR="00BD68BB" w:rsidRPr="00794354" w:rsidRDefault="00BD68BB" w:rsidP="00BA677B">
                    <w:r w:rsidRPr="005850A5">
                      <w:t>RSCPS</w:t>
                    </w:r>
                    <w:r w:rsidRPr="00794354">
                      <w:t>-N-008</w:t>
                    </w:r>
                  </w:p>
                </w:txbxContent>
              </v:textbox>
            </v:shape>
            <v:shape id="_x0000_s1061" type="#_x0000_t33" style="position:absolute;left:6539;top:13748;width:390;height:1732;rotation:90" o:connectortype="elbow" adj="-521889,-151686,-521889">
              <v:stroke startarrow="block" endarrow="block"/>
            </v:shape>
            <v:group id="_x0000_s1062" style="position:absolute;left:6990;top:14809;width:1058;height:995" coordorigin="2013,9929" coordsize="1227,1079">
              <v:shape id="_x0000_s1063" type="#_x0000_t75" style="position:absolute;left:2013;top:9929;width:1168;height:1079">
                <v:imagedata r:id="rId14" o:title=""/>
              </v:shape>
              <v:shape id="_x0000_s1064" type="#_x0000_t75" style="position:absolute;left:2874;top:10642;width:366;height:366">
                <v:imagedata r:id="rId15" o:title=""/>
              </v:shape>
            </v:group>
            <v:shape id="_x0000_s1065" type="#_x0000_t34" style="position:absolute;left:5036;top:11481;width:1405;height:10" o:connectortype="elbow" adj="10792,-15027120,-79251">
              <v:stroke startarrow="block" endarrow="block"/>
            </v:shape>
            <v:rect id="_x0000_s1066" style="position:absolute;left:6441;top:10688;width:705;height:1605" fillcolor="#666" strokecolor="#666" strokeweight="1pt">
              <v:fill color2="#ccc" angle="-45" focus="-50%" type="gradient"/>
              <v:shadow on="t" type="perspective" color="#7f7f7f" opacity=".5" offset="1pt" offset2="-3pt"/>
              <v:textbox style="layout-flow:vertical-ideographic;mso-next-textbox:#_x0000_s1066">
                <w:txbxContent>
                  <w:p w:rsidR="00BD68BB" w:rsidRPr="007D2F06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票證機構</w:t>
                    </w:r>
                  </w:p>
                </w:txbxContent>
              </v:textbox>
            </v:rect>
            <v:rect id="_x0000_s1067" style="position:absolute;left:203;top:14059;width:705;height:1605" fillcolor="#666" strokecolor="#666" strokeweight="1pt">
              <v:fill color2="#ccc" angle="-45" focus="-50%" type="gradient"/>
              <v:shadow on="t" type="perspective" color="#7f7f7f" opacity=".5" offset="1pt" offset2="-3pt"/>
              <v:textbox style="layout-flow:vertical-ideographic;mso-next-textbox:#_x0000_s1067">
                <w:txbxContent>
                  <w:p w:rsidR="00BD68BB" w:rsidRPr="007D2F06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門禁管理</w:t>
                    </w:r>
                  </w:p>
                </w:txbxContent>
              </v:textbox>
            </v:rect>
            <v:rect id="_x0000_s1068" style="position:absolute;left:1382;top:14059;width:705;height:1605" fillcolor="#666" strokecolor="#666" strokeweight="1pt">
              <v:fill color2="#ccc" angle="-45" focus="-50%" type="gradient"/>
              <v:shadow on="t" type="perspective" color="#7f7f7f" opacity=".5" offset="1pt" offset2="-3pt"/>
              <v:textbox style="layout-flow:vertical-ideographic;mso-next-textbox:#_x0000_s1068">
                <w:txbxContent>
                  <w:p w:rsidR="00BD68BB" w:rsidRPr="007D2F06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電腦教室</w:t>
                    </w:r>
                  </w:p>
                </w:txbxContent>
              </v:textbox>
            </v:rect>
            <v:shape id="_x0000_s1069" type="#_x0000_t33" style="position:absolute;left:556;top:13302;width:1615;height:757;rotation:180;flip:y" o:connectortype="elbow" adj="-30628,250469,-30628">
              <v:stroke startarrow="block" endarrow="block"/>
            </v:shape>
            <v:shape id="_x0000_s1070" type="#_x0000_t33" style="position:absolute;left:1735;top:13302;width:436;height:757;rotation:180;flip:y" o:connectortype="elbow" adj="-113450,250469,-113450">
              <v:stroke startarrow="block" endarrow="block"/>
            </v:shape>
            <v:shape id="_x0000_s1071" type="#_x0000_t34" style="position:absolute;left:3351;top:11940;width:503;height:3;rotation:270" o:connectortype="elbow" adj="10779,-55216800,-159746">
              <v:stroke dashstyle="dash" endarrow="block"/>
            </v:shape>
            <v:shape id="_x0000_s1072" type="#_x0000_t34" style="position:absolute;left:3370;top:12847;width:466;height:3;rotation:90;flip:x" o:connectortype="elbow" adj="10754,58262400,-172429">
              <v:stroke dashstyle="dash" endarrow="block"/>
            </v:shape>
            <v:shape id="_x0000_s1073" type="#_x0000_t34" style="position:absolute;left:5552;top:4996;width:1056;height:2531;rotation:180;flip:y" o:connectortype="elbow" adj=",4028,-137598">
              <v:stroke startarrow="block" endarrow="block"/>
            </v:shape>
            <v:rect id="_x0000_s1074" style="position:absolute;left:6608;top:4765;width:1258;height:462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74">
                <w:txbxContent>
                  <w:p w:rsidR="00BD68BB" w:rsidRPr="007D2F06" w:rsidRDefault="00BD68BB" w:rsidP="00BA677B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28"/>
                        <w:szCs w:val="28"/>
                      </w:rPr>
                    </w:pPr>
                    <w:r w:rsidRPr="007D2F06">
                      <w:rPr>
                        <w:rFonts w:ascii="標楷體" w:eastAsia="標楷體" w:hAnsi="標楷體"/>
                      </w:rPr>
                      <w:t>SAM</w:t>
                    </w:r>
                    <w:r w:rsidRPr="007D2F06">
                      <w:rPr>
                        <w:rFonts w:ascii="標楷體" w:eastAsia="標楷體" w:hAnsi="標楷體" w:hint="eastAsia"/>
                        <w:color w:val="000000"/>
                      </w:rPr>
                      <w:t>卡</w:t>
                    </w:r>
                  </w:p>
                </w:txbxContent>
              </v:textbox>
            </v:rect>
            <v:shape id="_x0000_s1075" type="#_x0000_t202" style="position:absolute;left:6006;top:6151;width:1726;height:492" filled="f" stroked="f">
              <v:textbox style="mso-next-textbox:#_x0000_s1075">
                <w:txbxContent>
                  <w:p w:rsidR="00BD68BB" w:rsidRPr="005850A5" w:rsidRDefault="00BD68BB" w:rsidP="00BA677B">
                    <w:pPr>
                      <w:rPr>
                        <w:sz w:val="20"/>
                        <w:szCs w:val="20"/>
                      </w:rPr>
                    </w:pPr>
                    <w:r w:rsidRPr="005850A5">
                      <w:t>RSCPS-N-00</w:t>
                    </w:r>
                    <w:r w:rsidRPr="00794354">
                      <w:t>9</w:t>
                    </w:r>
                  </w:p>
                </w:txbxContent>
              </v:textbox>
            </v:shape>
            <v:shape id="_x0000_s1076" type="#_x0000_t202" style="position:absolute;left:5737;top:14965;width:1909;height:367" filled="f" stroked="f">
              <v:textbox style="mso-next-textbox:#_x0000_s1076">
                <w:txbxContent>
                  <w:p w:rsidR="00BD68BB" w:rsidRPr="00794354" w:rsidRDefault="00BD68BB" w:rsidP="00BA677B">
                    <w:r w:rsidRPr="005850A5">
                      <w:t>RSCPS-N-0</w:t>
                    </w:r>
                    <w:r w:rsidRPr="00794354">
                      <w:t>11</w:t>
                    </w:r>
                  </w:p>
                </w:txbxContent>
              </v:textbox>
            </v:shape>
            <v:shape id="_x0000_s1077" type="#_x0000_t202" style="position:absolute;left:65;top:12729;width:1756;height:434" filled="f" stroked="f">
              <v:textbox style="mso-next-textbox:#_x0000_s1077">
                <w:txbxContent>
                  <w:p w:rsidR="00BD68BB" w:rsidRPr="00794354" w:rsidRDefault="00BD68BB" w:rsidP="00BA677B">
                    <w:r w:rsidRPr="00794354">
                      <w:t>RSCPS-N-012</w:t>
                    </w:r>
                  </w:p>
                </w:txbxContent>
              </v:textbox>
            </v:shape>
            <v:shape id="_x0000_s1078" type="#_x0000_t202" style="position:absolute;left:5829;top:14363;width:1771;height:446" filled="f" stroked="f">
              <v:textbox style="mso-next-textbox:#_x0000_s1078">
                <w:txbxContent>
                  <w:p w:rsidR="00BD68BB" w:rsidRPr="00794354" w:rsidRDefault="00BD68BB" w:rsidP="00BA677B">
                    <w:r w:rsidRPr="005850A5">
                      <w:t>RSCPS-N-</w:t>
                    </w:r>
                    <w:r w:rsidRPr="00794354">
                      <w:t>013</w:t>
                    </w:r>
                  </w:p>
                </w:txbxContent>
              </v:textbox>
            </v:shape>
            <v:shape id="_x0000_s1079" type="#_x0000_t202" style="position:absolute;left:4968;top:11061;width:1784;height:430" filled="f" stroked="f">
              <v:textbox style="mso-next-textbox:#_x0000_s1079">
                <w:txbxContent>
                  <w:p w:rsidR="00BD68BB" w:rsidRPr="00794354" w:rsidRDefault="00BD68BB" w:rsidP="00BA677B">
                    <w:r w:rsidRPr="005850A5">
                      <w:t>RSCPS-N-</w:t>
                    </w:r>
                    <w:r w:rsidRPr="00794354">
                      <w:t>015</w:t>
                    </w:r>
                  </w:p>
                </w:txbxContent>
              </v:textbox>
            </v:shape>
            <v:shape id="_x0000_s1080" type="#_x0000_t202" style="position:absolute;left:3696;top:11690;width:1750;height:503" filled="f" stroked="f">
              <v:textbox style="mso-next-textbox:#_x0000_s1080">
                <w:txbxContent>
                  <w:p w:rsidR="00BD68BB" w:rsidRPr="00794354" w:rsidRDefault="00BD68BB" w:rsidP="00BA677B">
                    <w:r w:rsidRPr="005850A5">
                      <w:t>RSCPS-N-00</w:t>
                    </w:r>
                    <w:r w:rsidRPr="00794354">
                      <w:t>5</w:t>
                    </w:r>
                  </w:p>
                </w:txbxContent>
              </v:textbox>
            </v:shape>
            <v:shape id="_x0000_s1081" type="#_x0000_t202" style="position:absolute;left:3653;top:12616;width:1793;height:480" filled="f" stroked="f">
              <v:textbox style="mso-next-textbox:#_x0000_s1081">
                <w:txbxContent>
                  <w:p w:rsidR="00BD68BB" w:rsidRPr="00794354" w:rsidRDefault="00BD68BB" w:rsidP="00BA677B">
                    <w:r w:rsidRPr="005850A5">
                      <w:t>RSCPS-N-00</w:t>
                    </w:r>
                    <w:r w:rsidRPr="00794354">
                      <w:t>6</w:t>
                    </w:r>
                  </w:p>
                </w:txbxContent>
              </v:textbox>
            </v:shape>
            <v:shape id="_x0000_s1082" type="#_x0000_t33" style="position:absolute;left:5330;top:15229;width:1489;height:320;rotation:180" o:connectortype="elbow" adj="-125335,-897278,-125335">
              <v:stroke startarrow="block" endarrow="block"/>
            </v:shape>
            <v:rect id="_x0000_s1083" style="position:absolute;left:6161;top:15804;width:1545;height:435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83">
                <w:txbxContent>
                  <w:p w:rsidR="00BD68BB" w:rsidRPr="00885D09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持卡者</w:t>
                    </w:r>
                  </w:p>
                </w:txbxContent>
              </v:textbox>
            </v:rect>
            <v:rect id="_x0000_s1084" style="position:absolute;left:397;top:4769;width:1545;height:435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84">
                <w:txbxContent>
                  <w:p w:rsidR="00BD68BB" w:rsidRPr="007D2F06" w:rsidRDefault="00BD68BB" w:rsidP="00BA677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門禁裝置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D02E0" w:rsidRPr="00D856C2" w:rsidRDefault="000D02E0" w:rsidP="00BA677B">
      <w:pPr>
        <w:pStyle w:val="Default"/>
        <w:tabs>
          <w:tab w:val="center" w:pos="4695"/>
          <w:tab w:val="left" w:pos="6274"/>
        </w:tabs>
        <w:snapToGrid w:val="0"/>
        <w:ind w:left="960"/>
        <w:jc w:val="center"/>
        <w:rPr>
          <w:rFonts w:ascii="Times New Roman" w:cs="Times New Roman"/>
          <w:color w:val="auto"/>
        </w:rPr>
      </w:pPr>
      <w:r w:rsidRPr="00D856C2">
        <w:rPr>
          <w:rFonts w:ascii="Times New Roman" w:hAnsi="標楷體" w:cs="Times New Roman" w:hint="eastAsia"/>
          <w:color w:val="auto"/>
        </w:rPr>
        <w:t>圖</w:t>
      </w:r>
      <w:r>
        <w:rPr>
          <w:rFonts w:ascii="Times New Roman" w:cs="Times New Roman"/>
          <w:color w:val="auto"/>
        </w:rPr>
        <w:t>2</w:t>
      </w:r>
      <w:r w:rsidRPr="00D856C2">
        <w:rPr>
          <w:rFonts w:ascii="Times New Roman" w:cs="Times New Roman"/>
          <w:color w:val="auto"/>
        </w:rPr>
        <w:t>-1 RFID</w:t>
      </w:r>
      <w:r w:rsidRPr="00D856C2">
        <w:rPr>
          <w:rFonts w:ascii="Times New Roman" w:hAnsi="標楷體" w:cs="Times New Roman" w:hint="eastAsia"/>
          <w:color w:val="auto"/>
        </w:rPr>
        <w:t>智慧卡系統平台架構圖</w:t>
      </w:r>
    </w:p>
    <w:p w:rsidR="000D02E0" w:rsidRPr="00BA677B" w:rsidRDefault="000D02E0" w:rsidP="00A07C08">
      <w:pPr>
        <w:pStyle w:val="Default"/>
        <w:tabs>
          <w:tab w:val="center" w:pos="4695"/>
          <w:tab w:val="left" w:pos="6274"/>
        </w:tabs>
        <w:snapToGrid w:val="0"/>
        <w:ind w:left="1048"/>
        <w:jc w:val="center"/>
        <w:rPr>
          <w:rFonts w:hAnsi="標楷體" w:cs="Times New Roman"/>
          <w:color w:val="auto"/>
          <w:sz w:val="24"/>
          <w:szCs w:val="24"/>
        </w:rPr>
      </w:pPr>
    </w:p>
    <w:p w:rsidR="000D02E0" w:rsidRDefault="000D02E0" w:rsidP="003C5437">
      <w:pPr>
        <w:pStyle w:val="2"/>
        <w:snapToGrid w:val="0"/>
        <w:spacing w:beforeLines="100" w:before="240" w:afterLines="50" w:after="120" w:line="240" w:lineRule="auto"/>
        <w:ind w:leftChars="100" w:left="722" w:hanging="482"/>
        <w:rPr>
          <w:rFonts w:ascii="Times New Roman" w:hAnsi="標楷體"/>
          <w:color w:val="00B050"/>
          <w:sz w:val="24"/>
          <w:szCs w:val="24"/>
        </w:rPr>
      </w:pPr>
      <w:bookmarkStart w:id="13" w:name="_Toc56692180"/>
      <w:r w:rsidRPr="0063686E">
        <w:rPr>
          <w:rFonts w:ascii="Times New Roman" w:eastAsia="標楷體" w:hAnsi="Times New Roman"/>
          <w:sz w:val="32"/>
          <w:szCs w:val="32"/>
        </w:rPr>
        <w:t>2.</w:t>
      </w:r>
      <w:r>
        <w:rPr>
          <w:rFonts w:ascii="Times New Roman" w:eastAsia="標楷體" w:hAnsi="Times New Roman"/>
          <w:sz w:val="32"/>
          <w:szCs w:val="32"/>
        </w:rPr>
        <w:t>2</w:t>
      </w:r>
      <w:r w:rsidR="00BB72C0">
        <w:rPr>
          <w:rFonts w:ascii="Times New Roman" w:eastAsia="標楷體" w:hAnsi="Times New Roman" w:hint="eastAsia"/>
          <w:sz w:val="32"/>
          <w:szCs w:val="32"/>
        </w:rPr>
        <w:t>使用</w:t>
      </w:r>
      <w:r w:rsidR="00BB72C0" w:rsidRPr="00BB72C0">
        <w:rPr>
          <w:rFonts w:ascii="Times New Roman" w:eastAsia="標楷體" w:hAnsi="標楷體" w:hint="eastAsia"/>
          <w:sz w:val="32"/>
          <w:szCs w:val="32"/>
        </w:rPr>
        <w:t>案例</w:t>
      </w:r>
      <w:bookmarkEnd w:id="13"/>
    </w:p>
    <w:p w:rsidR="000D02E0" w:rsidRPr="00A86142" w:rsidRDefault="000D02E0" w:rsidP="00796044">
      <w:pPr>
        <w:spacing w:line="360" w:lineRule="auto"/>
        <w:ind w:leftChars="200" w:left="480" w:firstLine="200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A86142">
        <w:rPr>
          <w:rFonts w:ascii="標楷體" w:eastAsia="標楷體" w:hAnsi="標楷體" w:hint="eastAsia"/>
        </w:rPr>
        <w:t>本系統功能之</w:t>
      </w:r>
      <w:r w:rsidR="00BB72C0">
        <w:rPr>
          <w:rFonts w:ascii="標楷體" w:eastAsia="標楷體" w:hAnsi="標楷體" w:hint="eastAsia"/>
        </w:rPr>
        <w:t>使用</w:t>
      </w:r>
      <w:r w:rsidRPr="00A86142">
        <w:rPr>
          <w:rFonts w:ascii="標楷體" w:eastAsia="標楷體" w:hAnsi="標楷體" w:hint="eastAsia"/>
        </w:rPr>
        <w:t>案例圖</w:t>
      </w:r>
      <w:r w:rsidRPr="00A86142">
        <w:rPr>
          <w:rFonts w:ascii="標楷體" w:eastAsia="標楷體" w:hAnsi="標楷體"/>
        </w:rPr>
        <w:t>(use-case</w:t>
      </w:r>
      <w:r w:rsidR="006D084A">
        <w:rPr>
          <w:rFonts w:ascii="標楷體" w:eastAsia="標楷體" w:hAnsi="標楷體" w:hint="eastAsia"/>
        </w:rPr>
        <w:t xml:space="preserve"> diagram</w:t>
      </w:r>
      <w:r w:rsidRPr="00A86142">
        <w:rPr>
          <w:rFonts w:ascii="標楷體" w:eastAsia="標楷體" w:hAnsi="標楷體"/>
        </w:rPr>
        <w:t>)</w:t>
      </w:r>
      <w:r w:rsidRPr="00A86142">
        <w:rPr>
          <w:rFonts w:ascii="標楷體" w:eastAsia="標楷體" w:hAnsi="標楷體" w:hint="eastAsia"/>
        </w:rPr>
        <w:t>如附圖</w:t>
      </w:r>
      <w:r w:rsidRPr="00A86142">
        <w:rPr>
          <w:rFonts w:ascii="標楷體" w:eastAsia="標楷體" w:hAnsi="標楷體"/>
        </w:rPr>
        <w:t>2-</w:t>
      </w:r>
      <w:r>
        <w:rPr>
          <w:rFonts w:ascii="標楷體" w:eastAsia="標楷體" w:hAnsi="標楷體"/>
        </w:rPr>
        <w:t>2</w:t>
      </w:r>
      <w:r w:rsidRPr="00A86142">
        <w:rPr>
          <w:rFonts w:ascii="標楷體" w:eastAsia="標楷體" w:hAnsi="標楷體" w:hint="eastAsia"/>
        </w:rPr>
        <w:t>所示</w:t>
      </w:r>
      <w:r w:rsidR="00BB72C0">
        <w:rPr>
          <w:rFonts w:ascii="標楷體" w:eastAsia="標楷體" w:hAnsi="標楷體" w:hint="eastAsia"/>
        </w:rPr>
        <w:t>，各個使用案例</w:t>
      </w:r>
      <w:r w:rsidR="008813D3" w:rsidRPr="00A86142">
        <w:rPr>
          <w:rFonts w:ascii="標楷體" w:eastAsia="標楷體" w:hAnsi="標楷體"/>
        </w:rPr>
        <w:t>(use-case</w:t>
      </w:r>
      <w:r w:rsidR="008813D3">
        <w:rPr>
          <w:rFonts w:ascii="標楷體" w:eastAsia="標楷體" w:hAnsi="標楷體" w:hint="eastAsia"/>
        </w:rPr>
        <w:t>)</w:t>
      </w:r>
      <w:r w:rsidR="00BB72C0">
        <w:rPr>
          <w:rFonts w:ascii="標楷體" w:eastAsia="標楷體" w:hAnsi="標楷體" w:hint="eastAsia"/>
        </w:rPr>
        <w:t>操作與系統回應說明如下。</w:t>
      </w:r>
    </w:p>
    <w:p w:rsidR="000D02E0" w:rsidRPr="00E36797" w:rsidRDefault="00397EDC" w:rsidP="00796044">
      <w:pPr>
        <w:pStyle w:val="Default"/>
        <w:ind w:leftChars="413" w:left="991"/>
      </w:pPr>
      <w:r>
        <w:pict>
          <v:group id="_x0000_s1087" editas="canvas" style="width:361.9pt;height:482.25pt;mso-position-horizontal-relative:char;mso-position-vertical-relative:line" coordorigin="1361,4524" coordsize="7238,9645">
            <o:lock v:ext="edit" aspectratio="t"/>
            <v:shape id="_x0000_s1088" type="#_x0000_t75" style="position:absolute;left:1361;top:4524;width:7238;height:9645" o:preferrelative="f">
              <v:fill o:detectmouseclick="t"/>
              <v:path o:extrusionok="t" o:connecttype="none"/>
              <o:lock v:ext="edit" text="t"/>
            </v:shape>
            <v:roundrect id="_x0000_s1089" style="position:absolute;left:6223;top:4524;width:2146;height:9387" arcsize="10923f" fillcolor="#b6dde8">
              <v:fill color2="#00b0f0" rotate="t" angle="-135" focus="50%" type="gradient"/>
              <v:textbox style="mso-next-textbox:#_x0000_s1089">
                <w:txbxContent>
                  <w:p w:rsidR="00BD68BB" w:rsidRPr="00794354" w:rsidRDefault="00BD68BB" w:rsidP="00DA50EA">
                    <w:pPr>
                      <w:jc w:val="center"/>
                      <w:rPr>
                        <w:b/>
                      </w:rPr>
                    </w:pPr>
                    <w:r w:rsidRPr="00284CE3">
                      <w:rPr>
                        <w:b/>
                      </w:rPr>
                      <w:t>RSCSP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794354">
                      <w:rPr>
                        <w:b/>
                      </w:rPr>
                      <w:t>1.0.0</w:t>
                    </w:r>
                  </w:p>
                </w:txbxContent>
              </v:textbox>
            </v:roundrect>
            <v:oval id="_x0000_s1090" style="position:absolute;left:6526;top:6056;width:1662;height:665" fillcolor="#fde9d9">
              <v:fill color2="#e36c0a" rotate="t" angle="-135" focus="50%" type="gradient"/>
              <v:textbox style="mso-next-textbox:#_x0000_s1090" inset="0,0,0,0">
                <w:txbxContent>
                  <w:p w:rsidR="00BD68BB" w:rsidRPr="007D2F06" w:rsidRDefault="00BD68BB" w:rsidP="00DA50EA">
                    <w:pPr>
                      <w:snapToGrid w:val="0"/>
                      <w:jc w:val="center"/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智慧卡讀取</w:t>
                    </w:r>
                  </w:p>
                </w:txbxContent>
              </v:textbox>
            </v:oval>
            <v:oval id="_x0000_s1091" style="position:absolute;left:6569;top:11038;width:1662;height:665" fillcolor="#fde9d9">
              <v:fill color2="#e36c0a" rotate="t" angle="-135" focus="50%" type="gradient"/>
              <v:textbox style="mso-next-textbox:#_x0000_s1091" inset="0,2.5mm,0,2.5mm">
                <w:txbxContent>
                  <w:p w:rsidR="00BD68BB" w:rsidRPr="007D2F06" w:rsidRDefault="00BD68BB" w:rsidP="00DA50EA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清分清算</w:t>
                    </w:r>
                  </w:p>
                </w:txbxContent>
              </v:textbox>
            </v:oval>
            <v:shape id="_x0000_s1092" type="#_x0000_t32" style="position:absolute;left:3949;top:6389;width:2577;height:1120;flip:y" o:connectortype="straight"/>
            <v:shape id="_x0000_s1093" type="#_x0000_t32" style="position:absolute;left:3949;top:7509;width:2620;height:3862;flip:x y" o:connectortype="straight"/>
            <v:oval id="_x0000_s1094" style="position:absolute;left:6526;top:6844;width:1662;height:665" fillcolor="#fde9d9">
              <v:fill color2="#e36c0a" rotate="t" angle="-135" focus="50%" type="gradient"/>
              <v:textbox style="mso-next-textbox:#_x0000_s1094" inset="0,0,0,0">
                <w:txbxContent>
                  <w:p w:rsidR="00BD68BB" w:rsidRPr="007D2F06" w:rsidRDefault="00BD68BB" w:rsidP="00DA50EA">
                    <w:pPr>
                      <w:jc w:val="center"/>
                      <w:rPr>
                        <w:rFonts w:ascii="標楷體" w:eastAsia="標楷體" w:hAnsi="標楷體"/>
                        <w:szCs w:val="16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  <w:szCs w:val="16"/>
                      </w:rPr>
                      <w:t>門禁管理</w:t>
                    </w:r>
                  </w:p>
                  <w:p w:rsidR="00BD68BB" w:rsidRPr="009D16BC" w:rsidRDefault="00BD68BB" w:rsidP="00DA50EA">
                    <w:pPr>
                      <w:jc w:val="center"/>
                    </w:pPr>
                  </w:p>
                </w:txbxContent>
              </v:textbox>
            </v:oval>
            <v:oval id="_x0000_s1095" style="position:absolute;left:6571;top:10179;width:1662;height:665" fillcolor="#fde9d9">
              <v:fill color2="#e36c0a" rotate="t" angle="-135" focus="50%" type="gradient"/>
              <v:textbox style="mso-next-textbox:#_x0000_s1095" inset="0,0,0,0">
                <w:txbxContent>
                  <w:p w:rsidR="00BD68BB" w:rsidRPr="007D2F06" w:rsidRDefault="00BD68BB" w:rsidP="007D2F0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卡卡通</w:t>
                    </w:r>
                  </w:p>
                </w:txbxContent>
              </v:textbox>
            </v:oval>
            <v:oval id="_x0000_s1096" style="position:absolute;left:6555;top:8483;width:1662;height:665" fillcolor="#fde9d9">
              <v:fill color2="#e36c0a" rotate="t" angle="-135" focus="50%" type="gradient"/>
              <v:textbox style="mso-next-textbox:#_x0000_s1096" inset="0,0,0,0">
                <w:txbxContent>
                  <w:p w:rsidR="00BD68BB" w:rsidRPr="007D2F06" w:rsidRDefault="00BD68BB" w:rsidP="00DA50EA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停車管理</w:t>
                    </w:r>
                  </w:p>
                </w:txbxContent>
              </v:textbox>
            </v:oval>
            <v:oval id="_x0000_s1097" style="position:absolute;left:6540;top:7682;width:1719;height:665" fillcolor="#fde9d9">
              <v:fill color2="#e36c0a" rotate="t" angle="-135" focus="50%" type="gradient"/>
              <v:textbox style="mso-next-textbox:#_x0000_s1097" inset="0,0,0,0">
                <w:txbxContent>
                  <w:p w:rsidR="00BD68BB" w:rsidRPr="00DE73AE" w:rsidRDefault="00BD68BB" w:rsidP="00DA50EA">
                    <w:pPr>
                      <w:jc w:val="center"/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持卡者認證</w:t>
                    </w:r>
                  </w:p>
                </w:txbxContent>
              </v:textbox>
            </v:oval>
            <v:shape id="_x0000_s1098" type="#_x0000_t32" style="position:absolute;left:3949;top:7177;width:2577;height:332;flip:y" o:connectortype="straight"/>
            <v:shape id="_x0000_s1099" type="#_x0000_t202" style="position:absolute;left:2767;top:8146;width:1114;height:453" filled="f" stroked="f">
              <v:textbox style="mso-next-textbox:#_x0000_s1099">
                <w:txbxContent>
                  <w:p w:rsidR="00BD68BB" w:rsidRPr="00F751BD" w:rsidRDefault="00BD68BB" w:rsidP="00DA50EA">
                    <w:r w:rsidRPr="007D2F06">
                      <w:rPr>
                        <w:rFonts w:ascii="標楷體" w:eastAsia="標楷體" w:hAnsi="標楷體" w:hint="eastAsia"/>
                      </w:rPr>
                      <w:t>持卡者</w:t>
                    </w:r>
                    <w:r w:rsidRPr="005264C7">
                      <w:rPr>
                        <w:rFonts w:eastAsia="標楷體"/>
                        <w:color w:val="000000"/>
                      </w:rPr>
                      <w:t>RSCS</w:t>
                    </w:r>
                    <w:smartTag w:uri="urn:schemas-microsoft-com:office:smarttags" w:element="chsdate">
                      <w:smartTagPr>
                        <w:attr w:name="IsROCDate" w:val="False"/>
                        <w:attr w:name="IsLunarDate" w:val="False"/>
                        <w:attr w:name="Day" w:val="30"/>
                        <w:attr w:name="Month" w:val="12"/>
                        <w:attr w:name="Year" w:val="1899"/>
                      </w:smartTagPr>
                      <w:r w:rsidRPr="005264C7">
                        <w:rPr>
                          <w:rFonts w:eastAsia="標楷體"/>
                          <w:color w:val="000000"/>
                        </w:rPr>
                        <w:t>P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 1.0.0</w:t>
                      </w:r>
                    </w:smartTag>
                  </w:p>
                </w:txbxContent>
              </v:textbox>
            </v:shape>
            <v:shape id="_x0000_s1100" type="#_x0000_t32" style="position:absolute;left:3949;top:7509;width:2591;height:506" o:connectortype="straight"/>
            <v:shape id="_x0000_s1101" type="#_x0000_t32" style="position:absolute;left:3949;top:7509;width:2606;height:1307" o:connectortype="straight"/>
            <v:shape id="_x0000_s1102" type="#_x0000_t32" style="position:absolute;left:3949;top:7509;width:2622;height:3003" o:connectortype="straight"/>
            <v:oval id="_x0000_s1103" style="position:absolute;left:6579;top:11897;width:1662;height:665" fillcolor="#fde9d9">
              <v:fill color2="#e36c0a" rotate="t" angle="-135" focus="50%" type="gradient"/>
              <v:textbox style="mso-next-textbox:#_x0000_s1103" inset="0,2.5mm,0,2.5mm">
                <w:txbxContent>
                  <w:p w:rsidR="00BD68BB" w:rsidRPr="007D2F06" w:rsidRDefault="00BD68BB" w:rsidP="00DA50EA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後台管理</w:t>
                    </w:r>
                  </w:p>
                </w:txbxContent>
              </v:textbox>
            </v:oval>
            <v:shape id="_x0000_s1104" type="#_x0000_t75" style="position:absolute;left:2873;top:8762;width:1076;height:1080">
              <v:imagedata r:id="rId13" o:title=""/>
            </v:shape>
            <v:shape id="_x0000_s1105" type="#_x0000_t202" style="position:absolute;left:2618;top:9878;width:1624;height:489" stroked="f">
              <v:textbox style="mso-next-textbox:#_x0000_s1105">
                <w:txbxContent>
                  <w:p w:rsidR="00BD68BB" w:rsidRPr="007D2F06" w:rsidRDefault="00BD68BB" w:rsidP="007D2F0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系統管理員</w:t>
                    </w:r>
                  </w:p>
                </w:txbxContent>
              </v:textbox>
            </v:shape>
            <v:shape id="_x0000_s1106" type="#_x0000_t32" style="position:absolute;left:3949;top:9302;width:2630;height:2928;flip:x y" o:connectortype="straight"/>
            <v:group id="_x0000_s1107" style="position:absolute;left:2873;top:6969;width:1174;height:1080" coordorigin="6013,4769" coordsize="1174,1080">
              <v:shape id="_x0000_s1108" type="#_x0000_t75" style="position:absolute;left:6013;top:4769;width:1076;height:1080">
                <v:imagedata r:id="rId13" o:title=""/>
              </v:shape>
              <v:shape id="_x0000_s1109" type="#_x0000_t75" style="position:absolute;left:6821;top:5482;width:366;height:366">
                <v:imagedata r:id="rId15" o:title=""/>
              </v:shape>
            </v:group>
            <v:shape id="_x0000_s1110" type="#_x0000_t32" style="position:absolute;left:3949;top:9302;width:2622;height:1210" o:connectortype="straight"/>
            <v:oval id="_x0000_s1111" style="position:absolute;left:6568;top:9302;width:1677;height:665" fillcolor="#fde9d9">
              <v:fill color2="#e36c0a" rotate="t" angle="-135" focus="50%" type="gradient"/>
              <v:textbox style="mso-next-textbox:#_x0000_s1111" inset="0,0,0,0">
                <w:txbxContent>
                  <w:p w:rsidR="00BD68BB" w:rsidRPr="007D2F06" w:rsidRDefault="00BD68BB" w:rsidP="00DA50EA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消費扣款</w:t>
                    </w:r>
                  </w:p>
                </w:txbxContent>
              </v:textbox>
            </v:oval>
            <v:shape id="_x0000_s1112" type="#_x0000_t32" style="position:absolute;left:4242;top:5690;width:2284;height:1487" o:connectortype="straight"/>
            <v:oval id="_x0000_s1113" style="position:absolute;left:6526;top:5237;width:1662;height:665" fillcolor="#fde9d9">
              <v:fill color2="#e36c0a" rotate="t" angle="-135" focus="50%" type="gradient"/>
              <v:textbox style="mso-next-textbox:#_x0000_s1113" inset="0,0,0,0">
                <w:txbxContent>
                  <w:p w:rsidR="00BD68BB" w:rsidRPr="007D2F06" w:rsidRDefault="00BD68BB" w:rsidP="00DA50EA">
                    <w:pPr>
                      <w:snapToGrid w:val="0"/>
                      <w:jc w:val="center"/>
                      <w:rPr>
                        <w:rFonts w:ascii="標楷體" w:eastAsia="標楷體" w:hAnsi="標楷體"/>
                        <w:color w:val="000000"/>
                        <w:sz w:val="22"/>
                        <w:szCs w:val="22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餘額查詢</w:t>
                    </w:r>
                  </w:p>
                </w:txbxContent>
              </v:textbox>
            </v:oval>
            <v:shape id="_x0000_s1114" type="#_x0000_t32" style="position:absolute;left:3949;top:5570;width:2577;height:1939;flip:y" o:connectortype="straight"/>
            <v:shape id="_x0000_s1115" type="#_x0000_t75" style="position:absolute;left:2873;top:10392;width:1076;height:1080">
              <v:imagedata r:id="rId13" o:title=""/>
            </v:shape>
            <v:shape id="_x0000_s1116" type="#_x0000_t202" style="position:absolute;left:2716;top:11370;width:1437;height:489" stroked="f">
              <v:textbox style="mso-next-textbox:#_x0000_s1116">
                <w:txbxContent>
                  <w:p w:rsidR="00BD68BB" w:rsidRPr="007D2F06" w:rsidRDefault="00BD68BB" w:rsidP="007D2F0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票證機構</w:t>
                    </w:r>
                  </w:p>
                </w:txbxContent>
              </v:textbox>
            </v:shape>
            <v:shape id="_x0000_s1117" type="#_x0000_t202" style="position:absolute;left:2873;top:6154;width:1512;height:489" filled="f" stroked="f">
              <v:textbox style="mso-next-textbox:#_x0000_s1117">
                <w:txbxContent>
                  <w:p w:rsidR="00BD68BB" w:rsidRPr="007D2F06" w:rsidRDefault="00BD68BB" w:rsidP="007D2F0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門禁裝置</w:t>
                    </w:r>
                  </w:p>
                </w:txbxContent>
              </v:textbox>
            </v:shape>
            <v:group id="_x0000_s1118" style="position:absolute;left:2979;top:4977;width:1174;height:1080" coordorigin="6013,4769" coordsize="1174,1080">
              <v:shape id="_x0000_s1119" type="#_x0000_t75" style="position:absolute;left:6013;top:4769;width:1076;height:1080">
                <v:imagedata r:id="rId13" o:title=""/>
              </v:shape>
              <v:shape id="_x0000_s1120" type="#_x0000_t75" style="position:absolute;left:6821;top:5482;width:366;height:366">
                <v:imagedata r:id="rId15" o:title=""/>
              </v:shape>
            </v:group>
            <v:shape id="_x0000_s1121" type="#_x0000_t32" style="position:absolute;left:3949;top:10932;width:2620;height:439" o:connectortype="straight"/>
            <v:oval id="_x0000_s1122" style="position:absolute;left:6565;top:12717;width:1694;height:850" fillcolor="#fde9d9">
              <v:fill color2="#e36c0a" rotate="t" angle="-135" focus="50%" type="gradient"/>
              <v:textbox style="mso-next-textbox:#_x0000_s1122" inset="0,0,0,0">
                <w:txbxContent>
                  <w:p w:rsidR="00BD68BB" w:rsidRPr="007D2F06" w:rsidRDefault="00BD68BB" w:rsidP="00DA50EA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校務資料</w:t>
                    </w:r>
                  </w:p>
                  <w:p w:rsidR="00BD68BB" w:rsidRPr="007D2F06" w:rsidRDefault="00BD68BB" w:rsidP="00DA50EA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匯入</w:t>
                    </w:r>
                  </w:p>
                </w:txbxContent>
              </v:textbox>
            </v:oval>
            <v:shape id="_x0000_s1123" type="#_x0000_t75" style="position:absolute;left:2805;top:12286;width:1076;height:1080">
              <v:imagedata r:id="rId13" o:title=""/>
            </v:shape>
            <v:shape id="_x0000_s1124" type="#_x0000_t202" style="position:absolute;left:2618;top:13422;width:1624;height:489" stroked="f">
              <v:textbox style="mso-next-textbox:#_x0000_s1124">
                <w:txbxContent>
                  <w:p w:rsidR="00BD68BB" w:rsidRPr="007D2F06" w:rsidRDefault="00BD68BB" w:rsidP="007D2F0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D2F06">
                      <w:rPr>
                        <w:rFonts w:ascii="標楷體" w:eastAsia="標楷體" w:hAnsi="標楷體" w:hint="eastAsia"/>
                      </w:rPr>
                      <w:t>校務系統</w:t>
                    </w:r>
                  </w:p>
                </w:txbxContent>
              </v:textbox>
            </v:shape>
            <v:shape id="_x0000_s1125" type="#_x0000_t32" style="position:absolute;left:3881;top:12826;width:2684;height:316" o:connectortype="straight"/>
            <v:shape id="_x0000_s1126" type="#_x0000_t32" style="position:absolute;left:3949;top:7509;width:2619;height:2126" o:connectortype="straight"/>
            <w10:wrap type="none"/>
            <w10:anchorlock/>
          </v:group>
        </w:pict>
      </w:r>
    </w:p>
    <w:p w:rsidR="000D02E0" w:rsidRPr="00E36797" w:rsidRDefault="000D02E0">
      <w:pPr>
        <w:pStyle w:val="CM36"/>
        <w:snapToGrid w:val="0"/>
        <w:spacing w:line="360" w:lineRule="atLeast"/>
        <w:ind w:left="1418"/>
        <w:jc w:val="center"/>
        <w:rPr>
          <w:rFonts w:ascii="Times New Roman" w:hAnsi="Times New Roman"/>
          <w:sz w:val="24"/>
          <w:szCs w:val="24"/>
        </w:rPr>
      </w:pPr>
      <w:r w:rsidRPr="00E36797">
        <w:rPr>
          <w:rFonts w:ascii="Times New Roman" w:hAnsi="標楷體" w:hint="eastAsia"/>
          <w:sz w:val="24"/>
          <w:szCs w:val="24"/>
        </w:rPr>
        <w:t>圖</w:t>
      </w:r>
      <w:r w:rsidRPr="00E36797">
        <w:rPr>
          <w:rFonts w:ascii="Times New Roman" w:hAnsi="Times New Roman"/>
          <w:sz w:val="24"/>
          <w:szCs w:val="24"/>
        </w:rPr>
        <w:t xml:space="preserve"> 2-</w:t>
      </w:r>
      <w:r>
        <w:rPr>
          <w:rFonts w:ascii="Times New Roman" w:hAnsi="Times New Roman"/>
          <w:sz w:val="24"/>
          <w:szCs w:val="24"/>
        </w:rPr>
        <w:t>2</w:t>
      </w:r>
      <w:r w:rsidRPr="00E36797">
        <w:rPr>
          <w:rFonts w:ascii="Times New Roman" w:hAnsi="Times New Roman"/>
          <w:sz w:val="24"/>
          <w:szCs w:val="24"/>
        </w:rPr>
        <w:t xml:space="preserve"> </w:t>
      </w:r>
      <w:r w:rsidRPr="00794354">
        <w:rPr>
          <w:rFonts w:ascii="Times New Roman" w:eastAsia="新細明體" w:hAnsi="Times New Roman"/>
          <w:b/>
          <w:kern w:val="2"/>
          <w:sz w:val="24"/>
          <w:szCs w:val="24"/>
        </w:rPr>
        <w:t>RSCSP</w:t>
      </w:r>
      <w:r w:rsidRPr="00E36797">
        <w:rPr>
          <w:rFonts w:ascii="Times New Roman" w:hAnsi="Times New Roman"/>
          <w:sz w:val="24"/>
          <w:szCs w:val="24"/>
        </w:rPr>
        <w:t xml:space="preserve"> </w:t>
      </w:r>
      <w:r w:rsidRPr="00E36797">
        <w:rPr>
          <w:rFonts w:ascii="Times New Roman" w:hAnsi="標楷體" w:hint="eastAsia"/>
          <w:sz w:val="24"/>
          <w:szCs w:val="24"/>
        </w:rPr>
        <w:t>使用案例圖</w:t>
      </w:r>
      <w:r w:rsidRPr="00E36797">
        <w:rPr>
          <w:rFonts w:ascii="Times New Roman" w:hAnsi="標楷體"/>
          <w:sz w:val="24"/>
          <w:szCs w:val="24"/>
        </w:rPr>
        <w:br w:type="page"/>
      </w:r>
      <w:r w:rsidRPr="00E3679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D02E0" w:rsidRPr="00610A51" w:rsidRDefault="000D02E0" w:rsidP="00DA50EA">
      <w:pPr>
        <w:pStyle w:val="CM36"/>
        <w:numPr>
          <w:ilvl w:val="0"/>
          <w:numId w:val="2"/>
        </w:numPr>
        <w:snapToGrid w:val="0"/>
        <w:spacing w:line="360" w:lineRule="atLeast"/>
        <w:ind w:left="1418"/>
        <w:rPr>
          <w:rFonts w:ascii="Times New Roman" w:hAnsi="Times New Roman"/>
          <w:b/>
          <w:sz w:val="24"/>
          <w:szCs w:val="24"/>
        </w:rPr>
      </w:pPr>
      <w:r w:rsidRPr="00610A51">
        <w:rPr>
          <w:rFonts w:ascii="Times New Roman" w:hAnsi="標楷體" w:hint="eastAsia"/>
          <w:b/>
          <w:sz w:val="24"/>
          <w:szCs w:val="24"/>
        </w:rPr>
        <w:t>使用案例</w:t>
      </w:r>
      <w:r w:rsidRPr="00610A51">
        <w:rPr>
          <w:rFonts w:ascii="Times New Roman" w:hAnsi="Times New Roman"/>
          <w:b/>
          <w:sz w:val="24"/>
          <w:szCs w:val="24"/>
        </w:rPr>
        <w:t xml:space="preserve"> 1</w:t>
      </w:r>
      <w:r w:rsidRPr="00610A51">
        <w:rPr>
          <w:rFonts w:ascii="Times New Roman" w:hAnsi="標楷體" w:hint="eastAsia"/>
          <w:b/>
          <w:sz w:val="24"/>
          <w:szCs w:val="24"/>
        </w:rPr>
        <w:t>：餘額查詢</w:t>
      </w:r>
    </w:p>
    <w:p w:rsidR="000D02E0" w:rsidRPr="00CA3B4A" w:rsidRDefault="00830DA1" w:rsidP="00796044">
      <w:pPr>
        <w:ind w:leftChars="200" w:left="480" w:firstLineChars="200" w:firstLine="480"/>
        <w:jc w:val="both"/>
        <w:rPr>
          <w:rFonts w:eastAsia="標楷體"/>
        </w:rPr>
      </w:pPr>
      <w:r>
        <w:rPr>
          <w:rFonts w:eastAsia="標楷體"/>
          <w:b/>
          <w:bCs/>
        </w:rPr>
        <w:t>演員</w:t>
      </w:r>
      <w:r w:rsidR="000D02E0" w:rsidRPr="00CA3B4A">
        <w:rPr>
          <w:rFonts w:eastAsia="標楷體"/>
          <w:b/>
        </w:rPr>
        <w:t>:</w:t>
      </w:r>
      <w:r w:rsidR="000D02E0" w:rsidRPr="00CA3B4A">
        <w:rPr>
          <w:rFonts w:eastAsia="標楷體"/>
        </w:rPr>
        <w:t xml:space="preserve"> </w:t>
      </w:r>
      <w:r w:rsidR="000D02E0" w:rsidRPr="00CA3B4A">
        <w:rPr>
          <w:rFonts w:eastAsia="標楷體" w:hAnsi="標楷體" w:hint="eastAsia"/>
        </w:rPr>
        <w:t>持卡者、</w:t>
      </w:r>
      <w:r w:rsidR="000D02E0">
        <w:rPr>
          <w:rFonts w:eastAsia="標楷體" w:hAnsi="標楷體" w:hint="eastAsia"/>
        </w:rPr>
        <w:t>系統管理者</w:t>
      </w:r>
    </w:p>
    <w:p w:rsidR="000D02E0" w:rsidRPr="00CA3B4A" w:rsidRDefault="00830DA1" w:rsidP="00796044">
      <w:pPr>
        <w:ind w:leftChars="200" w:left="480" w:firstLineChars="200" w:firstLine="480"/>
        <w:jc w:val="both"/>
        <w:rPr>
          <w:rFonts w:eastAsia="標楷體"/>
        </w:rPr>
      </w:pPr>
      <w:r>
        <w:rPr>
          <w:rFonts w:eastAsia="標楷體"/>
          <w:b/>
          <w:bCs/>
        </w:rPr>
        <w:t>目標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>
        <w:rPr>
          <w:rFonts w:eastAsia="標楷體" w:hAnsi="標楷體" w:hint="eastAsia"/>
        </w:rPr>
        <w:t>以卡務系統查詢餘額資料</w:t>
      </w:r>
    </w:p>
    <w:p w:rsidR="000D02E0" w:rsidRPr="00CA3B4A" w:rsidRDefault="00830DA1" w:rsidP="00A07C08">
      <w:pPr>
        <w:ind w:left="200" w:firstLine="200"/>
        <w:rPr>
          <w:rFonts w:eastAsia="標楷體"/>
          <w:b/>
          <w:bCs/>
        </w:rPr>
      </w:pPr>
      <w:r>
        <w:rPr>
          <w:rFonts w:eastAsia="標楷體"/>
          <w:b/>
          <w:bCs/>
        </w:rPr>
        <w:t>步驟</w:t>
      </w:r>
      <w:r w:rsidR="000D02E0" w:rsidRPr="00CA3B4A">
        <w:rPr>
          <w:rFonts w:eastAsia="標楷體" w:hAnsi="標楷體" w:hint="eastAsia"/>
          <w:b/>
          <w:bCs/>
        </w:rPr>
        <w:t>：</w:t>
      </w:r>
    </w:p>
    <w:tbl>
      <w:tblPr>
        <w:tblW w:w="859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3"/>
        <w:gridCol w:w="5047"/>
      </w:tblGrid>
      <w:tr w:rsidR="000D02E0" w:rsidRPr="00CA3B4A" w:rsidTr="0064705A">
        <w:tc>
          <w:tcPr>
            <w:tcW w:w="3543" w:type="dxa"/>
          </w:tcPr>
          <w:p w:rsidR="000D02E0" w:rsidRPr="000A1DE5" w:rsidRDefault="00830DA1" w:rsidP="00796044">
            <w:pPr>
              <w:spacing w:line="360" w:lineRule="auto"/>
              <w:ind w:leftChars="200" w:left="480" w:firstLine="20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演員動作</w:t>
            </w:r>
          </w:p>
        </w:tc>
        <w:tc>
          <w:tcPr>
            <w:tcW w:w="5047" w:type="dxa"/>
          </w:tcPr>
          <w:p w:rsidR="000D02E0" w:rsidRPr="000A1DE5" w:rsidRDefault="00830DA1" w:rsidP="00796044">
            <w:pPr>
              <w:spacing w:line="360" w:lineRule="auto"/>
              <w:ind w:leftChars="200" w:left="480" w:firstLine="20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系統回應</w:t>
            </w:r>
          </w:p>
        </w:tc>
      </w:tr>
      <w:tr w:rsidR="000D02E0" w:rsidRPr="00CA3B4A" w:rsidTr="0064705A">
        <w:tc>
          <w:tcPr>
            <w:tcW w:w="3543" w:type="dxa"/>
          </w:tcPr>
          <w:p w:rsidR="000D02E0" w:rsidRPr="00651E4A" w:rsidRDefault="000D02E0" w:rsidP="00AC05F8">
            <w:pPr>
              <w:numPr>
                <w:ilvl w:val="0"/>
                <w:numId w:val="36"/>
              </w:numPr>
              <w:rPr>
                <w:rFonts w:eastAsia="標楷體" w:hAnsi="標楷體"/>
              </w:rPr>
            </w:pPr>
            <w:r w:rsidRPr="00491964">
              <w:rPr>
                <w:rFonts w:eastAsia="標楷體" w:hAnsi="標楷體" w:hint="eastAsia"/>
              </w:rPr>
              <w:t>持卡者持智慧卡向系統</w:t>
            </w:r>
            <w:r>
              <w:rPr>
                <w:rFonts w:eastAsia="標楷體" w:hAnsi="標楷體" w:hint="eastAsia"/>
              </w:rPr>
              <w:t>管理者</w:t>
            </w:r>
            <w:r w:rsidRPr="00491964">
              <w:rPr>
                <w:rFonts w:eastAsia="標楷體" w:hAnsi="標楷體" w:hint="eastAsia"/>
              </w:rPr>
              <w:t>提出餘額查詢申請</w:t>
            </w:r>
          </w:p>
          <w:p w:rsidR="000D02E0" w:rsidRPr="00651E4A" w:rsidRDefault="000D02E0" w:rsidP="00AC05F8">
            <w:pPr>
              <w:numPr>
                <w:ilvl w:val="0"/>
                <w:numId w:val="36"/>
              </w:numPr>
              <w:rPr>
                <w:rFonts w:eastAsia="標楷體"/>
              </w:rPr>
            </w:pPr>
            <w:r w:rsidRPr="00491964">
              <w:rPr>
                <w:rFonts w:eastAsia="標楷體" w:hAnsi="標楷體" w:hint="eastAsia"/>
              </w:rPr>
              <w:t>系統管</w:t>
            </w:r>
            <w:r>
              <w:rPr>
                <w:rFonts w:eastAsia="標楷體" w:hAnsi="標楷體" w:hint="eastAsia"/>
              </w:rPr>
              <w:t>理</w:t>
            </w:r>
            <w:r w:rsidRPr="00491964">
              <w:rPr>
                <w:rFonts w:eastAsia="標楷體" w:hAnsi="標楷體" w:hint="eastAsia"/>
              </w:rPr>
              <w:t>者持智慧卡</w:t>
            </w:r>
            <w:r>
              <w:rPr>
                <w:rFonts w:eastAsia="標楷體" w:hAnsi="標楷體" w:hint="eastAsia"/>
              </w:rPr>
              <w:t>靠</w:t>
            </w:r>
            <w:r w:rsidRPr="00491964">
              <w:rPr>
                <w:rFonts w:eastAsia="標楷體" w:hAnsi="標楷體" w:hint="eastAsia"/>
              </w:rPr>
              <w:t>近</w:t>
            </w:r>
            <w:r w:rsidRPr="00491964">
              <w:rPr>
                <w:rFonts w:eastAsia="標楷體"/>
              </w:rPr>
              <w:t>RFID</w:t>
            </w:r>
            <w:r w:rsidRPr="00491964">
              <w:rPr>
                <w:rFonts w:eastAsia="標楷體" w:hAnsi="標楷體" w:hint="eastAsia"/>
              </w:rPr>
              <w:t>讀取器。</w:t>
            </w:r>
          </w:p>
          <w:p w:rsidR="000D02E0" w:rsidRPr="00651E4A" w:rsidRDefault="000D02E0" w:rsidP="00AC05F8">
            <w:pPr>
              <w:ind w:left="360"/>
              <w:rPr>
                <w:rFonts w:eastAsia="標楷體"/>
              </w:rPr>
            </w:pPr>
          </w:p>
          <w:p w:rsidR="000D02E0" w:rsidRPr="00651E4A" w:rsidRDefault="000D02E0" w:rsidP="00AC05F8">
            <w:pPr>
              <w:numPr>
                <w:ilvl w:val="0"/>
                <w:numId w:val="37"/>
              </w:numPr>
              <w:rPr>
                <w:rFonts w:eastAsia="標楷體"/>
              </w:rPr>
            </w:pPr>
            <w:r w:rsidRPr="00491964">
              <w:rPr>
                <w:rFonts w:eastAsia="標楷體" w:hAnsi="標楷體" w:hint="eastAsia"/>
              </w:rPr>
              <w:t>系統</w:t>
            </w:r>
            <w:r>
              <w:rPr>
                <w:rFonts w:eastAsia="標楷體" w:hAnsi="標楷體" w:hint="eastAsia"/>
              </w:rPr>
              <w:t>管理者</w:t>
            </w:r>
            <w:r w:rsidRPr="00491964">
              <w:rPr>
                <w:rFonts w:eastAsia="標楷體" w:hAnsi="標楷體" w:hint="eastAsia"/>
              </w:rPr>
              <w:t>登入系統查詢</w:t>
            </w:r>
          </w:p>
        </w:tc>
        <w:tc>
          <w:tcPr>
            <w:tcW w:w="5047" w:type="dxa"/>
          </w:tcPr>
          <w:p w:rsidR="000D02E0" w:rsidRPr="00651E4A" w:rsidRDefault="000D02E0" w:rsidP="00796044">
            <w:pPr>
              <w:snapToGrid w:val="0"/>
              <w:ind w:leftChars="-7" w:left="-17"/>
              <w:jc w:val="both"/>
              <w:rPr>
                <w:rFonts w:eastAsia="標楷體"/>
              </w:rPr>
            </w:pPr>
          </w:p>
          <w:p w:rsidR="000D02E0" w:rsidRPr="00651E4A" w:rsidRDefault="000D02E0" w:rsidP="00796044">
            <w:pPr>
              <w:ind w:leftChars="-7" w:left="4" w:hanging="21"/>
              <w:jc w:val="both"/>
              <w:rPr>
                <w:rFonts w:eastAsia="標楷體"/>
              </w:rPr>
            </w:pPr>
          </w:p>
          <w:p w:rsidR="000D02E0" w:rsidRPr="00651E4A" w:rsidRDefault="000D02E0" w:rsidP="00796044">
            <w:pPr>
              <w:ind w:leftChars="-7" w:left="4" w:hanging="21"/>
              <w:jc w:val="both"/>
              <w:rPr>
                <w:rFonts w:eastAsia="標楷體"/>
              </w:rPr>
            </w:pPr>
          </w:p>
          <w:p w:rsidR="000D02E0" w:rsidRPr="00651E4A" w:rsidRDefault="000D02E0" w:rsidP="00796044">
            <w:pPr>
              <w:ind w:leftChars="-7" w:left="4" w:hanging="21"/>
              <w:jc w:val="both"/>
              <w:rPr>
                <w:rFonts w:eastAsia="標楷體"/>
              </w:rPr>
            </w:pPr>
          </w:p>
          <w:p w:rsidR="000D02E0" w:rsidRPr="00651E4A" w:rsidRDefault="000D02E0" w:rsidP="00796044">
            <w:pPr>
              <w:ind w:leftChars="-7" w:left="4" w:hanging="21"/>
              <w:jc w:val="both"/>
              <w:rPr>
                <w:rFonts w:eastAsia="標楷體"/>
              </w:rPr>
            </w:pPr>
            <w:r w:rsidRPr="00491964">
              <w:rPr>
                <w:rFonts w:eastAsia="標楷體"/>
              </w:rPr>
              <w:t>3. RFID</w:t>
            </w:r>
            <w:r w:rsidRPr="00491964">
              <w:rPr>
                <w:rFonts w:eastAsia="標楷體" w:hAnsi="標楷體" w:hint="eastAsia"/>
              </w:rPr>
              <w:t>讀取器讀取卡片資訊。</w:t>
            </w:r>
          </w:p>
          <w:p w:rsidR="000D02E0" w:rsidRPr="00651E4A" w:rsidRDefault="000D02E0" w:rsidP="00796044">
            <w:pPr>
              <w:keepNext/>
              <w:spacing w:line="720" w:lineRule="auto"/>
              <w:ind w:leftChars="-7" w:left="-17"/>
              <w:jc w:val="both"/>
              <w:outlineLvl w:val="2"/>
              <w:rPr>
                <w:rFonts w:eastAsia="標楷體"/>
              </w:rPr>
            </w:pPr>
          </w:p>
          <w:p w:rsidR="000D02E0" w:rsidRPr="00651E4A" w:rsidRDefault="000D02E0" w:rsidP="00796044">
            <w:pPr>
              <w:ind w:leftChars="-7" w:left="-17"/>
              <w:jc w:val="both"/>
              <w:rPr>
                <w:rFonts w:eastAsia="標楷體"/>
              </w:rPr>
            </w:pPr>
            <w:r w:rsidRPr="00491964">
              <w:rPr>
                <w:rFonts w:eastAsia="標楷體"/>
              </w:rPr>
              <w:t>5.</w:t>
            </w:r>
            <w:r w:rsidRPr="00491964">
              <w:rPr>
                <w:rFonts w:eastAsia="標楷體" w:hAnsi="標楷體" w:hint="eastAsia"/>
              </w:rPr>
              <w:t>讀取資料。</w:t>
            </w:r>
          </w:p>
          <w:p w:rsidR="000D02E0" w:rsidRPr="00651E4A" w:rsidRDefault="000D02E0" w:rsidP="00796044">
            <w:pPr>
              <w:ind w:leftChars="-7" w:left="-17"/>
              <w:jc w:val="both"/>
              <w:rPr>
                <w:rFonts w:eastAsia="標楷體"/>
              </w:rPr>
            </w:pPr>
            <w:r w:rsidRPr="00491964">
              <w:rPr>
                <w:rFonts w:eastAsia="標楷體"/>
              </w:rPr>
              <w:t>6.</w:t>
            </w:r>
            <w:r w:rsidRPr="00491964">
              <w:rPr>
                <w:rFonts w:eastAsia="標楷體" w:hAnsi="標楷體" w:hint="eastAsia"/>
              </w:rPr>
              <w:t>螢幕顯示出持卡者智慧卡裡面的餘額。</w:t>
            </w:r>
          </w:p>
        </w:tc>
      </w:tr>
    </w:tbl>
    <w:p w:rsidR="000D02E0" w:rsidRDefault="000D02E0" w:rsidP="00A07C08">
      <w:pPr>
        <w:pStyle w:val="CM36"/>
        <w:snapToGrid w:val="0"/>
        <w:spacing w:line="360" w:lineRule="atLeast"/>
        <w:ind w:left="1418"/>
        <w:rPr>
          <w:rFonts w:ascii="Times New Roman" w:hAnsi="Times New Roman"/>
          <w:sz w:val="24"/>
          <w:szCs w:val="24"/>
        </w:rPr>
      </w:pPr>
    </w:p>
    <w:p w:rsidR="000D02E0" w:rsidRPr="004542AE" w:rsidRDefault="000D02E0" w:rsidP="004542AE">
      <w:pPr>
        <w:pStyle w:val="Default"/>
      </w:pPr>
    </w:p>
    <w:p w:rsidR="000D02E0" w:rsidRPr="00610A51" w:rsidRDefault="000D02E0" w:rsidP="00A07C08">
      <w:pPr>
        <w:pStyle w:val="CM36"/>
        <w:numPr>
          <w:ilvl w:val="0"/>
          <w:numId w:val="2"/>
        </w:numPr>
        <w:snapToGrid w:val="0"/>
        <w:spacing w:line="360" w:lineRule="atLeast"/>
        <w:ind w:left="1418"/>
        <w:rPr>
          <w:rFonts w:ascii="Times New Roman" w:hAnsi="Times New Roman"/>
          <w:b/>
          <w:sz w:val="24"/>
          <w:szCs w:val="24"/>
        </w:rPr>
      </w:pPr>
      <w:r w:rsidRPr="00610A51">
        <w:rPr>
          <w:rFonts w:ascii="Times New Roman" w:hAnsi="標楷體" w:hint="eastAsia"/>
          <w:b/>
          <w:sz w:val="24"/>
          <w:szCs w:val="24"/>
        </w:rPr>
        <w:t>使用案例</w:t>
      </w:r>
      <w:r w:rsidRPr="00610A51">
        <w:rPr>
          <w:rFonts w:ascii="Times New Roman" w:hAnsi="Times New Roman"/>
          <w:b/>
          <w:sz w:val="24"/>
          <w:szCs w:val="24"/>
        </w:rPr>
        <w:t xml:space="preserve"> 2</w:t>
      </w:r>
      <w:r w:rsidRPr="00610A51">
        <w:rPr>
          <w:rFonts w:ascii="Times New Roman" w:hAnsi="標楷體" w:hint="eastAsia"/>
          <w:b/>
          <w:sz w:val="24"/>
          <w:szCs w:val="24"/>
        </w:rPr>
        <w:t>：智慧卡讀取</w:t>
      </w:r>
    </w:p>
    <w:p w:rsidR="000D02E0" w:rsidRPr="00CA3B4A" w:rsidRDefault="00830DA1" w:rsidP="00796044">
      <w:pPr>
        <w:ind w:leftChars="200" w:left="480" w:firstLineChars="200" w:firstLine="480"/>
        <w:jc w:val="both"/>
        <w:rPr>
          <w:rFonts w:eastAsia="標楷體"/>
        </w:rPr>
      </w:pPr>
      <w:r>
        <w:rPr>
          <w:rFonts w:eastAsia="標楷體"/>
          <w:b/>
          <w:bCs/>
        </w:rPr>
        <w:t>演員</w:t>
      </w:r>
      <w:r w:rsidR="000D02E0" w:rsidRPr="00CA3B4A">
        <w:rPr>
          <w:rFonts w:eastAsia="標楷體"/>
          <w:b/>
        </w:rPr>
        <w:t>:</w:t>
      </w:r>
      <w:r w:rsidR="000D02E0" w:rsidRPr="00CA3B4A">
        <w:rPr>
          <w:rFonts w:eastAsia="標楷體"/>
        </w:rPr>
        <w:t xml:space="preserve"> </w:t>
      </w:r>
      <w:r w:rsidR="000D02E0" w:rsidRPr="00CA3B4A">
        <w:rPr>
          <w:rFonts w:eastAsia="標楷體" w:hAnsi="標楷體" w:hint="eastAsia"/>
        </w:rPr>
        <w:t>持卡者、智慧卡</w:t>
      </w:r>
    </w:p>
    <w:p w:rsidR="000D02E0" w:rsidRPr="00CA3B4A" w:rsidRDefault="00830DA1" w:rsidP="00796044">
      <w:pPr>
        <w:ind w:leftChars="200" w:left="480" w:firstLineChars="200" w:firstLine="480"/>
        <w:jc w:val="both"/>
        <w:rPr>
          <w:rFonts w:eastAsia="標楷體"/>
        </w:rPr>
      </w:pPr>
      <w:r>
        <w:rPr>
          <w:rFonts w:eastAsia="標楷體"/>
          <w:b/>
          <w:bCs/>
        </w:rPr>
        <w:t>目標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 w:hAnsi="標楷體" w:hint="eastAsia"/>
        </w:rPr>
        <w:t>讀卡機透過天線讀取卡片資料</w:t>
      </w:r>
    </w:p>
    <w:p w:rsidR="000D02E0" w:rsidRPr="00CA3B4A" w:rsidRDefault="00830DA1" w:rsidP="00A07C08">
      <w:pPr>
        <w:ind w:left="200" w:firstLine="200"/>
        <w:rPr>
          <w:rFonts w:eastAsia="標楷體"/>
          <w:b/>
          <w:bCs/>
        </w:rPr>
      </w:pPr>
      <w:r>
        <w:rPr>
          <w:rFonts w:eastAsia="標楷體"/>
          <w:b/>
          <w:bCs/>
        </w:rPr>
        <w:t>步驟</w:t>
      </w:r>
      <w:r w:rsidR="000D02E0" w:rsidRPr="00CA3B4A">
        <w:rPr>
          <w:rFonts w:eastAsia="標楷體" w:hAnsi="標楷體" w:hint="eastAsia"/>
          <w:b/>
          <w:bCs/>
        </w:rPr>
        <w:t>：</w:t>
      </w:r>
    </w:p>
    <w:tbl>
      <w:tblPr>
        <w:tblW w:w="859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3"/>
        <w:gridCol w:w="5047"/>
      </w:tblGrid>
      <w:tr w:rsidR="000D02E0" w:rsidRPr="00CA3B4A" w:rsidTr="0064705A">
        <w:tc>
          <w:tcPr>
            <w:tcW w:w="3543" w:type="dxa"/>
          </w:tcPr>
          <w:p w:rsidR="000D02E0" w:rsidRPr="000A1DE5" w:rsidRDefault="00830DA1" w:rsidP="00796044">
            <w:pPr>
              <w:spacing w:line="360" w:lineRule="auto"/>
              <w:ind w:leftChars="200" w:left="480" w:firstLine="20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演員動作</w:t>
            </w:r>
          </w:p>
        </w:tc>
        <w:tc>
          <w:tcPr>
            <w:tcW w:w="5047" w:type="dxa"/>
          </w:tcPr>
          <w:p w:rsidR="000D02E0" w:rsidRPr="000A1DE5" w:rsidRDefault="00830DA1" w:rsidP="00796044">
            <w:pPr>
              <w:spacing w:line="360" w:lineRule="auto"/>
              <w:ind w:leftChars="200" w:left="480" w:firstLine="20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系統回應</w:t>
            </w:r>
          </w:p>
        </w:tc>
      </w:tr>
      <w:tr w:rsidR="000D02E0" w:rsidRPr="00CA3B4A" w:rsidTr="0064705A">
        <w:tc>
          <w:tcPr>
            <w:tcW w:w="3543" w:type="dxa"/>
          </w:tcPr>
          <w:p w:rsidR="000D02E0" w:rsidRPr="00CA3B4A" w:rsidRDefault="000D02E0" w:rsidP="0064705A">
            <w:pPr>
              <w:rPr>
                <w:rFonts w:eastAsia="標楷體"/>
              </w:rPr>
            </w:pPr>
            <w:r w:rsidRPr="00CA3B4A">
              <w:rPr>
                <w:rFonts w:eastAsia="標楷體"/>
              </w:rPr>
              <w:t>1.</w:t>
            </w:r>
            <w:r w:rsidRPr="00CA3B4A">
              <w:rPr>
                <w:rFonts w:eastAsia="標楷體" w:hAnsi="標楷體" w:hint="eastAsia"/>
              </w:rPr>
              <w:t>持卡者將智慧卡靠近讀卡機</w:t>
            </w:r>
            <w:r>
              <w:rPr>
                <w:rFonts w:eastAsia="標楷體" w:hAnsi="標楷體" w:hint="eastAsia"/>
              </w:rPr>
              <w:t>。</w:t>
            </w:r>
          </w:p>
        </w:tc>
        <w:tc>
          <w:tcPr>
            <w:tcW w:w="5047" w:type="dxa"/>
          </w:tcPr>
          <w:p w:rsidR="000D02E0" w:rsidRPr="00CA3B4A" w:rsidRDefault="000D02E0" w:rsidP="00796044">
            <w:pPr>
              <w:snapToGrid w:val="0"/>
              <w:ind w:leftChars="-7" w:left="-17"/>
              <w:jc w:val="both"/>
              <w:rPr>
                <w:rFonts w:eastAsia="標楷體"/>
              </w:rPr>
            </w:pPr>
          </w:p>
          <w:p w:rsidR="000D02E0" w:rsidRPr="00CA3B4A" w:rsidRDefault="000D02E0" w:rsidP="00796044">
            <w:pPr>
              <w:ind w:leftChars="-7" w:left="4" w:hanging="21"/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2.</w:t>
            </w:r>
            <w:r w:rsidRPr="00CA3B4A">
              <w:rPr>
                <w:rFonts w:eastAsia="標楷體" w:hAnsi="標楷體" w:hint="eastAsia"/>
              </w:rPr>
              <w:t>讀卡機讀取卡片資訊。</w:t>
            </w:r>
          </w:p>
          <w:p w:rsidR="000D02E0" w:rsidRPr="00CA3B4A" w:rsidRDefault="000D02E0" w:rsidP="00796044">
            <w:pPr>
              <w:ind w:leftChars="-7" w:left="-17"/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3.</w:t>
            </w:r>
            <w:r w:rsidRPr="00CA3B4A">
              <w:rPr>
                <w:rFonts w:eastAsia="標楷體" w:hAnsi="標楷體" w:hint="eastAsia"/>
              </w:rPr>
              <w:t>讀卡機驗證讀取資料。</w:t>
            </w:r>
          </w:p>
          <w:p w:rsidR="000D02E0" w:rsidRPr="00CA3B4A" w:rsidRDefault="000D02E0" w:rsidP="00796044">
            <w:pPr>
              <w:ind w:leftChars="-7" w:left="-17"/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4.</w:t>
            </w:r>
            <w:r w:rsidRPr="00CA3B4A">
              <w:rPr>
                <w:rFonts w:eastAsia="標楷體" w:hAnsi="標楷體" w:hint="eastAsia"/>
              </w:rPr>
              <w:t>依驗證結果，若為白名單，讀卡機會將資料傳遞給</w:t>
            </w:r>
            <w:r>
              <w:rPr>
                <w:rFonts w:eastAsia="標楷體" w:hAnsi="標楷體" w:hint="eastAsia"/>
              </w:rPr>
              <w:t>讀取資料控制器</w:t>
            </w:r>
            <w:r w:rsidRPr="00CA3B4A">
              <w:rPr>
                <w:rFonts w:eastAsia="標楷體" w:hAnsi="標楷體" w:hint="eastAsia"/>
              </w:rPr>
              <w:t>；若驗證失敗，讀卡機會發出錯誤音效。</w:t>
            </w:r>
          </w:p>
        </w:tc>
      </w:tr>
    </w:tbl>
    <w:p w:rsidR="000D02E0" w:rsidRDefault="000D02E0">
      <w:pPr>
        <w:pStyle w:val="Default"/>
        <w:snapToGrid w:val="0"/>
        <w:rPr>
          <w:rFonts w:ascii="Times New Roman" w:hAnsi="Times New Roman" w:cs="Times New Roman"/>
          <w:color w:val="auto"/>
          <w:sz w:val="24"/>
        </w:rPr>
      </w:pPr>
    </w:p>
    <w:p w:rsidR="000D02E0" w:rsidRPr="00610A51" w:rsidRDefault="000D02E0" w:rsidP="00796044">
      <w:pPr>
        <w:pStyle w:val="CM36"/>
        <w:numPr>
          <w:ilvl w:val="0"/>
          <w:numId w:val="2"/>
        </w:numPr>
        <w:snapToGrid w:val="0"/>
        <w:spacing w:line="360" w:lineRule="atLeast"/>
        <w:ind w:leftChars="413" w:left="991" w:firstLine="0"/>
        <w:jc w:val="both"/>
        <w:rPr>
          <w:rFonts w:ascii="Times New Roman" w:hAnsi="Times New Roman"/>
          <w:b/>
          <w:sz w:val="24"/>
          <w:szCs w:val="24"/>
        </w:rPr>
      </w:pPr>
      <w:r w:rsidRPr="00A07C08">
        <w:rPr>
          <w:rFonts w:ascii="Times New Roman" w:hAnsi="標楷體"/>
          <w:sz w:val="24"/>
          <w:szCs w:val="24"/>
        </w:rPr>
        <w:br w:type="page"/>
      </w:r>
      <w:r w:rsidRPr="00610A51">
        <w:rPr>
          <w:rFonts w:ascii="Times New Roman" w:hAnsi="標楷體" w:hint="eastAsia"/>
          <w:b/>
          <w:sz w:val="24"/>
          <w:szCs w:val="24"/>
        </w:rPr>
        <w:lastRenderedPageBreak/>
        <w:t>使用案例</w:t>
      </w:r>
      <w:r w:rsidRPr="00610A51">
        <w:rPr>
          <w:rFonts w:ascii="Times New Roman" w:hAnsi="Times New Roman"/>
          <w:b/>
          <w:sz w:val="24"/>
          <w:szCs w:val="24"/>
        </w:rPr>
        <w:t xml:space="preserve"> 3</w:t>
      </w:r>
      <w:r w:rsidRPr="00610A51">
        <w:rPr>
          <w:rFonts w:ascii="Times New Roman" w:hAnsi="標楷體" w:hint="eastAsia"/>
          <w:b/>
          <w:sz w:val="24"/>
          <w:szCs w:val="24"/>
        </w:rPr>
        <w:t>：門禁管理</w:t>
      </w:r>
    </w:p>
    <w:p w:rsidR="000D02E0" w:rsidRPr="00CA3B4A" w:rsidRDefault="00830DA1" w:rsidP="00796044">
      <w:pPr>
        <w:ind w:leftChars="400" w:left="1513" w:hangingChars="230" w:hanging="55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演員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 w:hAnsi="標楷體" w:hint="eastAsia"/>
        </w:rPr>
        <w:t>持卡者、智慧卡</w:t>
      </w:r>
    </w:p>
    <w:p w:rsidR="000D02E0" w:rsidRPr="00CA3B4A" w:rsidRDefault="00830DA1" w:rsidP="00796044">
      <w:pPr>
        <w:ind w:leftChars="400" w:left="1753" w:hangingChars="330" w:hanging="79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目標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/>
          <w:b/>
          <w:bCs/>
        </w:rPr>
        <w:t xml:space="preserve"> </w:t>
      </w:r>
      <w:r w:rsidR="000D02E0" w:rsidRPr="00CA3B4A">
        <w:rPr>
          <w:rFonts w:eastAsia="標楷體" w:hAnsi="標楷體" w:hint="eastAsia"/>
          <w:bCs/>
        </w:rPr>
        <w:t>接收讀卡機讀取到的資料，做資料判斷</w:t>
      </w:r>
    </w:p>
    <w:p w:rsidR="000D02E0" w:rsidRPr="00CA3B4A" w:rsidRDefault="00830DA1" w:rsidP="00A07C08">
      <w:pPr>
        <w:ind w:left="200" w:firstLine="200"/>
        <w:rPr>
          <w:rFonts w:eastAsia="標楷體"/>
          <w:b/>
          <w:bCs/>
        </w:rPr>
      </w:pPr>
      <w:r>
        <w:rPr>
          <w:rFonts w:eastAsia="標楷體"/>
          <w:b/>
          <w:bCs/>
        </w:rPr>
        <w:t>步驟</w:t>
      </w:r>
      <w:r w:rsidR="000D02E0" w:rsidRPr="00CA3B4A">
        <w:rPr>
          <w:rFonts w:eastAsia="標楷體" w:hAnsi="標楷體" w:hint="eastAsia"/>
          <w:b/>
          <w:bCs/>
        </w:rPr>
        <w:t>：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7"/>
        <w:gridCol w:w="4636"/>
      </w:tblGrid>
      <w:tr w:rsidR="000D02E0" w:rsidRPr="00CA3B4A" w:rsidTr="0064705A">
        <w:tc>
          <w:tcPr>
            <w:tcW w:w="3597" w:type="dxa"/>
          </w:tcPr>
          <w:p w:rsidR="000D02E0" w:rsidRPr="000A1DE5" w:rsidRDefault="00830DA1" w:rsidP="0064705A">
            <w:pPr>
              <w:ind w:left="200" w:firstLine="200"/>
              <w:rPr>
                <w:rFonts w:eastAsia="標楷體"/>
                <w:b/>
                <w:iCs/>
              </w:rPr>
            </w:pPr>
            <w:r>
              <w:rPr>
                <w:rFonts w:eastAsia="標楷體"/>
                <w:b/>
                <w:iCs/>
              </w:rPr>
              <w:t>演員動作</w:t>
            </w:r>
          </w:p>
        </w:tc>
        <w:tc>
          <w:tcPr>
            <w:tcW w:w="4636" w:type="dxa"/>
          </w:tcPr>
          <w:p w:rsidR="000D02E0" w:rsidRPr="000A1DE5" w:rsidRDefault="00830DA1" w:rsidP="0064705A">
            <w:pPr>
              <w:ind w:left="200" w:firstLine="200"/>
              <w:rPr>
                <w:rFonts w:eastAsia="標楷體"/>
                <w:b/>
                <w:iCs/>
              </w:rPr>
            </w:pPr>
            <w:r>
              <w:rPr>
                <w:rFonts w:eastAsia="標楷體"/>
                <w:b/>
                <w:iCs/>
              </w:rPr>
              <w:t>系統回應</w:t>
            </w:r>
          </w:p>
        </w:tc>
      </w:tr>
      <w:tr w:rsidR="000D02E0" w:rsidRPr="00CA3B4A" w:rsidTr="0064705A">
        <w:tc>
          <w:tcPr>
            <w:tcW w:w="3597" w:type="dxa"/>
          </w:tcPr>
          <w:p w:rsidR="000D02E0" w:rsidRPr="00CA3B4A" w:rsidRDefault="000D02E0" w:rsidP="0064705A">
            <w:pPr>
              <w:rPr>
                <w:rFonts w:eastAsia="標楷體"/>
              </w:rPr>
            </w:pPr>
            <w:r w:rsidRPr="00CA3B4A">
              <w:rPr>
                <w:rFonts w:eastAsia="標楷體"/>
              </w:rPr>
              <w:t>1.</w:t>
            </w:r>
            <w:r w:rsidRPr="00CA3B4A">
              <w:rPr>
                <w:rFonts w:eastAsia="標楷體" w:hAnsi="標楷體" w:hint="eastAsia"/>
              </w:rPr>
              <w:t>持卡者將智慧卡靠近讀卡機</w:t>
            </w:r>
            <w:r>
              <w:rPr>
                <w:rFonts w:eastAsia="標楷體" w:hAnsi="標楷體" w:hint="eastAsia"/>
              </w:rPr>
              <w:t>。</w:t>
            </w:r>
          </w:p>
        </w:tc>
        <w:tc>
          <w:tcPr>
            <w:tcW w:w="4636" w:type="dxa"/>
          </w:tcPr>
          <w:p w:rsidR="000D02E0" w:rsidRPr="00CA3B4A" w:rsidRDefault="000D02E0" w:rsidP="0064705A">
            <w:pPr>
              <w:snapToGrid w:val="0"/>
              <w:jc w:val="both"/>
              <w:rPr>
                <w:rFonts w:eastAsia="標楷體"/>
              </w:rPr>
            </w:pPr>
          </w:p>
          <w:p w:rsidR="000D02E0" w:rsidRPr="00CA3B4A" w:rsidRDefault="000D02E0" w:rsidP="0064705A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2.</w:t>
            </w:r>
            <w:r w:rsidRPr="00CA3B4A">
              <w:rPr>
                <w:rFonts w:eastAsia="標楷體" w:hAnsi="標楷體" w:hint="eastAsia"/>
              </w:rPr>
              <w:t>讀卡機讀取卡片資訊。</w:t>
            </w:r>
          </w:p>
          <w:p w:rsidR="000D02E0" w:rsidRPr="00CA3B4A" w:rsidRDefault="000D02E0" w:rsidP="0064705A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3.</w:t>
            </w:r>
            <w:r w:rsidRPr="00CA3B4A">
              <w:rPr>
                <w:rFonts w:eastAsia="標楷體" w:hAnsi="標楷體" w:hint="eastAsia"/>
              </w:rPr>
              <w:t>讀卡機驗證讀取資料。</w:t>
            </w:r>
          </w:p>
          <w:p w:rsidR="000D02E0" w:rsidRPr="00CA3B4A" w:rsidRDefault="000D02E0" w:rsidP="0064705A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4.</w:t>
            </w:r>
            <w:r w:rsidRPr="00CA3B4A">
              <w:rPr>
                <w:rFonts w:eastAsia="標楷體" w:hAnsi="標楷體" w:hint="eastAsia"/>
              </w:rPr>
              <w:t>驗證持卡者身份。</w:t>
            </w:r>
          </w:p>
          <w:p w:rsidR="000D02E0" w:rsidRDefault="000D02E0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5.</w:t>
            </w:r>
            <w:r>
              <w:rPr>
                <w:rFonts w:ascii="標楷體" w:eastAsia="標楷體" w:hAnsi="標楷體" w:hint="eastAsia"/>
              </w:rPr>
              <w:t>門禁裝置</w:t>
            </w:r>
            <w:r w:rsidRPr="00CA3B4A">
              <w:rPr>
                <w:rFonts w:eastAsia="標楷體" w:hAnsi="標楷體" w:hint="eastAsia"/>
              </w:rPr>
              <w:t>控制門禁開關。</w:t>
            </w:r>
          </w:p>
        </w:tc>
      </w:tr>
    </w:tbl>
    <w:p w:rsidR="000D02E0" w:rsidRPr="00CA3B4A" w:rsidRDefault="000D02E0" w:rsidP="00A07C08">
      <w:pPr>
        <w:pStyle w:val="Default"/>
        <w:rPr>
          <w:rFonts w:ascii="Times New Roman" w:hAnsi="Times New Roman" w:cs="Times New Roman"/>
          <w:color w:val="auto"/>
        </w:rPr>
      </w:pPr>
    </w:p>
    <w:p w:rsidR="000D02E0" w:rsidRPr="00A07C08" w:rsidRDefault="000D02E0" w:rsidP="00A07C08">
      <w:pPr>
        <w:pStyle w:val="CM36"/>
        <w:snapToGrid w:val="0"/>
        <w:spacing w:line="360" w:lineRule="atLeast"/>
        <w:ind w:left="1418"/>
        <w:rPr>
          <w:rFonts w:ascii="Times New Roman" w:hAnsi="Times New Roman"/>
        </w:rPr>
      </w:pPr>
    </w:p>
    <w:p w:rsidR="000D02E0" w:rsidRPr="00610A51" w:rsidRDefault="000D02E0" w:rsidP="00A07C08">
      <w:pPr>
        <w:pStyle w:val="CM36"/>
        <w:numPr>
          <w:ilvl w:val="0"/>
          <w:numId w:val="2"/>
        </w:numPr>
        <w:snapToGrid w:val="0"/>
        <w:spacing w:line="360" w:lineRule="atLeast"/>
        <w:ind w:left="1418"/>
        <w:rPr>
          <w:rFonts w:ascii="Times New Roman" w:hAnsi="Times New Roman"/>
          <w:b/>
        </w:rPr>
      </w:pPr>
      <w:r w:rsidRPr="00610A51">
        <w:rPr>
          <w:rFonts w:ascii="Times New Roman" w:hAnsi="標楷體" w:hint="eastAsia"/>
          <w:b/>
          <w:sz w:val="24"/>
          <w:szCs w:val="24"/>
        </w:rPr>
        <w:t>使用案例</w:t>
      </w:r>
      <w:r w:rsidRPr="00610A51">
        <w:rPr>
          <w:rFonts w:ascii="Times New Roman" w:hAnsi="Times New Roman"/>
          <w:b/>
          <w:sz w:val="24"/>
          <w:szCs w:val="24"/>
        </w:rPr>
        <w:t xml:space="preserve"> 4</w:t>
      </w:r>
      <w:r w:rsidRPr="00610A51">
        <w:rPr>
          <w:rFonts w:ascii="Times New Roman" w:hAnsi="標楷體" w:hint="eastAsia"/>
          <w:b/>
          <w:sz w:val="24"/>
          <w:szCs w:val="24"/>
        </w:rPr>
        <w:t>：持卡者認證</w:t>
      </w:r>
    </w:p>
    <w:p w:rsidR="000D02E0" w:rsidRPr="00CA3B4A" w:rsidRDefault="00830DA1" w:rsidP="00796044">
      <w:pPr>
        <w:ind w:leftChars="400" w:left="1513" w:hangingChars="230" w:hanging="55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演員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 w:hAnsi="標楷體" w:hint="eastAsia"/>
        </w:rPr>
        <w:t>持卡者、智慧卡</w:t>
      </w:r>
    </w:p>
    <w:p w:rsidR="000D02E0" w:rsidRPr="00CA3B4A" w:rsidRDefault="00830DA1" w:rsidP="00796044">
      <w:pPr>
        <w:ind w:leftChars="400" w:left="1753" w:hangingChars="330" w:hanging="79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目標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/>
          <w:bCs/>
        </w:rPr>
        <w:t>Multi SAM</w:t>
      </w:r>
      <w:r w:rsidR="000D02E0" w:rsidRPr="00CA3B4A">
        <w:rPr>
          <w:rFonts w:eastAsia="標楷體" w:hAnsi="標楷體" w:hint="eastAsia"/>
          <w:bCs/>
        </w:rPr>
        <w:t>對持卡者認證其身份</w:t>
      </w:r>
    </w:p>
    <w:p w:rsidR="000D02E0" w:rsidRPr="00CA3B4A" w:rsidRDefault="00830DA1" w:rsidP="0063686E">
      <w:pPr>
        <w:ind w:left="200" w:firstLine="200"/>
        <w:rPr>
          <w:rFonts w:eastAsia="標楷體"/>
          <w:b/>
          <w:bCs/>
        </w:rPr>
      </w:pPr>
      <w:r>
        <w:rPr>
          <w:rFonts w:eastAsia="標楷體"/>
          <w:b/>
          <w:bCs/>
        </w:rPr>
        <w:t>步驟</w:t>
      </w:r>
      <w:r w:rsidR="000D02E0" w:rsidRPr="00CA3B4A">
        <w:rPr>
          <w:rFonts w:eastAsia="標楷體" w:hAnsi="標楷體" w:hint="eastAsia"/>
          <w:b/>
          <w:bCs/>
        </w:rPr>
        <w:t>：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7"/>
        <w:gridCol w:w="4636"/>
      </w:tblGrid>
      <w:tr w:rsidR="000D02E0" w:rsidRPr="00CA3B4A" w:rsidTr="00592921">
        <w:tc>
          <w:tcPr>
            <w:tcW w:w="3597" w:type="dxa"/>
          </w:tcPr>
          <w:p w:rsidR="000D02E0" w:rsidRPr="000A1DE5" w:rsidRDefault="00830DA1" w:rsidP="00592921">
            <w:pPr>
              <w:ind w:left="200" w:firstLine="200"/>
              <w:rPr>
                <w:rFonts w:eastAsia="標楷體"/>
                <w:b/>
                <w:iCs/>
              </w:rPr>
            </w:pPr>
            <w:r>
              <w:rPr>
                <w:rFonts w:eastAsia="標楷體"/>
                <w:b/>
                <w:iCs/>
              </w:rPr>
              <w:t>演員動作</w:t>
            </w:r>
          </w:p>
        </w:tc>
        <w:tc>
          <w:tcPr>
            <w:tcW w:w="4636" w:type="dxa"/>
          </w:tcPr>
          <w:p w:rsidR="000D02E0" w:rsidRPr="000A1DE5" w:rsidRDefault="00830DA1" w:rsidP="00592921">
            <w:pPr>
              <w:ind w:left="200" w:firstLine="200"/>
              <w:rPr>
                <w:rFonts w:eastAsia="標楷體"/>
                <w:b/>
                <w:iCs/>
              </w:rPr>
            </w:pPr>
            <w:r>
              <w:rPr>
                <w:rFonts w:eastAsia="標楷體"/>
                <w:b/>
                <w:iCs/>
              </w:rPr>
              <w:t>系統回應</w:t>
            </w:r>
          </w:p>
        </w:tc>
      </w:tr>
      <w:tr w:rsidR="000D02E0" w:rsidRPr="00CA3B4A" w:rsidTr="00592921">
        <w:tc>
          <w:tcPr>
            <w:tcW w:w="3597" w:type="dxa"/>
          </w:tcPr>
          <w:p w:rsidR="000D02E0" w:rsidRPr="00CA3B4A" w:rsidRDefault="000D02E0" w:rsidP="00592921">
            <w:pPr>
              <w:rPr>
                <w:rFonts w:eastAsia="標楷體"/>
              </w:rPr>
            </w:pPr>
            <w:r w:rsidRPr="00CA3B4A">
              <w:rPr>
                <w:rFonts w:eastAsia="標楷體"/>
              </w:rPr>
              <w:t>1.</w:t>
            </w:r>
            <w:r w:rsidRPr="00CA3B4A">
              <w:rPr>
                <w:rFonts w:eastAsia="標楷體" w:hAnsi="標楷體" w:hint="eastAsia"/>
              </w:rPr>
              <w:t>持卡者將智慧卡靠近讀卡機</w:t>
            </w:r>
            <w:r>
              <w:rPr>
                <w:rFonts w:eastAsia="標楷體" w:hAnsi="標楷體" w:hint="eastAsia"/>
              </w:rPr>
              <w:t>。</w:t>
            </w:r>
          </w:p>
        </w:tc>
        <w:tc>
          <w:tcPr>
            <w:tcW w:w="4636" w:type="dxa"/>
          </w:tcPr>
          <w:p w:rsidR="000D02E0" w:rsidRPr="00CA3B4A" w:rsidRDefault="000D02E0" w:rsidP="00592921">
            <w:pPr>
              <w:snapToGrid w:val="0"/>
              <w:jc w:val="both"/>
              <w:rPr>
                <w:rFonts w:eastAsia="標楷體"/>
              </w:rPr>
            </w:pPr>
          </w:p>
          <w:p w:rsidR="000D02E0" w:rsidRPr="00CA3B4A" w:rsidRDefault="000D02E0" w:rsidP="00796044">
            <w:pPr>
              <w:ind w:leftChars="-4" w:left="-10"/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2.</w:t>
            </w:r>
            <w:r w:rsidRPr="00CA3B4A">
              <w:rPr>
                <w:rFonts w:eastAsia="標楷體" w:hAnsi="標楷體" w:hint="eastAsia"/>
              </w:rPr>
              <w:t>讀卡機讀取到卡片。</w:t>
            </w:r>
          </w:p>
          <w:p w:rsidR="000D02E0" w:rsidRPr="00CA3B4A" w:rsidRDefault="000D02E0" w:rsidP="00796044">
            <w:pPr>
              <w:ind w:leftChars="-4" w:left="-10"/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3.</w:t>
            </w:r>
            <w:r w:rsidRPr="00CA3B4A">
              <w:rPr>
                <w:rFonts w:eastAsia="標楷體" w:hAnsi="標楷體" w:hint="eastAsia"/>
              </w:rPr>
              <w:t>讀卡機驗證讀取資料。</w:t>
            </w:r>
          </w:p>
          <w:p w:rsidR="000D02E0" w:rsidRPr="00CA3B4A" w:rsidRDefault="000D02E0" w:rsidP="00796044">
            <w:pPr>
              <w:ind w:leftChars="-4" w:left="-10"/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4.</w:t>
            </w:r>
            <w:r w:rsidRPr="00CA3B4A">
              <w:rPr>
                <w:rFonts w:eastAsia="標楷體" w:hAnsi="標楷體" w:hint="eastAsia"/>
              </w:rPr>
              <w:t>讀卡機將資料</w:t>
            </w:r>
            <w:r>
              <w:rPr>
                <w:rFonts w:eastAsia="標楷體" w:hAnsi="標楷體" w:hint="eastAsia"/>
              </w:rPr>
              <w:t>透過讀取資料控制器</w:t>
            </w:r>
            <w:r w:rsidRPr="00CA3B4A">
              <w:rPr>
                <w:rFonts w:eastAsia="標楷體" w:hAnsi="標楷體" w:hint="eastAsia"/>
              </w:rPr>
              <w:t>傳遞給</w:t>
            </w:r>
            <w:r w:rsidRPr="00CA3B4A">
              <w:rPr>
                <w:rFonts w:eastAsia="標楷體"/>
                <w:bCs/>
              </w:rPr>
              <w:t>ALE</w:t>
            </w:r>
            <w:r w:rsidRPr="00CA3B4A">
              <w:rPr>
                <w:rFonts w:eastAsia="標楷體" w:hAnsi="標楷體" w:hint="eastAsia"/>
                <w:bCs/>
              </w:rPr>
              <w:t>閘道器</w:t>
            </w:r>
            <w:r w:rsidRPr="00CA3B4A">
              <w:rPr>
                <w:rFonts w:eastAsia="標楷體" w:hAnsi="標楷體" w:hint="eastAsia"/>
              </w:rPr>
              <w:t>。</w:t>
            </w:r>
          </w:p>
          <w:p w:rsidR="000D02E0" w:rsidRPr="00CA3B4A" w:rsidRDefault="000D02E0" w:rsidP="00796044">
            <w:pPr>
              <w:ind w:leftChars="-4" w:left="-1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Pr="00CA3B4A">
              <w:rPr>
                <w:rFonts w:eastAsia="標楷體"/>
              </w:rPr>
              <w:t>.</w:t>
            </w:r>
            <w:r w:rsidRPr="00CA3B4A">
              <w:rPr>
                <w:rFonts w:eastAsia="標楷體"/>
                <w:bCs/>
              </w:rPr>
              <w:t>ALE</w:t>
            </w:r>
            <w:r w:rsidRPr="00CA3B4A">
              <w:rPr>
                <w:rFonts w:eastAsia="標楷體" w:hAnsi="標楷體" w:hint="eastAsia"/>
                <w:bCs/>
              </w:rPr>
              <w:t>閘道器抓取</w:t>
            </w:r>
            <w:r w:rsidRPr="00CA3B4A">
              <w:rPr>
                <w:rFonts w:eastAsia="標楷體"/>
                <w:bCs/>
              </w:rPr>
              <w:t xml:space="preserve">Multi SAM </w:t>
            </w:r>
            <w:r w:rsidRPr="00CA3B4A">
              <w:rPr>
                <w:rFonts w:eastAsia="標楷體" w:hAnsi="標楷體" w:hint="eastAsia"/>
                <w:bCs/>
              </w:rPr>
              <w:t>資料驗證</w:t>
            </w:r>
            <w:r w:rsidRPr="00CA3B4A">
              <w:rPr>
                <w:rFonts w:eastAsia="標楷體" w:hAnsi="標楷體" w:hint="eastAsia"/>
              </w:rPr>
              <w:t>。</w:t>
            </w:r>
          </w:p>
          <w:p w:rsidR="000D02E0" w:rsidRPr="00CA3B4A" w:rsidRDefault="000D02E0" w:rsidP="00796044">
            <w:pPr>
              <w:ind w:leftChars="-4" w:left="-1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 w:rsidRPr="00CA3B4A">
              <w:rPr>
                <w:rFonts w:eastAsia="標楷體"/>
              </w:rPr>
              <w:t>.</w:t>
            </w:r>
            <w:r w:rsidRPr="00CA3B4A">
              <w:rPr>
                <w:rFonts w:eastAsia="標楷體" w:hAnsi="標楷體" w:hint="eastAsia"/>
              </w:rPr>
              <w:t>認證使用身份</w:t>
            </w:r>
            <w:r>
              <w:rPr>
                <w:rFonts w:eastAsia="標楷體" w:hAnsi="標楷體" w:hint="eastAsia"/>
              </w:rPr>
              <w:t>。</w:t>
            </w:r>
          </w:p>
        </w:tc>
      </w:tr>
    </w:tbl>
    <w:p w:rsidR="000D02E0" w:rsidRDefault="000D02E0" w:rsidP="0063686E">
      <w:pPr>
        <w:pStyle w:val="Default"/>
        <w:rPr>
          <w:rFonts w:ascii="Times New Roman" w:hAnsi="Times New Roman" w:cs="Times New Roman"/>
          <w:color w:val="auto"/>
        </w:rPr>
      </w:pPr>
    </w:p>
    <w:p w:rsidR="000D02E0" w:rsidRPr="00CA3B4A" w:rsidRDefault="000D02E0" w:rsidP="0063686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0D02E0" w:rsidRPr="00610A51" w:rsidRDefault="000D02E0" w:rsidP="0063686E">
      <w:pPr>
        <w:pStyle w:val="CM36"/>
        <w:numPr>
          <w:ilvl w:val="0"/>
          <w:numId w:val="2"/>
        </w:numPr>
        <w:snapToGrid w:val="0"/>
        <w:spacing w:line="360" w:lineRule="atLeast"/>
        <w:ind w:left="1418"/>
        <w:rPr>
          <w:rFonts w:ascii="Times New Roman" w:hAnsi="Times New Roman"/>
          <w:b/>
          <w:sz w:val="24"/>
          <w:szCs w:val="24"/>
        </w:rPr>
      </w:pPr>
      <w:r w:rsidRPr="00610A51">
        <w:rPr>
          <w:rFonts w:ascii="Times New Roman" w:hAnsi="標楷體" w:hint="eastAsia"/>
          <w:b/>
          <w:sz w:val="24"/>
          <w:szCs w:val="24"/>
        </w:rPr>
        <w:lastRenderedPageBreak/>
        <w:t>使用案例</w:t>
      </w:r>
      <w:r w:rsidRPr="00610A51">
        <w:rPr>
          <w:rFonts w:ascii="Times New Roman" w:hAnsi="Times New Roman"/>
          <w:b/>
          <w:sz w:val="24"/>
          <w:szCs w:val="24"/>
        </w:rPr>
        <w:t xml:space="preserve"> 5</w:t>
      </w:r>
      <w:r w:rsidRPr="00610A51">
        <w:rPr>
          <w:rFonts w:ascii="Times New Roman" w:hAnsi="標楷體" w:hint="eastAsia"/>
          <w:b/>
          <w:sz w:val="24"/>
          <w:szCs w:val="24"/>
        </w:rPr>
        <w:t>：停車場管理</w:t>
      </w:r>
    </w:p>
    <w:p w:rsidR="000D02E0" w:rsidRPr="00CA3B4A" w:rsidRDefault="00830DA1" w:rsidP="00796044">
      <w:pPr>
        <w:ind w:leftChars="400" w:left="1513" w:hangingChars="230" w:hanging="55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演員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 w:hAnsi="標楷體" w:hint="eastAsia"/>
        </w:rPr>
        <w:t>電腦、</w:t>
      </w:r>
      <w:r w:rsidR="000D02E0" w:rsidRPr="00CA3B4A">
        <w:rPr>
          <w:rFonts w:eastAsia="標楷體"/>
        </w:rPr>
        <w:t>RSCSP</w:t>
      </w:r>
      <w:r w:rsidR="000D02E0" w:rsidRPr="00CA3B4A">
        <w:rPr>
          <w:rFonts w:eastAsia="標楷體" w:hAnsi="標楷體" w:hint="eastAsia"/>
        </w:rPr>
        <w:t>系統</w:t>
      </w:r>
    </w:p>
    <w:p w:rsidR="000D02E0" w:rsidRPr="00CA3B4A" w:rsidRDefault="00830DA1" w:rsidP="00796044">
      <w:pPr>
        <w:ind w:leftChars="400" w:left="1753" w:hangingChars="330" w:hanging="793"/>
        <w:jc w:val="both"/>
        <w:rPr>
          <w:rFonts w:eastAsia="標楷體"/>
          <w:bCs/>
        </w:rPr>
      </w:pPr>
      <w:r>
        <w:rPr>
          <w:rFonts w:eastAsia="標楷體"/>
          <w:b/>
          <w:bCs/>
        </w:rPr>
        <w:t>目標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 w:hAnsi="標楷體" w:hint="eastAsia"/>
          <w:bCs/>
        </w:rPr>
        <w:t>停車場門禁與停車管理</w:t>
      </w:r>
    </w:p>
    <w:p w:rsidR="000D02E0" w:rsidRPr="00CA3B4A" w:rsidRDefault="00830DA1" w:rsidP="0063686E">
      <w:pPr>
        <w:ind w:left="200" w:firstLine="200"/>
        <w:rPr>
          <w:rFonts w:eastAsia="標楷體"/>
          <w:b/>
          <w:bCs/>
        </w:rPr>
      </w:pPr>
      <w:r>
        <w:rPr>
          <w:rFonts w:eastAsia="標楷體"/>
          <w:b/>
          <w:bCs/>
        </w:rPr>
        <w:t>步驟</w:t>
      </w:r>
      <w:r w:rsidR="000D02E0" w:rsidRPr="00CA3B4A">
        <w:rPr>
          <w:rFonts w:eastAsia="標楷體" w:hAnsi="標楷體" w:hint="eastAsia"/>
          <w:b/>
          <w:bCs/>
        </w:rPr>
        <w:t>：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7"/>
        <w:gridCol w:w="4642"/>
      </w:tblGrid>
      <w:tr w:rsidR="000D02E0" w:rsidRPr="00CA3B4A" w:rsidTr="00592921">
        <w:tc>
          <w:tcPr>
            <w:tcW w:w="3597" w:type="dxa"/>
          </w:tcPr>
          <w:p w:rsidR="000D02E0" w:rsidRPr="00CA3B4A" w:rsidRDefault="00830DA1" w:rsidP="00592921">
            <w:pPr>
              <w:ind w:left="200" w:firstLine="200"/>
              <w:rPr>
                <w:rFonts w:eastAsia="標楷體"/>
                <w:b/>
                <w:iCs/>
              </w:rPr>
            </w:pPr>
            <w:r>
              <w:rPr>
                <w:rFonts w:eastAsia="標楷體"/>
                <w:b/>
                <w:iCs/>
              </w:rPr>
              <w:t>演員動作</w:t>
            </w:r>
          </w:p>
        </w:tc>
        <w:tc>
          <w:tcPr>
            <w:tcW w:w="4642" w:type="dxa"/>
          </w:tcPr>
          <w:p w:rsidR="000D02E0" w:rsidRPr="00CA3B4A" w:rsidRDefault="00830DA1" w:rsidP="00592921">
            <w:pPr>
              <w:ind w:left="200" w:firstLine="200"/>
              <w:rPr>
                <w:rFonts w:eastAsia="標楷體"/>
                <w:b/>
                <w:iCs/>
              </w:rPr>
            </w:pPr>
            <w:r>
              <w:rPr>
                <w:rFonts w:eastAsia="標楷體"/>
                <w:b/>
                <w:iCs/>
              </w:rPr>
              <w:t>系統回應</w:t>
            </w:r>
          </w:p>
        </w:tc>
      </w:tr>
      <w:tr w:rsidR="000D02E0" w:rsidRPr="00CA3B4A" w:rsidTr="00592921">
        <w:tc>
          <w:tcPr>
            <w:tcW w:w="3597" w:type="dxa"/>
          </w:tcPr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1.</w:t>
            </w:r>
            <w:r w:rsidRPr="00CA3B4A">
              <w:rPr>
                <w:rFonts w:eastAsia="標楷體" w:hAnsi="標楷體" w:hint="eastAsia"/>
              </w:rPr>
              <w:t>持卡者將智慧卡靠近讀卡機</w:t>
            </w:r>
          </w:p>
        </w:tc>
        <w:tc>
          <w:tcPr>
            <w:tcW w:w="4642" w:type="dxa"/>
          </w:tcPr>
          <w:p w:rsidR="000D02E0" w:rsidRPr="00F00964" w:rsidRDefault="000D02E0" w:rsidP="00592921">
            <w:pPr>
              <w:jc w:val="both"/>
              <w:rPr>
                <w:rFonts w:eastAsia="標楷體"/>
              </w:rPr>
            </w:pPr>
          </w:p>
          <w:p w:rsidR="000D02E0" w:rsidRPr="00F00964" w:rsidRDefault="000D02E0" w:rsidP="00592921">
            <w:pPr>
              <w:snapToGrid w:val="0"/>
              <w:jc w:val="both"/>
              <w:rPr>
                <w:rFonts w:eastAsia="標楷體"/>
              </w:rPr>
            </w:pPr>
          </w:p>
          <w:p w:rsidR="000D02E0" w:rsidRPr="00F00964" w:rsidRDefault="000D02E0" w:rsidP="00592921">
            <w:pPr>
              <w:ind w:left="-2" w:firstLine="2"/>
              <w:jc w:val="both"/>
              <w:rPr>
                <w:rFonts w:eastAsia="標楷體"/>
              </w:rPr>
            </w:pPr>
            <w:r w:rsidRPr="00F00964">
              <w:rPr>
                <w:rFonts w:eastAsia="標楷體"/>
              </w:rPr>
              <w:t>2.</w:t>
            </w:r>
            <w:r w:rsidRPr="00F00964">
              <w:rPr>
                <w:rFonts w:eastAsia="標楷體" w:hAnsi="標楷體" w:hint="eastAsia"/>
              </w:rPr>
              <w:t>讀卡機讀取到卡片。</w:t>
            </w:r>
          </w:p>
          <w:p w:rsidR="000D02E0" w:rsidRPr="00F00964" w:rsidRDefault="000D02E0" w:rsidP="00592921">
            <w:pPr>
              <w:ind w:left="-2" w:firstLine="2"/>
              <w:jc w:val="both"/>
              <w:rPr>
                <w:rFonts w:eastAsia="標楷體"/>
              </w:rPr>
            </w:pPr>
            <w:r w:rsidRPr="00F00964">
              <w:rPr>
                <w:rFonts w:eastAsia="標楷體"/>
              </w:rPr>
              <w:t>3.</w:t>
            </w:r>
            <w:r w:rsidRPr="00F00964">
              <w:rPr>
                <w:rFonts w:eastAsia="標楷體" w:hAnsi="標楷體" w:hint="eastAsia"/>
              </w:rPr>
              <w:t>讀卡機驗證讀取資料。</w:t>
            </w:r>
          </w:p>
          <w:p w:rsidR="000D02E0" w:rsidRPr="00F00964" w:rsidRDefault="000D02E0" w:rsidP="00592921">
            <w:pPr>
              <w:ind w:left="-2" w:firstLine="2"/>
              <w:jc w:val="both"/>
              <w:rPr>
                <w:rFonts w:eastAsia="標楷體"/>
              </w:rPr>
            </w:pPr>
            <w:r w:rsidRPr="00F00964">
              <w:rPr>
                <w:rFonts w:eastAsia="標楷體"/>
              </w:rPr>
              <w:t>4.</w:t>
            </w:r>
            <w:r w:rsidRPr="00F00964">
              <w:rPr>
                <w:rFonts w:eastAsia="標楷體" w:hAnsi="標楷體" w:hint="eastAsia"/>
              </w:rPr>
              <w:t>讀卡機將資料</w:t>
            </w:r>
            <w:r>
              <w:rPr>
                <w:rFonts w:eastAsia="標楷體" w:hAnsi="標楷體" w:hint="eastAsia"/>
              </w:rPr>
              <w:t>透過讀取資料控制器</w:t>
            </w:r>
            <w:r w:rsidRPr="00F00964">
              <w:rPr>
                <w:rFonts w:eastAsia="標楷體" w:hAnsi="標楷體" w:hint="eastAsia"/>
              </w:rPr>
              <w:t>傳遞給</w:t>
            </w:r>
            <w:r w:rsidRPr="00F00964">
              <w:rPr>
                <w:rFonts w:eastAsia="標楷體"/>
                <w:bCs/>
              </w:rPr>
              <w:t>ALE</w:t>
            </w:r>
            <w:r w:rsidRPr="00F00964">
              <w:rPr>
                <w:rFonts w:eastAsia="標楷體" w:hAnsi="標楷體" w:hint="eastAsia"/>
                <w:bCs/>
              </w:rPr>
              <w:t>閘道器</w:t>
            </w:r>
            <w:r w:rsidRPr="00F00964">
              <w:rPr>
                <w:rFonts w:eastAsia="標楷體" w:hAnsi="標楷體" w:hint="eastAsia"/>
              </w:rPr>
              <w:t>。</w:t>
            </w:r>
          </w:p>
          <w:p w:rsidR="000D02E0" w:rsidRPr="00F00964" w:rsidRDefault="000D02E0" w:rsidP="00592921">
            <w:pPr>
              <w:ind w:left="-2" w:firstLine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Pr="00F00964">
              <w:rPr>
                <w:rFonts w:eastAsia="標楷體"/>
              </w:rPr>
              <w:t>.</w:t>
            </w:r>
            <w:r w:rsidRPr="00F00964">
              <w:rPr>
                <w:rFonts w:eastAsia="標楷體" w:hAnsi="標楷體" w:hint="eastAsia"/>
              </w:rPr>
              <w:t>認證使用身份</w:t>
            </w:r>
            <w:r>
              <w:rPr>
                <w:rFonts w:eastAsia="標楷體" w:hAnsi="標楷體" w:hint="eastAsia"/>
              </w:rPr>
              <w:t>。</w:t>
            </w:r>
          </w:p>
          <w:p w:rsidR="000D02E0" w:rsidRPr="00F00964" w:rsidRDefault="000D02E0" w:rsidP="00592921">
            <w:pPr>
              <w:ind w:left="-2" w:firstLine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 w:rsidRPr="00F00964">
              <w:rPr>
                <w:rFonts w:eastAsia="標楷體"/>
              </w:rPr>
              <w:t>.</w:t>
            </w:r>
            <w:r w:rsidRPr="00F00964">
              <w:rPr>
                <w:rFonts w:eastAsia="標楷體"/>
                <w:bCs/>
              </w:rPr>
              <w:t>ALE</w:t>
            </w:r>
            <w:r w:rsidRPr="00F00964">
              <w:rPr>
                <w:rFonts w:eastAsia="標楷體" w:hAnsi="標楷體" w:hint="eastAsia"/>
                <w:bCs/>
              </w:rPr>
              <w:t>閘道器</w:t>
            </w:r>
            <w:r w:rsidRPr="00F00964">
              <w:rPr>
                <w:rFonts w:eastAsia="標楷體" w:hAnsi="標楷體" w:hint="eastAsia"/>
              </w:rPr>
              <w:t>將認證結果回傳給</w:t>
            </w:r>
            <w:r>
              <w:rPr>
                <w:rFonts w:eastAsia="標楷體" w:hAnsi="標楷體" w:hint="eastAsia"/>
              </w:rPr>
              <w:t>讀取資料控制器及</w:t>
            </w:r>
            <w:r>
              <w:rPr>
                <w:rFonts w:eastAsia="標楷體" w:hAnsi="標楷體"/>
              </w:rPr>
              <w:t>RFID</w:t>
            </w:r>
            <w:r>
              <w:rPr>
                <w:rFonts w:eastAsia="標楷體" w:hAnsi="標楷體" w:hint="eastAsia"/>
              </w:rPr>
              <w:t>讀取器</w:t>
            </w:r>
            <w:r w:rsidRPr="00F00964">
              <w:rPr>
                <w:rFonts w:eastAsia="標楷體" w:hAnsi="標楷體" w:hint="eastAsia"/>
              </w:rPr>
              <w:t>，控制門禁裝置</w:t>
            </w:r>
            <w:r>
              <w:rPr>
                <w:rFonts w:eastAsia="標楷體" w:hAnsi="標楷體" w:hint="eastAsia"/>
              </w:rPr>
              <w:t>。</w:t>
            </w:r>
          </w:p>
          <w:p w:rsidR="000D02E0" w:rsidRPr="00F00964" w:rsidRDefault="000D02E0" w:rsidP="00592921">
            <w:pPr>
              <w:ind w:left="-2" w:firstLine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  <w:r w:rsidRPr="00F00964">
              <w:rPr>
                <w:rFonts w:eastAsia="標楷體"/>
              </w:rPr>
              <w:t>.</w:t>
            </w:r>
            <w:r w:rsidRPr="00F00964">
              <w:rPr>
                <w:rFonts w:eastAsia="標楷體"/>
                <w:bCs/>
              </w:rPr>
              <w:t>ALE</w:t>
            </w:r>
            <w:r w:rsidRPr="00F00964">
              <w:rPr>
                <w:rFonts w:eastAsia="標楷體" w:hAnsi="標楷體" w:hint="eastAsia"/>
                <w:bCs/>
              </w:rPr>
              <w:t>閘道器</w:t>
            </w:r>
            <w:r w:rsidRPr="00F00964">
              <w:rPr>
                <w:rFonts w:eastAsia="標楷體" w:hAnsi="標楷體" w:hint="eastAsia"/>
              </w:rPr>
              <w:t>傳送資料到後台管理系統，紀錄使用者與停車時間。</w:t>
            </w:r>
          </w:p>
        </w:tc>
      </w:tr>
    </w:tbl>
    <w:p w:rsidR="000D02E0" w:rsidRPr="00A07C08" w:rsidRDefault="000D02E0" w:rsidP="00A07C08">
      <w:pPr>
        <w:pStyle w:val="CM36"/>
        <w:snapToGrid w:val="0"/>
        <w:spacing w:line="360" w:lineRule="atLeast"/>
        <w:ind w:left="1418"/>
        <w:rPr>
          <w:rFonts w:ascii="Times New Roman" w:hAnsi="Times New Roman"/>
          <w:sz w:val="24"/>
          <w:szCs w:val="24"/>
        </w:rPr>
      </w:pPr>
    </w:p>
    <w:p w:rsidR="000D02E0" w:rsidRPr="00610A51" w:rsidRDefault="000D02E0" w:rsidP="0063686E">
      <w:pPr>
        <w:pStyle w:val="CM36"/>
        <w:numPr>
          <w:ilvl w:val="0"/>
          <w:numId w:val="2"/>
        </w:numPr>
        <w:snapToGrid w:val="0"/>
        <w:spacing w:line="360" w:lineRule="atLeast"/>
        <w:ind w:left="1418"/>
        <w:rPr>
          <w:rFonts w:ascii="Times New Roman" w:hAnsi="Times New Roman"/>
          <w:b/>
          <w:sz w:val="24"/>
          <w:szCs w:val="24"/>
        </w:rPr>
      </w:pPr>
      <w:r w:rsidRPr="00610A51">
        <w:rPr>
          <w:rFonts w:ascii="Times New Roman" w:hAnsi="標楷體" w:hint="eastAsia"/>
          <w:b/>
          <w:sz w:val="24"/>
          <w:szCs w:val="24"/>
        </w:rPr>
        <w:t>使用案例</w:t>
      </w:r>
      <w:r w:rsidRPr="00610A51">
        <w:rPr>
          <w:rFonts w:ascii="Times New Roman" w:hAnsi="Times New Roman"/>
          <w:b/>
          <w:sz w:val="24"/>
          <w:szCs w:val="24"/>
        </w:rPr>
        <w:t xml:space="preserve"> 6</w:t>
      </w:r>
      <w:r w:rsidRPr="00610A51">
        <w:rPr>
          <w:rFonts w:ascii="Times New Roman" w:hAnsi="標楷體" w:hint="eastAsia"/>
          <w:b/>
          <w:sz w:val="24"/>
          <w:szCs w:val="24"/>
        </w:rPr>
        <w:t>：消費扣款</w:t>
      </w:r>
    </w:p>
    <w:p w:rsidR="000D02E0" w:rsidRPr="00CA3B4A" w:rsidRDefault="00830DA1" w:rsidP="00796044">
      <w:pPr>
        <w:ind w:leftChars="400" w:left="1513" w:hangingChars="230" w:hanging="55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演員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 w:hAnsi="標楷體" w:hint="eastAsia"/>
        </w:rPr>
        <w:t>持卡者</w:t>
      </w:r>
    </w:p>
    <w:p w:rsidR="000D02E0" w:rsidRPr="00CA3B4A" w:rsidRDefault="00830DA1" w:rsidP="00796044">
      <w:pPr>
        <w:ind w:leftChars="400" w:left="1753" w:hangingChars="330" w:hanging="79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目標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 w:hAnsi="標楷體" w:hint="eastAsia"/>
          <w:bCs/>
        </w:rPr>
        <w:t>停車場停車管理與交易機制</w:t>
      </w:r>
    </w:p>
    <w:p w:rsidR="000D02E0" w:rsidRPr="00CA3B4A" w:rsidRDefault="00830DA1" w:rsidP="0063686E">
      <w:pPr>
        <w:ind w:left="200" w:firstLine="200"/>
        <w:rPr>
          <w:rFonts w:eastAsia="標楷體"/>
          <w:b/>
          <w:bCs/>
        </w:rPr>
      </w:pPr>
      <w:r>
        <w:rPr>
          <w:rFonts w:eastAsia="標楷體"/>
          <w:b/>
          <w:bCs/>
        </w:rPr>
        <w:t>步驟</w:t>
      </w:r>
      <w:r w:rsidR="000D02E0" w:rsidRPr="00CA3B4A">
        <w:rPr>
          <w:rFonts w:eastAsia="標楷體" w:hAnsi="標楷體" w:hint="eastAsia"/>
          <w:b/>
          <w:bCs/>
        </w:rPr>
        <w:t>：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7"/>
        <w:gridCol w:w="4642"/>
      </w:tblGrid>
      <w:tr w:rsidR="000D02E0" w:rsidRPr="00CA3B4A" w:rsidTr="00592921">
        <w:tc>
          <w:tcPr>
            <w:tcW w:w="3597" w:type="dxa"/>
          </w:tcPr>
          <w:p w:rsidR="000D02E0" w:rsidRPr="00CA3B4A" w:rsidRDefault="00830DA1" w:rsidP="00592921">
            <w:pPr>
              <w:ind w:left="200" w:firstLine="200"/>
              <w:rPr>
                <w:rFonts w:eastAsia="標楷體"/>
                <w:b/>
                <w:iCs/>
              </w:rPr>
            </w:pPr>
            <w:r>
              <w:rPr>
                <w:rFonts w:eastAsia="標楷體"/>
                <w:b/>
                <w:iCs/>
              </w:rPr>
              <w:t>演員動作</w:t>
            </w:r>
          </w:p>
        </w:tc>
        <w:tc>
          <w:tcPr>
            <w:tcW w:w="4642" w:type="dxa"/>
          </w:tcPr>
          <w:p w:rsidR="000D02E0" w:rsidRPr="00CA3B4A" w:rsidRDefault="00830DA1" w:rsidP="00592921">
            <w:pPr>
              <w:ind w:left="200" w:firstLine="200"/>
              <w:rPr>
                <w:rFonts w:eastAsia="標楷體"/>
                <w:b/>
                <w:iCs/>
              </w:rPr>
            </w:pPr>
            <w:r>
              <w:rPr>
                <w:rFonts w:eastAsia="標楷體"/>
                <w:b/>
                <w:iCs/>
              </w:rPr>
              <w:t>系統回應</w:t>
            </w:r>
          </w:p>
        </w:tc>
      </w:tr>
      <w:tr w:rsidR="000D02E0" w:rsidRPr="00CA3B4A" w:rsidTr="00592921">
        <w:tc>
          <w:tcPr>
            <w:tcW w:w="3597" w:type="dxa"/>
          </w:tcPr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1.</w:t>
            </w:r>
            <w:r w:rsidRPr="00CA3B4A">
              <w:rPr>
                <w:rFonts w:eastAsia="標楷體" w:hAnsi="標楷體" w:hint="eastAsia"/>
              </w:rPr>
              <w:t>持卡者將智慧卡靠近讀卡機</w:t>
            </w:r>
            <w:r>
              <w:rPr>
                <w:rFonts w:eastAsia="標楷體" w:hAnsi="標楷體" w:hint="eastAsia"/>
              </w:rPr>
              <w:t>。</w:t>
            </w:r>
          </w:p>
          <w:p w:rsidR="000D02E0" w:rsidRPr="00CA3B4A" w:rsidRDefault="000D02E0" w:rsidP="00592921">
            <w:pPr>
              <w:rPr>
                <w:rFonts w:eastAsia="標楷體"/>
              </w:rPr>
            </w:pPr>
          </w:p>
        </w:tc>
        <w:tc>
          <w:tcPr>
            <w:tcW w:w="4642" w:type="dxa"/>
          </w:tcPr>
          <w:p w:rsidR="000D02E0" w:rsidRPr="000A1DE5" w:rsidRDefault="000D02E0" w:rsidP="00592921">
            <w:pPr>
              <w:jc w:val="both"/>
              <w:rPr>
                <w:rFonts w:eastAsia="標楷體"/>
              </w:rPr>
            </w:pPr>
          </w:p>
          <w:p w:rsidR="000D02E0" w:rsidRPr="000A1DE5" w:rsidRDefault="000D02E0" w:rsidP="00796044">
            <w:pPr>
              <w:ind w:leftChars="-1" w:left="19" w:hanging="21"/>
              <w:jc w:val="both"/>
              <w:rPr>
                <w:rFonts w:eastAsia="標楷體"/>
              </w:rPr>
            </w:pPr>
            <w:r w:rsidRPr="000A1DE5">
              <w:rPr>
                <w:rFonts w:eastAsia="標楷體"/>
              </w:rPr>
              <w:t>2.</w:t>
            </w:r>
            <w:r w:rsidRPr="000A1DE5">
              <w:rPr>
                <w:rFonts w:eastAsia="標楷體" w:hAnsi="標楷體" w:hint="eastAsia"/>
              </w:rPr>
              <w:t>讀卡機讀取到卡片。</w:t>
            </w:r>
          </w:p>
          <w:p w:rsidR="000D02E0" w:rsidRPr="000A1DE5" w:rsidRDefault="000D02E0" w:rsidP="00796044">
            <w:pPr>
              <w:ind w:leftChars="8" w:left="19"/>
              <w:jc w:val="both"/>
              <w:rPr>
                <w:rFonts w:eastAsia="標楷體"/>
              </w:rPr>
            </w:pPr>
            <w:r w:rsidRPr="000A1DE5">
              <w:rPr>
                <w:rFonts w:eastAsia="標楷體"/>
              </w:rPr>
              <w:t>3.</w:t>
            </w:r>
            <w:r w:rsidRPr="000A1DE5">
              <w:rPr>
                <w:rFonts w:eastAsia="標楷體" w:hAnsi="標楷體" w:hint="eastAsia"/>
              </w:rPr>
              <w:t>讀卡機驗證讀取資料。</w:t>
            </w:r>
          </w:p>
          <w:p w:rsidR="000D02E0" w:rsidRPr="00F00964" w:rsidRDefault="000D02E0" w:rsidP="00592921">
            <w:pPr>
              <w:ind w:left="-2" w:firstLine="2"/>
              <w:jc w:val="both"/>
              <w:rPr>
                <w:rFonts w:eastAsia="標楷體"/>
              </w:rPr>
            </w:pPr>
            <w:r w:rsidRPr="00F00964">
              <w:rPr>
                <w:rFonts w:eastAsia="標楷體"/>
              </w:rPr>
              <w:t>4.</w:t>
            </w:r>
            <w:r w:rsidRPr="00F00964">
              <w:rPr>
                <w:rFonts w:eastAsia="標楷體" w:hAnsi="標楷體" w:hint="eastAsia"/>
              </w:rPr>
              <w:t>讀卡機將資料</w:t>
            </w:r>
            <w:r>
              <w:rPr>
                <w:rFonts w:eastAsia="標楷體" w:hAnsi="標楷體" w:hint="eastAsia"/>
              </w:rPr>
              <w:t>透過讀取資料控制器</w:t>
            </w:r>
            <w:r w:rsidRPr="00F00964">
              <w:rPr>
                <w:rFonts w:eastAsia="標楷體" w:hAnsi="標楷體" w:hint="eastAsia"/>
              </w:rPr>
              <w:t>傳遞給</w:t>
            </w:r>
            <w:r w:rsidRPr="00F00964">
              <w:rPr>
                <w:rFonts w:eastAsia="標楷體"/>
                <w:bCs/>
              </w:rPr>
              <w:t>ALE</w:t>
            </w:r>
            <w:r w:rsidRPr="00F00964">
              <w:rPr>
                <w:rFonts w:eastAsia="標楷體" w:hAnsi="標楷體" w:hint="eastAsia"/>
                <w:bCs/>
              </w:rPr>
              <w:t>閘道器</w:t>
            </w:r>
            <w:r w:rsidRPr="00F00964">
              <w:rPr>
                <w:rFonts w:eastAsia="標楷體" w:hAnsi="標楷體" w:hint="eastAsia"/>
              </w:rPr>
              <w:t>。</w:t>
            </w:r>
          </w:p>
          <w:p w:rsidR="000D02E0" w:rsidRDefault="000D02E0" w:rsidP="00592921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>5</w:t>
            </w:r>
            <w:r w:rsidRPr="00F00964">
              <w:rPr>
                <w:rFonts w:eastAsia="標楷體"/>
              </w:rPr>
              <w:t>.</w:t>
            </w:r>
            <w:r w:rsidRPr="00F00964">
              <w:rPr>
                <w:rFonts w:eastAsia="標楷體" w:hAnsi="標楷體" w:hint="eastAsia"/>
              </w:rPr>
              <w:t>認證使用身份</w:t>
            </w:r>
            <w:r>
              <w:rPr>
                <w:rFonts w:eastAsia="標楷體" w:hAnsi="標楷體" w:hint="eastAsia"/>
              </w:rPr>
              <w:t>。</w:t>
            </w:r>
          </w:p>
          <w:p w:rsidR="000D02E0" w:rsidRPr="000A1DE5" w:rsidRDefault="000D02E0" w:rsidP="0059292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 w:rsidRPr="000A1DE5">
              <w:rPr>
                <w:rFonts w:eastAsia="標楷體"/>
                <w:bCs/>
              </w:rPr>
              <w:t>ALE</w:t>
            </w:r>
            <w:r w:rsidRPr="000A1DE5">
              <w:rPr>
                <w:rFonts w:eastAsia="標楷體" w:hAnsi="標楷體" w:hint="eastAsia"/>
                <w:bCs/>
              </w:rPr>
              <w:t>閘道器</w:t>
            </w:r>
            <w:r w:rsidRPr="000A1DE5">
              <w:rPr>
                <w:rFonts w:eastAsia="標楷體" w:hAnsi="標楷體" w:hint="eastAsia"/>
              </w:rPr>
              <w:t>傳送資料到後台管理系統，記錄消費資訊並進行費用計算。</w:t>
            </w:r>
          </w:p>
          <w:p w:rsidR="000D02E0" w:rsidRPr="000A1DE5" w:rsidRDefault="000D02E0" w:rsidP="0059292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  <w:r w:rsidRPr="000A1DE5">
              <w:rPr>
                <w:rFonts w:eastAsia="標楷體"/>
              </w:rPr>
              <w:t xml:space="preserve">.ALE </w:t>
            </w:r>
            <w:r w:rsidRPr="000A1DE5">
              <w:rPr>
                <w:rFonts w:eastAsia="標楷體" w:hAnsi="標楷體" w:hint="eastAsia"/>
                <w:bCs/>
              </w:rPr>
              <w:t>閘道器</w:t>
            </w:r>
            <w:r w:rsidRPr="000A1DE5">
              <w:rPr>
                <w:rFonts w:eastAsia="標楷體" w:hAnsi="標楷體" w:hint="eastAsia"/>
              </w:rPr>
              <w:t>將資料與</w:t>
            </w:r>
            <w:r w:rsidRPr="000A1DE5">
              <w:rPr>
                <w:rFonts w:eastAsia="標楷體"/>
              </w:rPr>
              <w:t>Multi</w:t>
            </w:r>
            <w:r>
              <w:rPr>
                <w:rFonts w:eastAsia="標楷體"/>
              </w:rPr>
              <w:t>-</w:t>
            </w:r>
            <w:r w:rsidRPr="000A1DE5">
              <w:rPr>
                <w:rFonts w:eastAsia="標楷體"/>
              </w:rPr>
              <w:t xml:space="preserve">SAM </w:t>
            </w:r>
            <w:r w:rsidRPr="000A1DE5">
              <w:rPr>
                <w:rFonts w:eastAsia="標楷體" w:hAnsi="標楷體" w:hint="eastAsia"/>
              </w:rPr>
              <w:t>裝置做加解密，完成扣款動作。</w:t>
            </w:r>
          </w:p>
          <w:p w:rsidR="000D02E0" w:rsidRPr="000A1DE5" w:rsidRDefault="000D02E0" w:rsidP="0059292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  <w:r w:rsidRPr="000A1DE5">
              <w:rPr>
                <w:rFonts w:eastAsia="標楷體"/>
              </w:rPr>
              <w:t>.</w:t>
            </w:r>
            <w:r w:rsidRPr="000A1DE5">
              <w:rPr>
                <w:rFonts w:eastAsia="標楷體" w:hAnsi="標楷體" w:hint="eastAsia"/>
              </w:rPr>
              <w:t>將資料寫回卡片。</w:t>
            </w:r>
          </w:p>
        </w:tc>
      </w:tr>
    </w:tbl>
    <w:p w:rsidR="000D02E0" w:rsidRPr="00B310B8" w:rsidRDefault="000D02E0" w:rsidP="0063686E">
      <w:pPr>
        <w:pStyle w:val="Default"/>
        <w:rPr>
          <w:rFonts w:ascii="Times New Roman" w:hAnsi="Times New Roman" w:cs="Times New Roman"/>
          <w:color w:val="auto"/>
        </w:rPr>
      </w:pPr>
    </w:p>
    <w:p w:rsidR="000D02E0" w:rsidRPr="00610A51" w:rsidRDefault="000D02E0" w:rsidP="0063686E">
      <w:pPr>
        <w:pStyle w:val="CM36"/>
        <w:numPr>
          <w:ilvl w:val="0"/>
          <w:numId w:val="2"/>
        </w:numPr>
        <w:snapToGrid w:val="0"/>
        <w:spacing w:line="360" w:lineRule="atLeast"/>
        <w:ind w:left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標楷體"/>
          <w:sz w:val="24"/>
          <w:szCs w:val="24"/>
        </w:rPr>
        <w:br w:type="page"/>
      </w:r>
      <w:r w:rsidRPr="00610A51">
        <w:rPr>
          <w:rFonts w:ascii="Times New Roman" w:hAnsi="標楷體" w:hint="eastAsia"/>
          <w:b/>
          <w:sz w:val="24"/>
          <w:szCs w:val="24"/>
        </w:rPr>
        <w:lastRenderedPageBreak/>
        <w:t>使用案例</w:t>
      </w:r>
      <w:r w:rsidRPr="00610A51">
        <w:rPr>
          <w:rFonts w:ascii="Times New Roman" w:hAnsi="Times New Roman"/>
          <w:b/>
          <w:sz w:val="24"/>
          <w:szCs w:val="24"/>
        </w:rPr>
        <w:t xml:space="preserve"> 7</w:t>
      </w:r>
      <w:r w:rsidRPr="00610A51">
        <w:rPr>
          <w:rFonts w:ascii="Times New Roman" w:hAnsi="標楷體" w:hint="eastAsia"/>
          <w:b/>
          <w:sz w:val="24"/>
          <w:szCs w:val="24"/>
        </w:rPr>
        <w:t>：卡卡通</w:t>
      </w:r>
    </w:p>
    <w:p w:rsidR="000D02E0" w:rsidRPr="00CA3B4A" w:rsidRDefault="00830DA1" w:rsidP="00796044">
      <w:pPr>
        <w:ind w:leftChars="400" w:left="1513" w:hangingChars="230" w:hanging="55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演員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 w:hAnsi="標楷體" w:hint="eastAsia"/>
        </w:rPr>
        <w:t>組織機構、系統管理者</w:t>
      </w:r>
    </w:p>
    <w:p w:rsidR="000D02E0" w:rsidRPr="00CA3B4A" w:rsidRDefault="00830DA1" w:rsidP="00796044">
      <w:pPr>
        <w:ind w:leftChars="400" w:left="1753" w:hangingChars="330" w:hanging="79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目標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 w:hAnsi="標楷體" w:hint="eastAsia"/>
          <w:bCs/>
        </w:rPr>
        <w:t>整合智慧卡聯盟</w:t>
      </w:r>
    </w:p>
    <w:p w:rsidR="000D02E0" w:rsidRPr="00CA3B4A" w:rsidRDefault="00830DA1" w:rsidP="0063686E">
      <w:pPr>
        <w:ind w:left="200" w:firstLine="200"/>
        <w:rPr>
          <w:rFonts w:eastAsia="標楷體"/>
          <w:b/>
          <w:bCs/>
        </w:rPr>
      </w:pPr>
      <w:r>
        <w:rPr>
          <w:rFonts w:eastAsia="標楷體"/>
          <w:b/>
          <w:bCs/>
        </w:rPr>
        <w:t>步驟</w:t>
      </w:r>
      <w:r w:rsidR="000D02E0" w:rsidRPr="00CA3B4A">
        <w:rPr>
          <w:rFonts w:eastAsia="標楷體" w:hAnsi="標楷體" w:hint="eastAsia"/>
          <w:b/>
          <w:bCs/>
        </w:rPr>
        <w:t>：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7"/>
        <w:gridCol w:w="4642"/>
      </w:tblGrid>
      <w:tr w:rsidR="000D02E0" w:rsidRPr="00CA3B4A" w:rsidTr="00592921">
        <w:tc>
          <w:tcPr>
            <w:tcW w:w="3597" w:type="dxa"/>
          </w:tcPr>
          <w:p w:rsidR="000D02E0" w:rsidRPr="00CA3B4A" w:rsidRDefault="00830DA1" w:rsidP="00592921">
            <w:pPr>
              <w:ind w:left="200" w:firstLine="200"/>
              <w:rPr>
                <w:rFonts w:eastAsia="標楷體"/>
                <w:b/>
                <w:iCs/>
              </w:rPr>
            </w:pPr>
            <w:r>
              <w:rPr>
                <w:rFonts w:eastAsia="標楷體"/>
                <w:b/>
                <w:iCs/>
              </w:rPr>
              <w:t>演員動作</w:t>
            </w:r>
          </w:p>
        </w:tc>
        <w:tc>
          <w:tcPr>
            <w:tcW w:w="4642" w:type="dxa"/>
          </w:tcPr>
          <w:p w:rsidR="000D02E0" w:rsidRPr="00CA3B4A" w:rsidRDefault="00830DA1" w:rsidP="00592921">
            <w:pPr>
              <w:ind w:left="200" w:firstLine="200"/>
              <w:rPr>
                <w:rFonts w:eastAsia="標楷體"/>
                <w:b/>
                <w:iCs/>
              </w:rPr>
            </w:pPr>
            <w:r>
              <w:rPr>
                <w:rFonts w:eastAsia="標楷體"/>
                <w:b/>
                <w:iCs/>
              </w:rPr>
              <w:t>系統回應</w:t>
            </w:r>
          </w:p>
        </w:tc>
      </w:tr>
      <w:tr w:rsidR="000D02E0" w:rsidRPr="00CA3B4A" w:rsidTr="00592921">
        <w:tc>
          <w:tcPr>
            <w:tcW w:w="3597" w:type="dxa"/>
          </w:tcPr>
          <w:p w:rsidR="000D02E0" w:rsidRPr="00CA3B4A" w:rsidRDefault="000D02E0" w:rsidP="00592921">
            <w:pPr>
              <w:numPr>
                <w:ilvl w:val="0"/>
                <w:numId w:val="5"/>
              </w:numPr>
              <w:tabs>
                <w:tab w:val="left" w:pos="234"/>
              </w:tabs>
              <w:snapToGrid w:val="0"/>
              <w:ind w:left="380" w:hanging="357"/>
              <w:jc w:val="both"/>
              <w:rPr>
                <w:rFonts w:eastAsia="標楷體"/>
              </w:rPr>
            </w:pPr>
            <w:r w:rsidRPr="00CA3B4A">
              <w:rPr>
                <w:rFonts w:eastAsia="標楷體" w:hAnsi="標楷體" w:hint="eastAsia"/>
              </w:rPr>
              <w:t>加入智慧卡系統平台的組織機構，將組織資訊與密鑰寫入</w:t>
            </w:r>
            <w:r w:rsidRPr="00CA3B4A">
              <w:rPr>
                <w:rFonts w:eastAsia="標楷體"/>
              </w:rPr>
              <w:t>SAM</w:t>
            </w:r>
            <w:r w:rsidRPr="00CA3B4A">
              <w:rPr>
                <w:rFonts w:eastAsia="標楷體" w:hAnsi="標楷體" w:hint="eastAsia"/>
              </w:rPr>
              <w:t>卡。</w:t>
            </w:r>
          </w:p>
          <w:p w:rsidR="000D02E0" w:rsidRPr="00CA3B4A" w:rsidRDefault="000D02E0" w:rsidP="00592921">
            <w:pPr>
              <w:numPr>
                <w:ilvl w:val="0"/>
                <w:numId w:val="5"/>
              </w:numPr>
              <w:tabs>
                <w:tab w:val="left" w:pos="229"/>
              </w:tabs>
              <w:snapToGrid w:val="0"/>
              <w:jc w:val="both"/>
              <w:rPr>
                <w:rFonts w:eastAsia="標楷體"/>
              </w:rPr>
            </w:pPr>
            <w:r w:rsidRPr="00CA3B4A">
              <w:rPr>
                <w:rFonts w:eastAsia="標楷體" w:hAnsi="標楷體" w:hint="eastAsia"/>
              </w:rPr>
              <w:t>系統管理者將</w:t>
            </w:r>
            <w:r w:rsidRPr="00CA3B4A">
              <w:rPr>
                <w:rFonts w:eastAsia="標楷體"/>
              </w:rPr>
              <w:t>SAM</w:t>
            </w:r>
            <w:r w:rsidRPr="00CA3B4A">
              <w:rPr>
                <w:rFonts w:eastAsia="標楷體" w:hAnsi="標楷體" w:hint="eastAsia"/>
              </w:rPr>
              <w:t>卡插入</w:t>
            </w:r>
            <w:r w:rsidRPr="00CA3B4A">
              <w:rPr>
                <w:rFonts w:eastAsia="標楷體"/>
              </w:rPr>
              <w:t>Multi SAM Device</w:t>
            </w:r>
            <w:r w:rsidRPr="00CA3B4A">
              <w:rPr>
                <w:rFonts w:eastAsia="標楷體" w:hAnsi="標楷體" w:hint="eastAsia"/>
              </w:rPr>
              <w:t>設備裡面。</w:t>
            </w:r>
          </w:p>
          <w:p w:rsidR="000D02E0" w:rsidRPr="00CA3B4A" w:rsidRDefault="000D02E0" w:rsidP="00592921">
            <w:pPr>
              <w:numPr>
                <w:ilvl w:val="0"/>
                <w:numId w:val="5"/>
              </w:numPr>
              <w:tabs>
                <w:tab w:val="left" w:pos="229"/>
              </w:tabs>
              <w:spacing w:line="360" w:lineRule="auto"/>
              <w:jc w:val="both"/>
              <w:rPr>
                <w:rFonts w:eastAsia="標楷體"/>
              </w:rPr>
            </w:pPr>
            <w:r w:rsidRPr="00CA3B4A">
              <w:rPr>
                <w:rFonts w:eastAsia="標楷體" w:hAnsi="標楷體" w:hint="eastAsia"/>
              </w:rPr>
              <w:t>持卡者將智慧卡靠近讀卡機</w:t>
            </w:r>
            <w:r>
              <w:rPr>
                <w:rFonts w:eastAsia="標楷體" w:hAnsi="標楷體" w:hint="eastAsia"/>
              </w:rPr>
              <w:t>。</w:t>
            </w:r>
          </w:p>
        </w:tc>
        <w:tc>
          <w:tcPr>
            <w:tcW w:w="4642" w:type="dxa"/>
          </w:tcPr>
          <w:p w:rsidR="000D02E0" w:rsidRPr="00CA3B4A" w:rsidRDefault="000D02E0" w:rsidP="00592921">
            <w:pPr>
              <w:spacing w:line="360" w:lineRule="auto"/>
              <w:rPr>
                <w:rFonts w:eastAsia="標楷體"/>
              </w:rPr>
            </w:pPr>
          </w:p>
          <w:p w:rsidR="000D02E0" w:rsidRPr="00CA3B4A" w:rsidRDefault="000D02E0" w:rsidP="00592921">
            <w:pPr>
              <w:spacing w:line="360" w:lineRule="auto"/>
              <w:rPr>
                <w:rFonts w:eastAsia="標楷體"/>
              </w:rPr>
            </w:pPr>
          </w:p>
          <w:p w:rsidR="000D02E0" w:rsidRPr="00CA3B4A" w:rsidRDefault="000D02E0" w:rsidP="00592921">
            <w:pPr>
              <w:spacing w:line="360" w:lineRule="auto"/>
              <w:rPr>
                <w:rFonts w:eastAsia="標楷體"/>
              </w:rPr>
            </w:pPr>
          </w:p>
          <w:p w:rsidR="000D02E0" w:rsidRPr="00CA3B4A" w:rsidRDefault="000D02E0" w:rsidP="00592921">
            <w:pPr>
              <w:spacing w:line="360" w:lineRule="auto"/>
              <w:rPr>
                <w:rFonts w:eastAsia="標楷體"/>
              </w:rPr>
            </w:pPr>
          </w:p>
          <w:p w:rsidR="000D02E0" w:rsidRPr="00CA3B4A" w:rsidRDefault="000D02E0" w:rsidP="00592921">
            <w:pPr>
              <w:snapToGrid w:val="0"/>
              <w:jc w:val="both"/>
              <w:rPr>
                <w:rFonts w:eastAsia="標楷體"/>
              </w:rPr>
            </w:pPr>
          </w:p>
          <w:p w:rsidR="000D02E0" w:rsidRPr="00CA3B4A" w:rsidRDefault="000D02E0" w:rsidP="00796044">
            <w:pPr>
              <w:ind w:leftChars="-1" w:left="19" w:hanging="21"/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4.</w:t>
            </w:r>
            <w:r w:rsidRPr="00CA3B4A">
              <w:rPr>
                <w:rFonts w:eastAsia="標楷體" w:hAnsi="標楷體" w:hint="eastAsia"/>
              </w:rPr>
              <w:t>讀卡機讀取到卡片。</w:t>
            </w:r>
          </w:p>
          <w:p w:rsidR="000D02E0" w:rsidRPr="00CA3B4A" w:rsidRDefault="000D02E0" w:rsidP="00592921">
            <w:pPr>
              <w:snapToGrid w:val="0"/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5.</w:t>
            </w:r>
            <w:r w:rsidRPr="00CA3B4A">
              <w:rPr>
                <w:rFonts w:eastAsia="標楷體" w:hAnsi="標楷體" w:hint="eastAsia"/>
              </w:rPr>
              <w:t>將資料傳遞給</w:t>
            </w:r>
            <w:r w:rsidRPr="00CA3B4A">
              <w:rPr>
                <w:rFonts w:eastAsia="標楷體"/>
                <w:bCs/>
              </w:rPr>
              <w:t>ALE</w:t>
            </w:r>
            <w:r w:rsidRPr="00CA3B4A">
              <w:rPr>
                <w:rFonts w:eastAsia="標楷體" w:hAnsi="標楷體" w:hint="eastAsia"/>
                <w:bCs/>
              </w:rPr>
              <w:t>閘道器</w:t>
            </w:r>
          </w:p>
          <w:p w:rsidR="000D02E0" w:rsidRPr="00CA3B4A" w:rsidRDefault="000D02E0" w:rsidP="00592921">
            <w:pPr>
              <w:snapToGrid w:val="0"/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6.</w:t>
            </w:r>
            <w:r w:rsidRPr="00CA3B4A">
              <w:rPr>
                <w:rFonts w:eastAsia="標楷體"/>
                <w:bCs/>
              </w:rPr>
              <w:t>ALE</w:t>
            </w:r>
            <w:r w:rsidRPr="00CA3B4A">
              <w:rPr>
                <w:rFonts w:eastAsia="標楷體" w:hAnsi="標楷體" w:hint="eastAsia"/>
                <w:bCs/>
              </w:rPr>
              <w:t>閘道器</w:t>
            </w:r>
            <w:r w:rsidRPr="00CA3B4A">
              <w:rPr>
                <w:rFonts w:eastAsia="標楷體" w:hAnsi="標楷體" w:hint="eastAsia"/>
              </w:rPr>
              <w:t>透過</w:t>
            </w:r>
            <w:r w:rsidRPr="00CA3B4A">
              <w:rPr>
                <w:rFonts w:eastAsia="標楷體"/>
              </w:rPr>
              <w:t>SAM</w:t>
            </w:r>
            <w:r w:rsidRPr="00CA3B4A">
              <w:rPr>
                <w:rFonts w:eastAsia="標楷體" w:hAnsi="標楷體" w:hint="eastAsia"/>
              </w:rPr>
              <w:t>內的加解密資料，</w:t>
            </w:r>
            <w:r w:rsidRPr="00CA3B4A">
              <w:rPr>
                <w:rFonts w:eastAsia="標楷體" w:hAnsi="標楷體" w:hint="eastAsia"/>
                <w:bCs/>
              </w:rPr>
              <w:t>進行</w:t>
            </w:r>
            <w:r w:rsidRPr="00CA3B4A">
              <w:rPr>
                <w:rFonts w:eastAsia="標楷體" w:hAnsi="標楷體" w:hint="eastAsia"/>
              </w:rPr>
              <w:t>認證使用身份。</w:t>
            </w:r>
          </w:p>
        </w:tc>
      </w:tr>
    </w:tbl>
    <w:p w:rsidR="000D02E0" w:rsidRPr="00A07C08" w:rsidRDefault="000D02E0" w:rsidP="00A07C08">
      <w:pPr>
        <w:pStyle w:val="Default"/>
      </w:pPr>
    </w:p>
    <w:p w:rsidR="000D02E0" w:rsidRPr="00610A51" w:rsidRDefault="000D02E0" w:rsidP="0063686E">
      <w:pPr>
        <w:pStyle w:val="CM36"/>
        <w:numPr>
          <w:ilvl w:val="0"/>
          <w:numId w:val="2"/>
        </w:numPr>
        <w:snapToGrid w:val="0"/>
        <w:spacing w:line="360" w:lineRule="atLeast"/>
        <w:ind w:left="1418"/>
        <w:rPr>
          <w:rFonts w:ascii="Times New Roman" w:hAnsi="Times New Roman"/>
          <w:b/>
          <w:sz w:val="24"/>
          <w:szCs w:val="24"/>
        </w:rPr>
      </w:pPr>
      <w:r w:rsidRPr="00610A51">
        <w:rPr>
          <w:rFonts w:ascii="Times New Roman" w:hAnsi="標楷體" w:hint="eastAsia"/>
          <w:b/>
          <w:sz w:val="24"/>
          <w:szCs w:val="24"/>
        </w:rPr>
        <w:t>使用案例</w:t>
      </w:r>
      <w:r w:rsidRPr="00610A51">
        <w:rPr>
          <w:rFonts w:ascii="Times New Roman" w:hAnsi="Times New Roman"/>
          <w:b/>
          <w:sz w:val="24"/>
          <w:szCs w:val="24"/>
        </w:rPr>
        <w:t xml:space="preserve"> 8</w:t>
      </w:r>
      <w:r w:rsidRPr="00610A51">
        <w:rPr>
          <w:rFonts w:ascii="Times New Roman" w:hAnsi="標楷體" w:hint="eastAsia"/>
          <w:b/>
          <w:sz w:val="24"/>
          <w:szCs w:val="24"/>
        </w:rPr>
        <w:t>：清分清算</w:t>
      </w:r>
    </w:p>
    <w:p w:rsidR="000D02E0" w:rsidRPr="00CA3B4A" w:rsidRDefault="00830DA1" w:rsidP="00796044">
      <w:pPr>
        <w:ind w:leftChars="400" w:left="1513" w:hangingChars="230" w:hanging="55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演員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 w:hAnsi="標楷體" w:hint="eastAsia"/>
        </w:rPr>
        <w:t>系統管理者、票證機構</w:t>
      </w:r>
    </w:p>
    <w:p w:rsidR="000D02E0" w:rsidRPr="00CA3B4A" w:rsidRDefault="00830DA1" w:rsidP="00796044">
      <w:pPr>
        <w:ind w:leftChars="400" w:left="1753" w:hangingChars="330" w:hanging="79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目標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 w:hAnsi="標楷體" w:hint="eastAsia"/>
          <w:bCs/>
        </w:rPr>
        <w:t>執行小額消費與交通票證等清算機制</w:t>
      </w:r>
    </w:p>
    <w:p w:rsidR="000D02E0" w:rsidRPr="00CA3B4A" w:rsidRDefault="00830DA1" w:rsidP="0063686E">
      <w:pPr>
        <w:ind w:left="200" w:firstLine="200"/>
        <w:rPr>
          <w:rFonts w:eastAsia="標楷體"/>
          <w:b/>
          <w:bCs/>
        </w:rPr>
      </w:pPr>
      <w:r>
        <w:rPr>
          <w:rFonts w:eastAsia="標楷體"/>
          <w:b/>
          <w:bCs/>
        </w:rPr>
        <w:t>步驟</w:t>
      </w:r>
      <w:r w:rsidR="000D02E0" w:rsidRPr="00CA3B4A">
        <w:rPr>
          <w:rFonts w:eastAsia="標楷體" w:hAnsi="標楷體" w:hint="eastAsia"/>
          <w:b/>
          <w:bCs/>
        </w:rPr>
        <w:t>：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7"/>
        <w:gridCol w:w="4642"/>
      </w:tblGrid>
      <w:tr w:rsidR="000D02E0" w:rsidRPr="00CA3B4A" w:rsidTr="00592921">
        <w:tc>
          <w:tcPr>
            <w:tcW w:w="3597" w:type="dxa"/>
          </w:tcPr>
          <w:p w:rsidR="000D02E0" w:rsidRPr="00CA3B4A" w:rsidRDefault="00830DA1" w:rsidP="00592921">
            <w:pPr>
              <w:ind w:left="200" w:firstLine="200"/>
              <w:rPr>
                <w:rFonts w:eastAsia="標楷體"/>
                <w:b/>
                <w:iCs/>
              </w:rPr>
            </w:pPr>
            <w:r>
              <w:rPr>
                <w:rFonts w:eastAsia="標楷體"/>
                <w:b/>
                <w:iCs/>
              </w:rPr>
              <w:t>演員動作</w:t>
            </w:r>
          </w:p>
        </w:tc>
        <w:tc>
          <w:tcPr>
            <w:tcW w:w="4642" w:type="dxa"/>
          </w:tcPr>
          <w:p w:rsidR="000D02E0" w:rsidRPr="00CA3B4A" w:rsidRDefault="00830DA1" w:rsidP="00592921">
            <w:pPr>
              <w:ind w:left="200" w:firstLine="200"/>
              <w:rPr>
                <w:rFonts w:eastAsia="標楷體"/>
                <w:b/>
                <w:iCs/>
              </w:rPr>
            </w:pPr>
            <w:r>
              <w:rPr>
                <w:rFonts w:eastAsia="標楷體"/>
                <w:b/>
                <w:iCs/>
              </w:rPr>
              <w:t>系統回應</w:t>
            </w:r>
          </w:p>
        </w:tc>
      </w:tr>
      <w:tr w:rsidR="000D02E0" w:rsidRPr="00CA3B4A" w:rsidTr="00592921">
        <w:tc>
          <w:tcPr>
            <w:tcW w:w="3597" w:type="dxa"/>
          </w:tcPr>
          <w:p w:rsidR="000D02E0" w:rsidRPr="00CA3B4A" w:rsidRDefault="000D02E0" w:rsidP="00592921">
            <w:pPr>
              <w:spacing w:line="360" w:lineRule="auto"/>
              <w:jc w:val="both"/>
              <w:rPr>
                <w:rFonts w:eastAsia="標楷體"/>
              </w:rPr>
            </w:pPr>
          </w:p>
          <w:p w:rsidR="000D02E0" w:rsidRPr="00CA3B4A" w:rsidRDefault="000D02E0" w:rsidP="00592921">
            <w:pPr>
              <w:spacing w:line="360" w:lineRule="auto"/>
              <w:jc w:val="both"/>
              <w:rPr>
                <w:rFonts w:eastAsia="標楷體"/>
              </w:rPr>
            </w:pPr>
          </w:p>
          <w:p w:rsidR="000D02E0" w:rsidRPr="00CA3B4A" w:rsidRDefault="000D02E0" w:rsidP="00592921">
            <w:pPr>
              <w:spacing w:line="360" w:lineRule="auto"/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2.</w:t>
            </w:r>
            <w:r w:rsidRPr="00CA3B4A">
              <w:rPr>
                <w:rFonts w:eastAsia="標楷體" w:hAnsi="標楷體" w:hint="eastAsia"/>
              </w:rPr>
              <w:t>系統管理者傳送統整交易記錄給商家與票證機構。</w:t>
            </w:r>
          </w:p>
          <w:p w:rsidR="000D02E0" w:rsidRPr="00CA3B4A" w:rsidRDefault="000D02E0" w:rsidP="00592921">
            <w:pPr>
              <w:spacing w:line="360" w:lineRule="auto"/>
              <w:ind w:left="24"/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3.</w:t>
            </w:r>
            <w:r w:rsidRPr="00CA3B4A">
              <w:rPr>
                <w:rFonts w:eastAsia="標楷體" w:hAnsi="標楷體" w:hint="eastAsia"/>
              </w:rPr>
              <w:t>票證機構確認無誤後，將交易經額撥款至商家。</w:t>
            </w:r>
          </w:p>
          <w:p w:rsidR="000D02E0" w:rsidRPr="00CA3B4A" w:rsidRDefault="000D02E0" w:rsidP="00592921">
            <w:pPr>
              <w:spacing w:line="360" w:lineRule="auto"/>
              <w:ind w:left="24"/>
              <w:rPr>
                <w:rFonts w:eastAsia="標楷體"/>
              </w:rPr>
            </w:pPr>
          </w:p>
        </w:tc>
        <w:tc>
          <w:tcPr>
            <w:tcW w:w="4642" w:type="dxa"/>
          </w:tcPr>
          <w:p w:rsidR="000D02E0" w:rsidRPr="00CA3B4A" w:rsidRDefault="000D02E0" w:rsidP="00592921">
            <w:pPr>
              <w:spacing w:line="360" w:lineRule="auto"/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1.</w:t>
            </w:r>
            <w:r w:rsidRPr="00CA3B4A">
              <w:rPr>
                <w:rFonts w:eastAsia="標楷體" w:hAnsi="標楷體" w:hint="eastAsia"/>
              </w:rPr>
              <w:t>系統針對個別商家與票證單位，統整交易資訊。</w:t>
            </w:r>
          </w:p>
        </w:tc>
      </w:tr>
    </w:tbl>
    <w:p w:rsidR="000D02E0" w:rsidRPr="00CA3B4A" w:rsidRDefault="000D02E0" w:rsidP="0063686E">
      <w:pPr>
        <w:pStyle w:val="Default"/>
        <w:rPr>
          <w:rFonts w:ascii="Times New Roman" w:hAnsi="Times New Roman" w:cs="Times New Roman"/>
          <w:color w:val="auto"/>
        </w:rPr>
      </w:pPr>
    </w:p>
    <w:p w:rsidR="000D02E0" w:rsidRPr="00610A51" w:rsidRDefault="000D02E0" w:rsidP="0063686E">
      <w:pPr>
        <w:pStyle w:val="CM36"/>
        <w:numPr>
          <w:ilvl w:val="0"/>
          <w:numId w:val="2"/>
        </w:numPr>
        <w:snapToGrid w:val="0"/>
        <w:spacing w:line="360" w:lineRule="atLeast"/>
        <w:ind w:left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標楷體"/>
          <w:sz w:val="24"/>
          <w:szCs w:val="24"/>
        </w:rPr>
        <w:br w:type="page"/>
      </w:r>
      <w:r w:rsidRPr="00610A51">
        <w:rPr>
          <w:rFonts w:ascii="Times New Roman" w:hAnsi="標楷體" w:hint="eastAsia"/>
          <w:b/>
          <w:sz w:val="24"/>
          <w:szCs w:val="24"/>
        </w:rPr>
        <w:lastRenderedPageBreak/>
        <w:t>使用案例</w:t>
      </w:r>
      <w:r w:rsidRPr="00610A51">
        <w:rPr>
          <w:rFonts w:ascii="Times New Roman" w:hAnsi="Times New Roman"/>
          <w:b/>
          <w:sz w:val="24"/>
          <w:szCs w:val="24"/>
        </w:rPr>
        <w:t xml:space="preserve"> 9</w:t>
      </w:r>
      <w:r w:rsidRPr="00610A51">
        <w:rPr>
          <w:rFonts w:ascii="Times New Roman" w:hAnsi="標楷體" w:hint="eastAsia"/>
          <w:b/>
          <w:sz w:val="24"/>
          <w:szCs w:val="24"/>
        </w:rPr>
        <w:t>：後台管理</w:t>
      </w:r>
    </w:p>
    <w:p w:rsidR="000D02E0" w:rsidRPr="00CA3B4A" w:rsidRDefault="00830DA1" w:rsidP="00796044">
      <w:pPr>
        <w:ind w:leftChars="400" w:left="1513" w:hangingChars="230" w:hanging="55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演員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 w:hAnsi="標楷體" w:hint="eastAsia"/>
        </w:rPr>
        <w:t>系統管理者</w:t>
      </w:r>
    </w:p>
    <w:p w:rsidR="000D02E0" w:rsidRPr="00CA3B4A" w:rsidRDefault="00830DA1" w:rsidP="00796044">
      <w:pPr>
        <w:ind w:leftChars="400" w:left="1753" w:hangingChars="330" w:hanging="793"/>
        <w:jc w:val="both"/>
        <w:rPr>
          <w:rFonts w:eastAsia="標楷體"/>
          <w:bCs/>
        </w:rPr>
      </w:pPr>
      <w:r>
        <w:rPr>
          <w:rFonts w:eastAsia="標楷體"/>
          <w:b/>
          <w:bCs/>
        </w:rPr>
        <w:t>目標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 w:hAnsi="標楷體" w:hint="eastAsia"/>
          <w:bCs/>
        </w:rPr>
        <w:t>系統管理員透過</w:t>
      </w:r>
      <w:r w:rsidR="000D02E0" w:rsidRPr="00CA3B4A">
        <w:rPr>
          <w:rStyle w:val="apple-style-span"/>
          <w:rFonts w:eastAsia="標楷體"/>
          <w:color w:val="000000"/>
          <w:sz w:val="28"/>
          <w:szCs w:val="28"/>
        </w:rPr>
        <w:t>Internet</w:t>
      </w:r>
      <w:r w:rsidR="000D02E0" w:rsidRPr="00CA3B4A">
        <w:rPr>
          <w:rFonts w:eastAsia="標楷體" w:hAnsi="標楷體" w:hint="eastAsia"/>
          <w:bCs/>
        </w:rPr>
        <w:t>，管理整個智慧卡系統平台</w:t>
      </w:r>
    </w:p>
    <w:p w:rsidR="000D02E0" w:rsidRPr="00CA3B4A" w:rsidRDefault="00830DA1" w:rsidP="0063686E">
      <w:pPr>
        <w:ind w:left="200" w:firstLine="200"/>
        <w:rPr>
          <w:rFonts w:eastAsia="標楷體"/>
          <w:b/>
          <w:bCs/>
        </w:rPr>
      </w:pPr>
      <w:r>
        <w:rPr>
          <w:rFonts w:eastAsia="標楷體"/>
          <w:b/>
          <w:bCs/>
        </w:rPr>
        <w:t>步驟</w:t>
      </w:r>
      <w:r w:rsidR="000D02E0" w:rsidRPr="00CA3B4A">
        <w:rPr>
          <w:rFonts w:eastAsia="標楷體" w:hAnsi="標楷體" w:hint="eastAsia"/>
          <w:b/>
          <w:bCs/>
        </w:rPr>
        <w:t>：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1"/>
        <w:gridCol w:w="4352"/>
      </w:tblGrid>
      <w:tr w:rsidR="000D02E0" w:rsidRPr="00CA3B4A" w:rsidTr="00592921">
        <w:tc>
          <w:tcPr>
            <w:tcW w:w="3881" w:type="dxa"/>
          </w:tcPr>
          <w:p w:rsidR="000D02E0" w:rsidRPr="000A1DE5" w:rsidRDefault="00830DA1" w:rsidP="00796044">
            <w:pPr>
              <w:spacing w:line="360" w:lineRule="auto"/>
              <w:ind w:leftChars="200" w:left="480" w:firstLine="20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演員動作</w:t>
            </w:r>
          </w:p>
        </w:tc>
        <w:tc>
          <w:tcPr>
            <w:tcW w:w="4352" w:type="dxa"/>
          </w:tcPr>
          <w:p w:rsidR="000D02E0" w:rsidRPr="000A1DE5" w:rsidRDefault="00830DA1" w:rsidP="00796044">
            <w:pPr>
              <w:spacing w:line="360" w:lineRule="auto"/>
              <w:ind w:leftChars="200" w:left="480" w:firstLine="20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系統回應</w:t>
            </w:r>
          </w:p>
        </w:tc>
      </w:tr>
      <w:tr w:rsidR="000D02E0" w:rsidRPr="00CA3B4A" w:rsidTr="00592921">
        <w:trPr>
          <w:trHeight w:val="1953"/>
        </w:trPr>
        <w:tc>
          <w:tcPr>
            <w:tcW w:w="3881" w:type="dxa"/>
          </w:tcPr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1.</w:t>
            </w:r>
            <w:r w:rsidRPr="00CA3B4A">
              <w:rPr>
                <w:rFonts w:eastAsia="標楷體" w:hAnsi="標楷體" w:hint="eastAsia"/>
              </w:rPr>
              <w:t>系統管理員利用電腦，透過網路與</w:t>
            </w:r>
            <w:r w:rsidRPr="00CA3B4A">
              <w:rPr>
                <w:rFonts w:eastAsia="標楷體"/>
              </w:rPr>
              <w:t>RSCSP</w:t>
            </w:r>
            <w:r w:rsidRPr="00CA3B4A">
              <w:rPr>
                <w:rFonts w:eastAsia="標楷體" w:hAnsi="標楷體" w:hint="eastAsia"/>
              </w:rPr>
              <w:t>連接</w:t>
            </w:r>
            <w:r>
              <w:rPr>
                <w:rFonts w:eastAsia="標楷體" w:hAnsi="標楷體" w:hint="eastAsia"/>
              </w:rPr>
              <w:t>。</w:t>
            </w: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3.</w:t>
            </w:r>
            <w:r w:rsidRPr="00CA3B4A">
              <w:rPr>
                <w:rFonts w:eastAsia="標楷體" w:hAnsi="標楷體" w:hint="eastAsia"/>
              </w:rPr>
              <w:t>系統管理員輸入帳號密碼登入。</w:t>
            </w: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5.</w:t>
            </w:r>
            <w:r w:rsidRPr="00CA3B4A">
              <w:rPr>
                <w:rFonts w:eastAsia="標楷體" w:hAnsi="標楷體" w:hint="eastAsia"/>
              </w:rPr>
              <w:t>系統管理員進行系統資訊管理。</w:t>
            </w: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7.</w:t>
            </w:r>
            <w:r w:rsidRPr="00CA3B4A">
              <w:rPr>
                <w:rFonts w:eastAsia="標楷體" w:hAnsi="標楷體" w:hint="eastAsia"/>
              </w:rPr>
              <w:t>系統管理員登出系統。</w:t>
            </w:r>
          </w:p>
        </w:tc>
        <w:tc>
          <w:tcPr>
            <w:tcW w:w="4352" w:type="dxa"/>
          </w:tcPr>
          <w:p w:rsidR="000D02E0" w:rsidRPr="00CA3B4A" w:rsidRDefault="000D02E0" w:rsidP="00592921">
            <w:pPr>
              <w:snapToGrid w:val="0"/>
              <w:jc w:val="both"/>
              <w:rPr>
                <w:rFonts w:eastAsia="標楷體"/>
              </w:rPr>
            </w:pPr>
          </w:p>
          <w:p w:rsidR="000D02E0" w:rsidRPr="00CA3B4A" w:rsidRDefault="000D02E0" w:rsidP="00796044">
            <w:pPr>
              <w:ind w:leftChars="-1" w:left="19" w:hanging="21"/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2.</w:t>
            </w:r>
            <w:r w:rsidRPr="00CA3B4A">
              <w:rPr>
                <w:rFonts w:eastAsia="標楷體" w:hAnsi="標楷體" w:hint="eastAsia"/>
              </w:rPr>
              <w:t>系統要求輸入帳號密碼。</w:t>
            </w:r>
          </w:p>
          <w:p w:rsidR="000D02E0" w:rsidRPr="00CA3B4A" w:rsidRDefault="000D02E0" w:rsidP="00796044">
            <w:pPr>
              <w:ind w:leftChars="8" w:left="19"/>
              <w:jc w:val="both"/>
              <w:rPr>
                <w:rFonts w:eastAsia="標楷體"/>
              </w:rPr>
            </w:pPr>
          </w:p>
          <w:p w:rsidR="000D02E0" w:rsidRPr="00CA3B4A" w:rsidRDefault="000D02E0" w:rsidP="00796044">
            <w:pPr>
              <w:ind w:leftChars="8" w:left="19"/>
              <w:jc w:val="both"/>
              <w:rPr>
                <w:rFonts w:eastAsia="標楷體"/>
              </w:rPr>
            </w:pPr>
          </w:p>
          <w:p w:rsidR="000D02E0" w:rsidRPr="00CA3B4A" w:rsidRDefault="000D02E0" w:rsidP="00592921">
            <w:pPr>
              <w:numPr>
                <w:ilvl w:val="0"/>
                <w:numId w:val="5"/>
              </w:numPr>
              <w:tabs>
                <w:tab w:val="left" w:pos="175"/>
              </w:tabs>
              <w:ind w:left="317" w:hanging="324"/>
              <w:jc w:val="both"/>
              <w:rPr>
                <w:rFonts w:eastAsia="標楷體"/>
              </w:rPr>
            </w:pPr>
            <w:r w:rsidRPr="00CA3B4A">
              <w:rPr>
                <w:rFonts w:eastAsia="標楷體" w:hAnsi="標楷體" w:hint="eastAsia"/>
              </w:rPr>
              <w:t>系統驗證帳號密碼。</w:t>
            </w: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6.</w:t>
            </w:r>
            <w:r w:rsidRPr="00CA3B4A">
              <w:rPr>
                <w:rFonts w:eastAsia="標楷體" w:hAnsi="標楷體" w:hint="eastAsia"/>
              </w:rPr>
              <w:t>系統儲存</w:t>
            </w:r>
            <w:r w:rsidRPr="00CA3B4A">
              <w:rPr>
                <w:rFonts w:eastAsia="標楷體"/>
              </w:rPr>
              <w:t>/</w:t>
            </w:r>
            <w:r w:rsidRPr="00CA3B4A">
              <w:rPr>
                <w:rFonts w:eastAsia="標楷體" w:hAnsi="標楷體" w:hint="eastAsia"/>
              </w:rPr>
              <w:t>更新儲存資料。</w:t>
            </w:r>
          </w:p>
          <w:p w:rsidR="000D02E0" w:rsidRPr="00CA3B4A" w:rsidRDefault="000D02E0" w:rsidP="00592921">
            <w:pPr>
              <w:rPr>
                <w:rFonts w:eastAsia="標楷體"/>
              </w:rPr>
            </w:pPr>
          </w:p>
        </w:tc>
      </w:tr>
    </w:tbl>
    <w:p w:rsidR="000D02E0" w:rsidRDefault="000D02E0" w:rsidP="0063686E">
      <w:pPr>
        <w:pStyle w:val="Default"/>
        <w:rPr>
          <w:rFonts w:ascii="Times New Roman" w:hAnsi="Times New Roman" w:cs="Times New Roman"/>
          <w:color w:val="auto"/>
        </w:rPr>
      </w:pPr>
    </w:p>
    <w:p w:rsidR="000D02E0" w:rsidRDefault="000D02E0" w:rsidP="0063686E">
      <w:pPr>
        <w:pStyle w:val="Default"/>
        <w:rPr>
          <w:rFonts w:ascii="Times New Roman" w:hAnsi="Times New Roman" w:cs="Times New Roman"/>
          <w:color w:val="auto"/>
        </w:rPr>
      </w:pPr>
    </w:p>
    <w:p w:rsidR="000D02E0" w:rsidRPr="00CA3B4A" w:rsidRDefault="000D02E0" w:rsidP="0063686E">
      <w:pPr>
        <w:pStyle w:val="Default"/>
        <w:rPr>
          <w:rFonts w:ascii="Times New Roman" w:hAnsi="Times New Roman" w:cs="Times New Roman"/>
          <w:color w:val="auto"/>
        </w:rPr>
      </w:pPr>
    </w:p>
    <w:p w:rsidR="000D02E0" w:rsidRPr="00610A51" w:rsidRDefault="000D02E0" w:rsidP="0063686E">
      <w:pPr>
        <w:pStyle w:val="CM36"/>
        <w:numPr>
          <w:ilvl w:val="0"/>
          <w:numId w:val="2"/>
        </w:numPr>
        <w:snapToGrid w:val="0"/>
        <w:spacing w:line="360" w:lineRule="atLeast"/>
        <w:ind w:left="1418"/>
        <w:rPr>
          <w:rFonts w:ascii="Times New Roman" w:hAnsi="Times New Roman"/>
          <w:b/>
          <w:sz w:val="24"/>
          <w:szCs w:val="24"/>
        </w:rPr>
      </w:pPr>
      <w:r w:rsidRPr="00610A51">
        <w:rPr>
          <w:rFonts w:ascii="Times New Roman" w:hAnsi="標楷體" w:hint="eastAsia"/>
          <w:b/>
          <w:sz w:val="24"/>
          <w:szCs w:val="24"/>
        </w:rPr>
        <w:t>使用案例</w:t>
      </w:r>
      <w:r w:rsidRPr="00610A51">
        <w:rPr>
          <w:rFonts w:ascii="Times New Roman" w:hAnsi="Times New Roman"/>
          <w:b/>
          <w:sz w:val="24"/>
          <w:szCs w:val="24"/>
        </w:rPr>
        <w:t xml:space="preserve"> 10</w:t>
      </w:r>
      <w:r w:rsidRPr="00610A51">
        <w:rPr>
          <w:rFonts w:ascii="Times New Roman" w:hAnsi="標楷體" w:hint="eastAsia"/>
          <w:b/>
          <w:sz w:val="24"/>
          <w:szCs w:val="24"/>
        </w:rPr>
        <w:t>：校務資料匯入</w:t>
      </w:r>
    </w:p>
    <w:p w:rsidR="000D02E0" w:rsidRPr="00CA3B4A" w:rsidRDefault="00830DA1" w:rsidP="00796044">
      <w:pPr>
        <w:ind w:leftChars="400" w:left="1513" w:hangingChars="230" w:hanging="55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演員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 w:hAnsi="標楷體" w:hint="eastAsia"/>
        </w:rPr>
        <w:t>系統管理者</w:t>
      </w:r>
    </w:p>
    <w:p w:rsidR="000D02E0" w:rsidRPr="00CA3B4A" w:rsidRDefault="00830DA1" w:rsidP="00796044">
      <w:pPr>
        <w:ind w:leftChars="400" w:left="1753" w:hangingChars="330" w:hanging="793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目標</w:t>
      </w:r>
      <w:r w:rsidR="000D02E0" w:rsidRPr="00CA3B4A">
        <w:rPr>
          <w:rFonts w:eastAsia="標楷體" w:hAnsi="標楷體" w:hint="eastAsia"/>
          <w:b/>
          <w:bCs/>
        </w:rPr>
        <w:t>：</w:t>
      </w:r>
      <w:r w:rsidR="000D02E0" w:rsidRPr="00CA3B4A">
        <w:rPr>
          <w:rFonts w:eastAsia="標楷體" w:hAnsi="標楷體" w:hint="eastAsia"/>
          <w:bCs/>
        </w:rPr>
        <w:t>系統管理員透過</w:t>
      </w:r>
      <w:r w:rsidR="000D02E0" w:rsidRPr="00CA3B4A">
        <w:rPr>
          <w:rStyle w:val="apple-style-span"/>
          <w:rFonts w:eastAsia="標楷體"/>
          <w:color w:val="000000"/>
        </w:rPr>
        <w:t>Internet</w:t>
      </w:r>
      <w:r w:rsidR="000D02E0" w:rsidRPr="00CA3B4A">
        <w:rPr>
          <w:rFonts w:eastAsia="標楷體" w:hAnsi="標楷體" w:hint="eastAsia"/>
          <w:bCs/>
        </w:rPr>
        <w:t>，管理整個</w:t>
      </w:r>
      <w:r w:rsidR="000D02E0" w:rsidRPr="00CA3B4A">
        <w:rPr>
          <w:rFonts w:eastAsia="標楷體"/>
          <w:bCs/>
        </w:rPr>
        <w:t>RSCSP</w:t>
      </w:r>
      <w:r w:rsidR="000D02E0" w:rsidRPr="00CA3B4A">
        <w:rPr>
          <w:rFonts w:eastAsia="標楷體" w:hAnsi="標楷體" w:hint="eastAsia"/>
          <w:bCs/>
        </w:rPr>
        <w:t>系統與校務系統資料同步</w:t>
      </w:r>
    </w:p>
    <w:p w:rsidR="000D02E0" w:rsidRPr="00CA3B4A" w:rsidRDefault="00830DA1" w:rsidP="0063686E">
      <w:pPr>
        <w:ind w:left="200" w:firstLine="200"/>
        <w:rPr>
          <w:rFonts w:eastAsia="標楷體"/>
          <w:b/>
          <w:bCs/>
        </w:rPr>
      </w:pPr>
      <w:r>
        <w:rPr>
          <w:rFonts w:eastAsia="標楷體"/>
          <w:b/>
          <w:bCs/>
        </w:rPr>
        <w:t>步驟</w:t>
      </w:r>
      <w:r w:rsidR="000D02E0" w:rsidRPr="00CA3B4A">
        <w:rPr>
          <w:rFonts w:eastAsia="標楷體" w:hAnsi="標楷體" w:hint="eastAsia"/>
          <w:b/>
          <w:bCs/>
        </w:rPr>
        <w:t>：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1"/>
        <w:gridCol w:w="4352"/>
      </w:tblGrid>
      <w:tr w:rsidR="000D02E0" w:rsidRPr="00CA3B4A" w:rsidTr="00592921">
        <w:tc>
          <w:tcPr>
            <w:tcW w:w="3881" w:type="dxa"/>
          </w:tcPr>
          <w:p w:rsidR="000D02E0" w:rsidRPr="000A1DE5" w:rsidRDefault="00830DA1" w:rsidP="00796044">
            <w:pPr>
              <w:spacing w:line="360" w:lineRule="auto"/>
              <w:ind w:leftChars="200" w:left="480" w:firstLine="20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演員動作</w:t>
            </w:r>
          </w:p>
        </w:tc>
        <w:tc>
          <w:tcPr>
            <w:tcW w:w="4352" w:type="dxa"/>
          </w:tcPr>
          <w:p w:rsidR="000D02E0" w:rsidRPr="000A1DE5" w:rsidRDefault="00830DA1" w:rsidP="00796044">
            <w:pPr>
              <w:spacing w:line="360" w:lineRule="auto"/>
              <w:ind w:leftChars="200" w:left="480" w:firstLine="20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系統回應</w:t>
            </w:r>
          </w:p>
        </w:tc>
      </w:tr>
      <w:tr w:rsidR="000D02E0" w:rsidRPr="00CA3B4A" w:rsidTr="00592921">
        <w:trPr>
          <w:trHeight w:val="1953"/>
        </w:trPr>
        <w:tc>
          <w:tcPr>
            <w:tcW w:w="3881" w:type="dxa"/>
          </w:tcPr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1.</w:t>
            </w:r>
            <w:r w:rsidRPr="00CA3B4A">
              <w:rPr>
                <w:rFonts w:eastAsia="標楷體" w:hAnsi="標楷體" w:hint="eastAsia"/>
              </w:rPr>
              <w:t>系統管理員利用電腦，透過</w:t>
            </w:r>
            <w:r w:rsidRPr="00CA3B4A">
              <w:rPr>
                <w:rStyle w:val="apple-style-span"/>
                <w:rFonts w:eastAsia="標楷體"/>
                <w:color w:val="000000"/>
              </w:rPr>
              <w:t>Internet</w:t>
            </w:r>
            <w:r w:rsidRPr="00CA3B4A">
              <w:rPr>
                <w:rFonts w:eastAsia="標楷體" w:hAnsi="標楷體" w:hint="eastAsia"/>
              </w:rPr>
              <w:t>與</w:t>
            </w:r>
            <w:r w:rsidRPr="00CA3B4A">
              <w:rPr>
                <w:rFonts w:eastAsia="標楷體"/>
              </w:rPr>
              <w:t>RSCSP</w:t>
            </w:r>
            <w:r w:rsidRPr="00CA3B4A">
              <w:rPr>
                <w:rFonts w:eastAsia="標楷體" w:hAnsi="標楷體" w:hint="eastAsia"/>
              </w:rPr>
              <w:t>連接</w:t>
            </w:r>
            <w:r>
              <w:rPr>
                <w:rFonts w:eastAsia="標楷體" w:hAnsi="標楷體" w:hint="eastAsia"/>
              </w:rPr>
              <w:t>。</w:t>
            </w: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3.</w:t>
            </w:r>
            <w:r w:rsidRPr="00CA3B4A">
              <w:rPr>
                <w:rFonts w:eastAsia="標楷體" w:hAnsi="標楷體" w:hint="eastAsia"/>
              </w:rPr>
              <w:t>系統管理員輸入帳號密碼登入。</w:t>
            </w: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5.</w:t>
            </w:r>
            <w:r w:rsidRPr="00CA3B4A">
              <w:rPr>
                <w:rFonts w:eastAsia="標楷體" w:hAnsi="標楷體" w:hint="eastAsia"/>
              </w:rPr>
              <w:t>系統管理員進行系統資訊管理。</w:t>
            </w: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7.</w:t>
            </w:r>
            <w:r w:rsidRPr="00CA3B4A">
              <w:rPr>
                <w:rFonts w:eastAsia="標楷體" w:hAnsi="標楷體" w:hint="eastAsia"/>
              </w:rPr>
              <w:t>系統管理員登出系統。</w:t>
            </w:r>
          </w:p>
        </w:tc>
        <w:tc>
          <w:tcPr>
            <w:tcW w:w="4352" w:type="dxa"/>
          </w:tcPr>
          <w:p w:rsidR="000D02E0" w:rsidRPr="00CA3B4A" w:rsidRDefault="000D02E0" w:rsidP="00592921">
            <w:pPr>
              <w:snapToGrid w:val="0"/>
              <w:jc w:val="both"/>
              <w:rPr>
                <w:rFonts w:eastAsia="標楷體"/>
              </w:rPr>
            </w:pPr>
          </w:p>
          <w:p w:rsidR="000D02E0" w:rsidRPr="00CA3B4A" w:rsidRDefault="000D02E0" w:rsidP="00796044">
            <w:pPr>
              <w:ind w:leftChars="-1" w:left="19" w:hanging="21"/>
              <w:jc w:val="both"/>
              <w:rPr>
                <w:rFonts w:eastAsia="標楷體"/>
              </w:rPr>
            </w:pPr>
          </w:p>
          <w:p w:rsidR="000D02E0" w:rsidRPr="00CA3B4A" w:rsidRDefault="000D02E0" w:rsidP="00796044">
            <w:pPr>
              <w:ind w:leftChars="-1" w:left="19" w:hanging="21"/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2.</w:t>
            </w:r>
            <w:r w:rsidRPr="00CA3B4A">
              <w:rPr>
                <w:rFonts w:eastAsia="標楷體" w:hAnsi="標楷體" w:hint="eastAsia"/>
              </w:rPr>
              <w:t>系統要求輸入帳號密碼。</w:t>
            </w:r>
          </w:p>
          <w:p w:rsidR="000D02E0" w:rsidRPr="00CA3B4A" w:rsidRDefault="000D02E0" w:rsidP="00796044">
            <w:pPr>
              <w:ind w:leftChars="8" w:left="19"/>
              <w:jc w:val="both"/>
              <w:rPr>
                <w:rFonts w:eastAsia="標楷體"/>
              </w:rPr>
            </w:pPr>
          </w:p>
          <w:p w:rsidR="000D02E0" w:rsidRPr="00CA3B4A" w:rsidRDefault="000D02E0" w:rsidP="00592921">
            <w:pPr>
              <w:numPr>
                <w:ilvl w:val="0"/>
                <w:numId w:val="7"/>
              </w:numPr>
              <w:tabs>
                <w:tab w:val="left" w:pos="245"/>
              </w:tabs>
              <w:jc w:val="both"/>
              <w:rPr>
                <w:rFonts w:eastAsia="標楷體"/>
              </w:rPr>
            </w:pPr>
            <w:r w:rsidRPr="00CA3B4A">
              <w:rPr>
                <w:rFonts w:eastAsia="標楷體" w:hAnsi="標楷體" w:hint="eastAsia"/>
              </w:rPr>
              <w:t>系統驗證帳號密碼。</w:t>
            </w: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</w:p>
          <w:p w:rsidR="000D02E0" w:rsidRPr="00CA3B4A" w:rsidRDefault="000D02E0" w:rsidP="00592921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/>
              </w:rPr>
              <w:t>6.</w:t>
            </w:r>
            <w:r w:rsidRPr="00CA3B4A">
              <w:rPr>
                <w:rFonts w:eastAsia="標楷體" w:hAnsi="標楷體" w:hint="eastAsia"/>
              </w:rPr>
              <w:t>系統連結校務資訊系統更新儲存資料</w:t>
            </w:r>
            <w:r>
              <w:rPr>
                <w:rFonts w:eastAsia="標楷體" w:hAnsi="標楷體" w:hint="eastAsia"/>
              </w:rPr>
              <w:t>。</w:t>
            </w:r>
          </w:p>
        </w:tc>
      </w:tr>
    </w:tbl>
    <w:p w:rsidR="006A6CA4" w:rsidRDefault="006A6CA4" w:rsidP="003C5437">
      <w:pPr>
        <w:pStyle w:val="2"/>
        <w:snapToGrid w:val="0"/>
        <w:spacing w:beforeLines="100" w:before="240" w:afterLines="50" w:after="120" w:line="240" w:lineRule="auto"/>
        <w:rPr>
          <w:rFonts w:ascii="Times New Roman" w:eastAsia="標楷體" w:hAnsi="Times New Roman"/>
          <w:sz w:val="32"/>
          <w:szCs w:val="32"/>
        </w:rPr>
      </w:pPr>
    </w:p>
    <w:p w:rsidR="006A6CA4" w:rsidRDefault="006A6CA4" w:rsidP="003C5437">
      <w:pPr>
        <w:pStyle w:val="2"/>
        <w:snapToGrid w:val="0"/>
        <w:spacing w:beforeLines="100" w:before="240" w:afterLines="50" w:after="120" w:line="240" w:lineRule="auto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br w:type="page"/>
      </w:r>
    </w:p>
    <w:p w:rsidR="000D02E0" w:rsidRDefault="000D02E0" w:rsidP="003C5437">
      <w:pPr>
        <w:pStyle w:val="2"/>
        <w:snapToGrid w:val="0"/>
        <w:spacing w:beforeLines="100" w:before="240" w:afterLines="50" w:after="120" w:line="240" w:lineRule="auto"/>
        <w:rPr>
          <w:rFonts w:ascii="Times New Roman" w:eastAsia="標楷體" w:hAnsi="Times New Roman"/>
          <w:sz w:val="32"/>
          <w:szCs w:val="32"/>
        </w:rPr>
      </w:pPr>
      <w:bookmarkStart w:id="14" w:name="_Toc56692181"/>
      <w:r w:rsidRPr="00CA3B4A">
        <w:rPr>
          <w:rFonts w:ascii="Times New Roman" w:eastAsia="標楷體" w:hAnsi="Times New Roman"/>
          <w:sz w:val="32"/>
          <w:szCs w:val="32"/>
        </w:rPr>
        <w:lastRenderedPageBreak/>
        <w:t>2.</w:t>
      </w:r>
      <w:r w:rsidR="00075CCE">
        <w:rPr>
          <w:rFonts w:ascii="Times New Roman" w:eastAsia="標楷體" w:hAnsi="Times New Roman" w:hint="eastAsia"/>
          <w:sz w:val="32"/>
          <w:szCs w:val="32"/>
        </w:rPr>
        <w:t>3</w:t>
      </w:r>
      <w:r w:rsidRPr="00CA3B4A">
        <w:rPr>
          <w:rFonts w:ascii="Times New Roman" w:eastAsia="標楷體" w:hAnsi="標楷體" w:hint="eastAsia"/>
          <w:sz w:val="32"/>
          <w:szCs w:val="32"/>
        </w:rPr>
        <w:t>介面需求</w:t>
      </w:r>
      <w:bookmarkEnd w:id="14"/>
    </w:p>
    <w:p w:rsidR="000D02E0" w:rsidRDefault="000D02E0" w:rsidP="003C5437">
      <w:pPr>
        <w:pStyle w:val="3"/>
        <w:snapToGrid w:val="0"/>
        <w:spacing w:beforeLines="50" w:before="120" w:afterLines="50" w:after="120" w:line="240" w:lineRule="auto"/>
        <w:ind w:leftChars="200" w:left="960" w:hanging="480"/>
        <w:rPr>
          <w:rFonts w:ascii="Times New Roman" w:eastAsia="標楷體" w:hAnsi="標楷體"/>
          <w:sz w:val="28"/>
          <w:szCs w:val="28"/>
        </w:rPr>
      </w:pPr>
      <w:bookmarkStart w:id="15" w:name="_Toc56692182"/>
      <w:r w:rsidRPr="00CA3B4A">
        <w:rPr>
          <w:rFonts w:ascii="Times New Roman" w:eastAsia="標楷體" w:hAnsi="Times New Roman"/>
          <w:sz w:val="28"/>
          <w:szCs w:val="28"/>
        </w:rPr>
        <w:t>2.</w:t>
      </w:r>
      <w:r w:rsidR="00075CCE">
        <w:rPr>
          <w:rFonts w:ascii="Times New Roman" w:eastAsia="標楷體" w:hAnsi="Times New Roman" w:hint="eastAsia"/>
          <w:sz w:val="28"/>
          <w:szCs w:val="28"/>
        </w:rPr>
        <w:t>3</w:t>
      </w:r>
      <w:r w:rsidRPr="00CA3B4A">
        <w:rPr>
          <w:rFonts w:ascii="Times New Roman" w:eastAsia="標楷體" w:hAnsi="Times New Roman"/>
          <w:sz w:val="28"/>
          <w:szCs w:val="28"/>
        </w:rPr>
        <w:t>.1</w:t>
      </w:r>
      <w:r w:rsidRPr="00CA3B4A">
        <w:rPr>
          <w:rFonts w:ascii="Times New Roman" w:eastAsia="標楷體" w:hAnsi="標楷體" w:hint="eastAsia"/>
          <w:sz w:val="28"/>
          <w:szCs w:val="28"/>
        </w:rPr>
        <w:t>內部介面需求</w:t>
      </w:r>
      <w:bookmarkEnd w:id="15"/>
    </w:p>
    <w:p w:rsidR="000D02E0" w:rsidRPr="00B63E52" w:rsidRDefault="000D02E0" w:rsidP="00E732B9">
      <w:pPr>
        <w:snapToGrid w:val="0"/>
        <w:spacing w:line="360" w:lineRule="auto"/>
        <w:jc w:val="both"/>
        <w:rPr>
          <w:rFonts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374"/>
      </w:tblGrid>
      <w:tr w:rsidR="000D02E0" w:rsidRPr="00B63E52" w:rsidTr="00605605">
        <w:trPr>
          <w:jc w:val="center"/>
        </w:trPr>
        <w:tc>
          <w:tcPr>
            <w:tcW w:w="1728" w:type="dxa"/>
            <w:shd w:val="clear" w:color="auto" w:fill="BFBFBF"/>
          </w:tcPr>
          <w:p w:rsidR="000D02E0" w:rsidRPr="00B63E52" w:rsidRDefault="000D02E0" w:rsidP="00651E4A">
            <w:pPr>
              <w:rPr>
                <w:rFonts w:eastAsia="標楷體"/>
                <w:b/>
              </w:rPr>
            </w:pPr>
            <w:r w:rsidRPr="00B63E52">
              <w:rPr>
                <w:rFonts w:eastAsia="標楷體" w:hAnsi="標楷體" w:hint="eastAsia"/>
                <w:b/>
              </w:rPr>
              <w:t>需求編號</w:t>
            </w:r>
          </w:p>
        </w:tc>
        <w:tc>
          <w:tcPr>
            <w:tcW w:w="1260" w:type="dxa"/>
            <w:shd w:val="clear" w:color="auto" w:fill="BFBFBF"/>
          </w:tcPr>
          <w:p w:rsidR="000D02E0" w:rsidRPr="00B63E52" w:rsidRDefault="000D02E0" w:rsidP="00651E4A">
            <w:pPr>
              <w:rPr>
                <w:rFonts w:eastAsia="標楷體"/>
                <w:b/>
              </w:rPr>
            </w:pPr>
            <w:r w:rsidRPr="00B63E52">
              <w:rPr>
                <w:rFonts w:eastAsia="標楷體" w:hAnsi="標楷體" w:hint="eastAsia"/>
                <w:b/>
              </w:rPr>
              <w:t>優先順序</w:t>
            </w:r>
          </w:p>
        </w:tc>
        <w:tc>
          <w:tcPr>
            <w:tcW w:w="5374" w:type="dxa"/>
            <w:shd w:val="clear" w:color="auto" w:fill="BFBFBF"/>
          </w:tcPr>
          <w:p w:rsidR="000D02E0" w:rsidRPr="00B63E52" w:rsidRDefault="000D02E0" w:rsidP="00651E4A">
            <w:pPr>
              <w:rPr>
                <w:rFonts w:eastAsia="標楷體"/>
                <w:b/>
              </w:rPr>
            </w:pPr>
            <w:r w:rsidRPr="00B63E52">
              <w:rPr>
                <w:rFonts w:eastAsia="標楷體" w:hAnsi="標楷體" w:hint="eastAsia"/>
                <w:b/>
              </w:rPr>
              <w:t>需求描述</w:t>
            </w:r>
          </w:p>
        </w:tc>
      </w:tr>
      <w:tr w:rsidR="000D02E0" w:rsidRPr="00B63E52" w:rsidTr="00605605">
        <w:trPr>
          <w:trHeight w:val="423"/>
          <w:jc w:val="center"/>
        </w:trPr>
        <w:tc>
          <w:tcPr>
            <w:tcW w:w="1728" w:type="dxa"/>
          </w:tcPr>
          <w:p w:rsidR="000D02E0" w:rsidRPr="00B63E52" w:rsidRDefault="000D02E0" w:rsidP="00651E4A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RSCSP -N-001</w:t>
            </w:r>
          </w:p>
        </w:tc>
        <w:tc>
          <w:tcPr>
            <w:tcW w:w="1260" w:type="dxa"/>
          </w:tcPr>
          <w:p w:rsidR="000D02E0" w:rsidRPr="00B63E52" w:rsidRDefault="000D02E0" w:rsidP="00651E4A">
            <w:pPr>
              <w:jc w:val="center"/>
              <w:rPr>
                <w:rFonts w:eastAsia="標楷體"/>
              </w:rPr>
            </w:pPr>
            <w:r w:rsidRPr="00B63E52">
              <w:rPr>
                <w:rFonts w:eastAsia="標楷體"/>
              </w:rPr>
              <w:t>1</w:t>
            </w:r>
          </w:p>
        </w:tc>
        <w:tc>
          <w:tcPr>
            <w:tcW w:w="5374" w:type="dxa"/>
          </w:tcPr>
          <w:p w:rsidR="000D02E0" w:rsidRPr="00B63E52" w:rsidRDefault="000D02E0" w:rsidP="003475B1">
            <w:pPr>
              <w:rPr>
                <w:rFonts w:eastAsia="標楷體"/>
              </w:rPr>
            </w:pPr>
            <w:r w:rsidRPr="00B63E52">
              <w:rPr>
                <w:rFonts w:eastAsia="標楷體" w:hAnsi="標楷體" w:hint="eastAsia"/>
              </w:rPr>
              <w:t>讀取資料控制器</w:t>
            </w:r>
            <w:r w:rsidRPr="00491964">
              <w:rPr>
                <w:rFonts w:eastAsia="標楷體" w:hAnsi="標楷體" w:hint="eastAsia"/>
              </w:rPr>
              <w:t>透過</w:t>
            </w:r>
            <w:r w:rsidRPr="00B63E52">
              <w:rPr>
                <w:rFonts w:eastAsia="標楷體" w:hAnsi="標楷體"/>
              </w:rPr>
              <w:t>RS-232</w:t>
            </w:r>
            <w:r w:rsidRPr="00B63E52">
              <w:rPr>
                <w:rFonts w:eastAsia="標楷體" w:hAnsi="標楷體" w:hint="eastAsia"/>
              </w:rPr>
              <w:t>介面</w:t>
            </w:r>
            <w:r w:rsidRPr="00491964">
              <w:rPr>
                <w:rFonts w:eastAsia="標楷體" w:hAnsi="標楷體" w:hint="eastAsia"/>
              </w:rPr>
              <w:t>，可連接</w:t>
            </w:r>
            <w:r w:rsidRPr="00491964">
              <w:rPr>
                <w:rFonts w:eastAsia="標楷體"/>
              </w:rPr>
              <w:t>2</w:t>
            </w:r>
            <w:r w:rsidRPr="00491964">
              <w:rPr>
                <w:rFonts w:eastAsia="標楷體" w:hAnsi="標楷體" w:hint="eastAsia"/>
              </w:rPr>
              <w:t>台讀卡機。</w:t>
            </w:r>
          </w:p>
        </w:tc>
      </w:tr>
      <w:tr w:rsidR="000D02E0" w:rsidRPr="00B63E52" w:rsidTr="00605605">
        <w:trPr>
          <w:trHeight w:val="423"/>
          <w:jc w:val="center"/>
        </w:trPr>
        <w:tc>
          <w:tcPr>
            <w:tcW w:w="1728" w:type="dxa"/>
          </w:tcPr>
          <w:p w:rsidR="000D02E0" w:rsidRPr="00B63E52" w:rsidRDefault="000D02E0" w:rsidP="00651E4A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RSCSP -N-002</w:t>
            </w:r>
          </w:p>
        </w:tc>
        <w:tc>
          <w:tcPr>
            <w:tcW w:w="1260" w:type="dxa"/>
          </w:tcPr>
          <w:p w:rsidR="000D02E0" w:rsidRPr="00B63E52" w:rsidRDefault="000D02E0" w:rsidP="00651E4A">
            <w:pPr>
              <w:jc w:val="center"/>
              <w:rPr>
                <w:rFonts w:eastAsia="標楷體"/>
              </w:rPr>
            </w:pPr>
            <w:r w:rsidRPr="00B63E52">
              <w:rPr>
                <w:rFonts w:eastAsia="標楷體"/>
              </w:rPr>
              <w:t>1</w:t>
            </w:r>
          </w:p>
        </w:tc>
        <w:tc>
          <w:tcPr>
            <w:tcW w:w="5374" w:type="dxa"/>
          </w:tcPr>
          <w:p w:rsidR="000D02E0" w:rsidRPr="00B63E52" w:rsidRDefault="000D02E0" w:rsidP="003475B1">
            <w:pPr>
              <w:rPr>
                <w:rFonts w:eastAsia="標楷體"/>
              </w:rPr>
            </w:pPr>
            <w:r w:rsidRPr="00B63E52">
              <w:rPr>
                <w:rFonts w:eastAsia="標楷體" w:hAnsi="標楷體" w:hint="eastAsia"/>
              </w:rPr>
              <w:t>讀取資料控制器透過網路與</w:t>
            </w:r>
            <w:r w:rsidRPr="00B63E52">
              <w:rPr>
                <w:rFonts w:eastAsia="標楷體"/>
              </w:rPr>
              <w:t xml:space="preserve">ALE </w:t>
            </w:r>
            <w:r w:rsidRPr="00B63E52">
              <w:rPr>
                <w:rFonts w:eastAsia="標楷體" w:hAnsi="標楷體" w:hint="eastAsia"/>
              </w:rPr>
              <w:t>閘道器連結。</w:t>
            </w:r>
          </w:p>
        </w:tc>
      </w:tr>
      <w:tr w:rsidR="000D02E0" w:rsidRPr="00B63E52" w:rsidTr="00605605">
        <w:trPr>
          <w:trHeight w:val="423"/>
          <w:jc w:val="center"/>
        </w:trPr>
        <w:tc>
          <w:tcPr>
            <w:tcW w:w="1728" w:type="dxa"/>
          </w:tcPr>
          <w:p w:rsidR="000D02E0" w:rsidRPr="00B63E52" w:rsidRDefault="000D02E0" w:rsidP="00651E4A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RSCSP -N-003</w:t>
            </w:r>
          </w:p>
        </w:tc>
        <w:tc>
          <w:tcPr>
            <w:tcW w:w="1260" w:type="dxa"/>
          </w:tcPr>
          <w:p w:rsidR="000D02E0" w:rsidRPr="00B63E52" w:rsidRDefault="000D02E0" w:rsidP="00651E4A">
            <w:pPr>
              <w:jc w:val="center"/>
              <w:rPr>
                <w:rFonts w:eastAsia="標楷體"/>
              </w:rPr>
            </w:pPr>
            <w:r w:rsidRPr="00B63E52">
              <w:rPr>
                <w:rFonts w:eastAsia="標楷體"/>
              </w:rPr>
              <w:t>1</w:t>
            </w:r>
          </w:p>
        </w:tc>
        <w:tc>
          <w:tcPr>
            <w:tcW w:w="5374" w:type="dxa"/>
          </w:tcPr>
          <w:p w:rsidR="000D02E0" w:rsidRPr="00B63E52" w:rsidRDefault="000D02E0" w:rsidP="003475B1">
            <w:pPr>
              <w:rPr>
                <w:rFonts w:eastAsia="標楷體"/>
              </w:rPr>
            </w:pPr>
            <w:r w:rsidRPr="00491964">
              <w:rPr>
                <w:rFonts w:eastAsia="標楷體"/>
              </w:rPr>
              <w:t>ALE</w:t>
            </w:r>
            <w:r w:rsidRPr="00491964">
              <w:rPr>
                <w:rFonts w:eastAsia="標楷體" w:hAnsi="標楷體" w:hint="eastAsia"/>
              </w:rPr>
              <w:t>閘道器可透過</w:t>
            </w:r>
            <w:r w:rsidRPr="00B63E52">
              <w:rPr>
                <w:rFonts w:eastAsia="標楷體" w:hAnsi="標楷體"/>
              </w:rPr>
              <w:t>RS-232</w:t>
            </w:r>
            <w:r w:rsidRPr="00B63E52">
              <w:rPr>
                <w:rFonts w:eastAsia="標楷體" w:hAnsi="標楷體" w:hint="eastAsia"/>
              </w:rPr>
              <w:t>介面</w:t>
            </w:r>
            <w:r w:rsidRPr="00491964">
              <w:rPr>
                <w:rFonts w:eastAsia="標楷體" w:hAnsi="標楷體" w:hint="eastAsia"/>
              </w:rPr>
              <w:t>與</w:t>
            </w:r>
            <w:r w:rsidRPr="00491964">
              <w:rPr>
                <w:rFonts w:eastAsia="標楷體"/>
              </w:rPr>
              <w:t>Multi SAM Device</w:t>
            </w:r>
            <w:r w:rsidRPr="00491964">
              <w:rPr>
                <w:rFonts w:eastAsia="標楷體" w:hAnsi="標楷體" w:hint="eastAsia"/>
              </w:rPr>
              <w:t>連結，取得</w:t>
            </w:r>
            <w:r w:rsidRPr="00491964">
              <w:rPr>
                <w:rFonts w:eastAsia="標楷體" w:hAnsi="標楷體"/>
              </w:rPr>
              <w:t>SAM</w:t>
            </w:r>
            <w:r w:rsidRPr="00491964">
              <w:rPr>
                <w:rFonts w:eastAsia="標楷體" w:hAnsi="標楷體" w:hint="eastAsia"/>
              </w:rPr>
              <w:t>卡密鑰。</w:t>
            </w:r>
          </w:p>
        </w:tc>
      </w:tr>
      <w:tr w:rsidR="000D02E0" w:rsidRPr="00B63E52" w:rsidTr="00605605">
        <w:trPr>
          <w:trHeight w:val="423"/>
          <w:jc w:val="center"/>
        </w:trPr>
        <w:tc>
          <w:tcPr>
            <w:tcW w:w="1728" w:type="dxa"/>
          </w:tcPr>
          <w:p w:rsidR="000D02E0" w:rsidRPr="00B63E52" w:rsidRDefault="000D02E0" w:rsidP="00651E4A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RSCSP -N-004</w:t>
            </w:r>
          </w:p>
        </w:tc>
        <w:tc>
          <w:tcPr>
            <w:tcW w:w="1260" w:type="dxa"/>
          </w:tcPr>
          <w:p w:rsidR="000D02E0" w:rsidRPr="00B63E52" w:rsidRDefault="000D02E0" w:rsidP="00651E4A">
            <w:pPr>
              <w:jc w:val="center"/>
              <w:rPr>
                <w:rFonts w:eastAsia="標楷體"/>
              </w:rPr>
            </w:pPr>
            <w:r w:rsidRPr="00B63E52">
              <w:rPr>
                <w:rFonts w:eastAsia="標楷體"/>
              </w:rPr>
              <w:t>1</w:t>
            </w:r>
          </w:p>
        </w:tc>
        <w:tc>
          <w:tcPr>
            <w:tcW w:w="5374" w:type="dxa"/>
          </w:tcPr>
          <w:p w:rsidR="000D02E0" w:rsidRPr="00B63E52" w:rsidRDefault="000D02E0" w:rsidP="003475B1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ALE</w:t>
            </w:r>
            <w:r w:rsidRPr="00B63E52">
              <w:rPr>
                <w:rFonts w:eastAsia="標楷體" w:hAnsi="標楷體" w:hint="eastAsia"/>
              </w:rPr>
              <w:t>閘道器可透過網路與後台管理系統連接</w:t>
            </w:r>
            <w:r w:rsidRPr="00B63E52">
              <w:rPr>
                <w:rFonts w:eastAsia="標楷體"/>
              </w:rPr>
              <w:t>(</w:t>
            </w:r>
            <w:r w:rsidRPr="00B63E52">
              <w:rPr>
                <w:rFonts w:eastAsia="標楷體" w:hAnsi="標楷體" w:hint="eastAsia"/>
              </w:rPr>
              <w:t>清算子系統、卡務子系統、資源管理子系統</w:t>
            </w:r>
            <w:r w:rsidRPr="00B63E52">
              <w:rPr>
                <w:rFonts w:eastAsia="標楷體"/>
              </w:rPr>
              <w:t>)</w:t>
            </w:r>
            <w:r w:rsidRPr="00B63E52">
              <w:rPr>
                <w:rFonts w:eastAsia="標楷體" w:hAnsi="標楷體" w:hint="eastAsia"/>
              </w:rPr>
              <w:t>。</w:t>
            </w:r>
          </w:p>
        </w:tc>
      </w:tr>
      <w:tr w:rsidR="000D02E0" w:rsidRPr="00B63E52" w:rsidTr="00605605">
        <w:trPr>
          <w:trHeight w:val="423"/>
          <w:jc w:val="center"/>
        </w:trPr>
        <w:tc>
          <w:tcPr>
            <w:tcW w:w="1728" w:type="dxa"/>
          </w:tcPr>
          <w:p w:rsidR="000D02E0" w:rsidRPr="00B63E52" w:rsidRDefault="000D02E0" w:rsidP="00651E4A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RSCSP -N-005</w:t>
            </w:r>
          </w:p>
        </w:tc>
        <w:tc>
          <w:tcPr>
            <w:tcW w:w="1260" w:type="dxa"/>
          </w:tcPr>
          <w:p w:rsidR="000D02E0" w:rsidRPr="00B63E52" w:rsidRDefault="000D02E0" w:rsidP="00651E4A">
            <w:pPr>
              <w:jc w:val="center"/>
              <w:rPr>
                <w:rFonts w:eastAsia="標楷體"/>
              </w:rPr>
            </w:pPr>
            <w:r w:rsidRPr="00B63E52">
              <w:rPr>
                <w:rFonts w:eastAsia="標楷體"/>
              </w:rPr>
              <w:t>1</w:t>
            </w:r>
          </w:p>
        </w:tc>
        <w:tc>
          <w:tcPr>
            <w:tcW w:w="5374" w:type="dxa"/>
          </w:tcPr>
          <w:p w:rsidR="000D02E0" w:rsidRPr="00B63E52" w:rsidRDefault="000D02E0" w:rsidP="003475B1">
            <w:pPr>
              <w:rPr>
                <w:rFonts w:eastAsia="標楷體"/>
              </w:rPr>
            </w:pPr>
            <w:r w:rsidRPr="00B63E52">
              <w:rPr>
                <w:rFonts w:eastAsia="標楷體" w:hAnsi="標楷體" w:hint="eastAsia"/>
              </w:rPr>
              <w:t>卡務子系統可連結清算系統進行資料同步更新。</w:t>
            </w:r>
          </w:p>
        </w:tc>
      </w:tr>
      <w:tr w:rsidR="000D02E0" w:rsidRPr="00B63E52" w:rsidTr="00605605">
        <w:trPr>
          <w:trHeight w:val="423"/>
          <w:jc w:val="center"/>
        </w:trPr>
        <w:tc>
          <w:tcPr>
            <w:tcW w:w="1728" w:type="dxa"/>
          </w:tcPr>
          <w:p w:rsidR="000D02E0" w:rsidRPr="00B63E52" w:rsidRDefault="000D02E0" w:rsidP="00651E4A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RSCSP -N-006</w:t>
            </w:r>
          </w:p>
        </w:tc>
        <w:tc>
          <w:tcPr>
            <w:tcW w:w="1260" w:type="dxa"/>
          </w:tcPr>
          <w:p w:rsidR="000D02E0" w:rsidRPr="00B63E52" w:rsidRDefault="000D02E0" w:rsidP="00651E4A">
            <w:pPr>
              <w:jc w:val="center"/>
              <w:rPr>
                <w:rFonts w:eastAsia="標楷體"/>
              </w:rPr>
            </w:pPr>
            <w:r w:rsidRPr="00B63E52">
              <w:rPr>
                <w:rFonts w:eastAsia="標楷體"/>
              </w:rPr>
              <w:t>1</w:t>
            </w:r>
          </w:p>
        </w:tc>
        <w:tc>
          <w:tcPr>
            <w:tcW w:w="5374" w:type="dxa"/>
          </w:tcPr>
          <w:p w:rsidR="000D02E0" w:rsidRPr="00B63E52" w:rsidRDefault="000D02E0" w:rsidP="003475B1">
            <w:pPr>
              <w:rPr>
                <w:rFonts w:eastAsia="標楷體"/>
              </w:rPr>
            </w:pPr>
            <w:r w:rsidRPr="00B63E52">
              <w:rPr>
                <w:rFonts w:eastAsia="標楷體" w:hAnsi="標楷體" w:hint="eastAsia"/>
              </w:rPr>
              <w:t>卡務子系統可連結資源管理系統進行資料同步更新。</w:t>
            </w:r>
          </w:p>
        </w:tc>
      </w:tr>
    </w:tbl>
    <w:p w:rsidR="000D02E0" w:rsidRPr="00B63E52" w:rsidRDefault="000D02E0" w:rsidP="00E732B9">
      <w:pPr>
        <w:snapToGrid w:val="0"/>
        <w:spacing w:line="360" w:lineRule="auto"/>
        <w:jc w:val="both"/>
        <w:rPr>
          <w:rFonts w:eastAsia="標楷體"/>
          <w:b/>
        </w:rPr>
      </w:pPr>
    </w:p>
    <w:p w:rsidR="000D02E0" w:rsidRDefault="000D02E0" w:rsidP="00866494">
      <w:pPr>
        <w:pStyle w:val="3"/>
        <w:rPr>
          <w:rFonts w:eastAsia="標楷體" w:hAnsi="標楷體"/>
          <w:sz w:val="28"/>
          <w:szCs w:val="28"/>
        </w:rPr>
      </w:pPr>
      <w:bookmarkStart w:id="16" w:name="_Toc56692183"/>
      <w:r w:rsidRPr="00866494">
        <w:rPr>
          <w:rFonts w:ascii="Times New Roman" w:eastAsia="標楷體" w:hAnsi="Times New Roman"/>
          <w:sz w:val="28"/>
          <w:szCs w:val="28"/>
        </w:rPr>
        <w:t>2.</w:t>
      </w:r>
      <w:r w:rsidR="00075CCE">
        <w:rPr>
          <w:rFonts w:ascii="Times New Roman" w:eastAsia="標楷體" w:hAnsi="Times New Roman" w:hint="eastAsia"/>
          <w:sz w:val="28"/>
          <w:szCs w:val="28"/>
        </w:rPr>
        <w:t>3</w:t>
      </w:r>
      <w:r w:rsidRPr="00866494">
        <w:rPr>
          <w:rFonts w:ascii="Times New Roman" w:eastAsia="標楷體" w:hAnsi="Times New Roman"/>
          <w:sz w:val="28"/>
          <w:szCs w:val="28"/>
        </w:rPr>
        <w:t>.2</w:t>
      </w:r>
      <w:r w:rsidRPr="00CA3B4A">
        <w:rPr>
          <w:rFonts w:ascii="Times New Roman" w:eastAsia="標楷體" w:hAnsi="標楷體" w:hint="eastAsia"/>
          <w:sz w:val="28"/>
          <w:szCs w:val="28"/>
        </w:rPr>
        <w:t>外部介面需求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374"/>
      </w:tblGrid>
      <w:tr w:rsidR="000D02E0" w:rsidRPr="00B63E52" w:rsidTr="00605605">
        <w:trPr>
          <w:jc w:val="center"/>
        </w:trPr>
        <w:tc>
          <w:tcPr>
            <w:tcW w:w="1728" w:type="dxa"/>
            <w:shd w:val="clear" w:color="auto" w:fill="BFBFBF"/>
          </w:tcPr>
          <w:p w:rsidR="000D02E0" w:rsidRPr="00B63E52" w:rsidRDefault="000D02E0" w:rsidP="00651E4A">
            <w:pPr>
              <w:rPr>
                <w:rFonts w:eastAsia="標楷體"/>
                <w:b/>
              </w:rPr>
            </w:pPr>
            <w:r w:rsidRPr="00B63E52">
              <w:rPr>
                <w:rFonts w:eastAsia="標楷體" w:hAnsi="標楷體" w:hint="eastAsia"/>
                <w:b/>
              </w:rPr>
              <w:t>需求編號</w:t>
            </w:r>
          </w:p>
        </w:tc>
        <w:tc>
          <w:tcPr>
            <w:tcW w:w="1260" w:type="dxa"/>
            <w:shd w:val="clear" w:color="auto" w:fill="BFBFBF"/>
          </w:tcPr>
          <w:p w:rsidR="000D02E0" w:rsidRPr="00B63E52" w:rsidRDefault="000D02E0" w:rsidP="00651E4A">
            <w:pPr>
              <w:rPr>
                <w:rFonts w:eastAsia="標楷體"/>
                <w:b/>
              </w:rPr>
            </w:pPr>
            <w:r w:rsidRPr="00B63E52">
              <w:rPr>
                <w:rFonts w:eastAsia="標楷體" w:hAnsi="標楷體" w:hint="eastAsia"/>
                <w:b/>
              </w:rPr>
              <w:t>優先順序</w:t>
            </w:r>
          </w:p>
        </w:tc>
        <w:tc>
          <w:tcPr>
            <w:tcW w:w="5374" w:type="dxa"/>
            <w:shd w:val="clear" w:color="auto" w:fill="BFBFBF"/>
          </w:tcPr>
          <w:p w:rsidR="000D02E0" w:rsidRPr="00B63E52" w:rsidRDefault="000D02E0" w:rsidP="00651E4A">
            <w:pPr>
              <w:rPr>
                <w:rFonts w:eastAsia="標楷體"/>
                <w:b/>
              </w:rPr>
            </w:pPr>
            <w:r w:rsidRPr="00B63E52">
              <w:rPr>
                <w:rFonts w:eastAsia="標楷體" w:hAnsi="標楷體" w:hint="eastAsia"/>
                <w:b/>
              </w:rPr>
              <w:t>需求描述</w:t>
            </w:r>
          </w:p>
        </w:tc>
      </w:tr>
      <w:tr w:rsidR="000D02E0" w:rsidRPr="00B63E52" w:rsidTr="00605605">
        <w:trPr>
          <w:trHeight w:val="424"/>
          <w:jc w:val="center"/>
        </w:trPr>
        <w:tc>
          <w:tcPr>
            <w:tcW w:w="1728" w:type="dxa"/>
          </w:tcPr>
          <w:p w:rsidR="000D02E0" w:rsidRPr="00B63E52" w:rsidRDefault="000D02E0" w:rsidP="00651E4A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RSCSP -N-007</w:t>
            </w:r>
          </w:p>
        </w:tc>
        <w:tc>
          <w:tcPr>
            <w:tcW w:w="1260" w:type="dxa"/>
          </w:tcPr>
          <w:p w:rsidR="000D02E0" w:rsidRPr="00B63E52" w:rsidRDefault="000D02E0" w:rsidP="00651E4A">
            <w:pPr>
              <w:jc w:val="center"/>
              <w:rPr>
                <w:rFonts w:eastAsia="標楷體"/>
              </w:rPr>
            </w:pPr>
            <w:r w:rsidRPr="00B63E52">
              <w:rPr>
                <w:rFonts w:eastAsia="標楷體"/>
              </w:rPr>
              <w:t>1</w:t>
            </w:r>
          </w:p>
        </w:tc>
        <w:tc>
          <w:tcPr>
            <w:tcW w:w="5374" w:type="dxa"/>
          </w:tcPr>
          <w:p w:rsidR="000D02E0" w:rsidRPr="00B63E52" w:rsidRDefault="000D02E0" w:rsidP="00651E4A">
            <w:pPr>
              <w:jc w:val="both"/>
              <w:rPr>
                <w:rFonts w:eastAsia="標楷體"/>
              </w:rPr>
            </w:pPr>
            <w:r w:rsidRPr="00B63E52">
              <w:rPr>
                <w:rFonts w:eastAsia="標楷體" w:hAnsi="標楷體" w:hint="eastAsia"/>
              </w:rPr>
              <w:t>持卡者將持智慧卡靠近讀卡機，讀卡機能讀取或寫入智慧卡資料。</w:t>
            </w:r>
          </w:p>
        </w:tc>
      </w:tr>
      <w:tr w:rsidR="000D02E0" w:rsidRPr="00B63E52" w:rsidTr="00605605">
        <w:trPr>
          <w:trHeight w:val="424"/>
          <w:jc w:val="center"/>
        </w:trPr>
        <w:tc>
          <w:tcPr>
            <w:tcW w:w="1728" w:type="dxa"/>
          </w:tcPr>
          <w:p w:rsidR="000D02E0" w:rsidRPr="00B63E52" w:rsidRDefault="000D02E0" w:rsidP="00651E4A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RSCSP -N-008</w:t>
            </w:r>
          </w:p>
        </w:tc>
        <w:tc>
          <w:tcPr>
            <w:tcW w:w="1260" w:type="dxa"/>
          </w:tcPr>
          <w:p w:rsidR="000D02E0" w:rsidRPr="00B63E52" w:rsidRDefault="000D02E0" w:rsidP="00651E4A">
            <w:pPr>
              <w:jc w:val="center"/>
              <w:rPr>
                <w:rFonts w:eastAsia="標楷體"/>
              </w:rPr>
            </w:pPr>
            <w:r w:rsidRPr="00B63E52">
              <w:rPr>
                <w:rFonts w:eastAsia="標楷體"/>
              </w:rPr>
              <w:t>1</w:t>
            </w:r>
          </w:p>
        </w:tc>
        <w:tc>
          <w:tcPr>
            <w:tcW w:w="5374" w:type="dxa"/>
          </w:tcPr>
          <w:p w:rsidR="000D02E0" w:rsidRPr="00B63E52" w:rsidRDefault="000D02E0" w:rsidP="00651E4A">
            <w:pPr>
              <w:jc w:val="both"/>
              <w:rPr>
                <w:rFonts w:eastAsia="標楷體" w:hAnsi="標楷體"/>
              </w:rPr>
            </w:pPr>
            <w:r w:rsidRPr="00B63E52">
              <w:rPr>
                <w:rFonts w:eastAsia="標楷體" w:hAnsi="標楷體" w:hint="eastAsia"/>
              </w:rPr>
              <w:t>讀卡機可對門禁裝置發出控制訊息。</w:t>
            </w:r>
          </w:p>
        </w:tc>
      </w:tr>
      <w:tr w:rsidR="000D02E0" w:rsidRPr="00B63E52" w:rsidTr="00605605">
        <w:trPr>
          <w:trHeight w:val="423"/>
          <w:jc w:val="center"/>
        </w:trPr>
        <w:tc>
          <w:tcPr>
            <w:tcW w:w="1728" w:type="dxa"/>
          </w:tcPr>
          <w:p w:rsidR="000D02E0" w:rsidRPr="00B63E52" w:rsidRDefault="000D02E0" w:rsidP="00651E4A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RSCSP -N-009</w:t>
            </w:r>
          </w:p>
        </w:tc>
        <w:tc>
          <w:tcPr>
            <w:tcW w:w="1260" w:type="dxa"/>
          </w:tcPr>
          <w:p w:rsidR="000D02E0" w:rsidRPr="00B63E52" w:rsidRDefault="000D02E0" w:rsidP="00651E4A">
            <w:pPr>
              <w:jc w:val="center"/>
              <w:rPr>
                <w:rFonts w:eastAsia="標楷體"/>
              </w:rPr>
            </w:pPr>
            <w:r w:rsidRPr="00B63E52">
              <w:rPr>
                <w:rFonts w:eastAsia="標楷體"/>
              </w:rPr>
              <w:t>1</w:t>
            </w:r>
          </w:p>
        </w:tc>
        <w:tc>
          <w:tcPr>
            <w:tcW w:w="5374" w:type="dxa"/>
          </w:tcPr>
          <w:p w:rsidR="000D02E0" w:rsidRPr="00B63E52" w:rsidRDefault="000D02E0" w:rsidP="00651E4A">
            <w:pPr>
              <w:jc w:val="both"/>
              <w:rPr>
                <w:rFonts w:eastAsia="標楷體"/>
              </w:rPr>
            </w:pPr>
            <w:r w:rsidRPr="00B63E52">
              <w:rPr>
                <w:rFonts w:eastAsia="標楷體" w:hAnsi="標楷體" w:hint="eastAsia"/>
              </w:rPr>
              <w:t>讀取器可同時插入一張或多張</w:t>
            </w:r>
            <w:r w:rsidRPr="00B63E52">
              <w:rPr>
                <w:rFonts w:eastAsia="標楷體"/>
              </w:rPr>
              <w:t>SAM</w:t>
            </w:r>
            <w:r w:rsidRPr="00B63E52">
              <w:rPr>
                <w:rFonts w:eastAsia="標楷體" w:hAnsi="標楷體" w:hint="eastAsia"/>
              </w:rPr>
              <w:t>卡。</w:t>
            </w:r>
          </w:p>
        </w:tc>
      </w:tr>
      <w:tr w:rsidR="000D02E0" w:rsidRPr="00B63E52" w:rsidTr="00605605">
        <w:trPr>
          <w:trHeight w:val="423"/>
          <w:jc w:val="center"/>
        </w:trPr>
        <w:tc>
          <w:tcPr>
            <w:tcW w:w="1728" w:type="dxa"/>
          </w:tcPr>
          <w:p w:rsidR="000D02E0" w:rsidRPr="00B63E52" w:rsidRDefault="000D02E0" w:rsidP="00651E4A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RSCSP -N-010</w:t>
            </w:r>
          </w:p>
        </w:tc>
        <w:tc>
          <w:tcPr>
            <w:tcW w:w="1260" w:type="dxa"/>
          </w:tcPr>
          <w:p w:rsidR="000D02E0" w:rsidRPr="00B63E52" w:rsidRDefault="000D02E0" w:rsidP="00651E4A">
            <w:pPr>
              <w:jc w:val="center"/>
              <w:rPr>
                <w:rFonts w:eastAsia="標楷體"/>
              </w:rPr>
            </w:pPr>
            <w:r w:rsidRPr="00B63E52">
              <w:rPr>
                <w:rFonts w:eastAsia="標楷體"/>
              </w:rPr>
              <w:t>1</w:t>
            </w:r>
          </w:p>
        </w:tc>
        <w:tc>
          <w:tcPr>
            <w:tcW w:w="5374" w:type="dxa"/>
          </w:tcPr>
          <w:p w:rsidR="000D02E0" w:rsidRPr="00B63E52" w:rsidRDefault="000D02E0" w:rsidP="00651E4A">
            <w:pPr>
              <w:jc w:val="both"/>
              <w:rPr>
                <w:rFonts w:eastAsia="標楷體" w:hAnsi="標楷體"/>
              </w:rPr>
            </w:pPr>
            <w:r w:rsidRPr="00B63E52">
              <w:rPr>
                <w:rFonts w:eastAsia="標楷體" w:hAnsi="標楷體" w:hint="eastAsia"/>
              </w:rPr>
              <w:t>系統管理員可透過</w:t>
            </w:r>
            <w:r w:rsidRPr="00B63E52">
              <w:rPr>
                <w:rFonts w:eastAsia="標楷體"/>
              </w:rPr>
              <w:t>Web</w:t>
            </w:r>
            <w:r w:rsidRPr="00B63E52">
              <w:rPr>
                <w:rFonts w:eastAsia="標楷體" w:hAnsi="標楷體" w:hint="eastAsia"/>
              </w:rPr>
              <w:t>管理整個後台管理系統</w:t>
            </w:r>
            <w:r w:rsidRPr="00B63E52">
              <w:rPr>
                <w:rFonts w:eastAsia="標楷體"/>
              </w:rPr>
              <w:t>(</w:t>
            </w:r>
            <w:r w:rsidRPr="00B63E52">
              <w:rPr>
                <w:rFonts w:eastAsia="標楷體" w:hAnsi="標楷體" w:hint="eastAsia"/>
              </w:rPr>
              <w:t>清算子系統、卡務子系統、資源管理子系統</w:t>
            </w:r>
            <w:r w:rsidRPr="00B63E52">
              <w:rPr>
                <w:rFonts w:eastAsia="標楷體"/>
              </w:rPr>
              <w:t>)</w:t>
            </w:r>
            <w:r w:rsidRPr="00B63E52">
              <w:rPr>
                <w:rFonts w:eastAsia="標楷體" w:hAnsi="標楷體" w:hint="eastAsia"/>
              </w:rPr>
              <w:t>。</w:t>
            </w:r>
          </w:p>
        </w:tc>
      </w:tr>
      <w:tr w:rsidR="000D02E0" w:rsidRPr="00B63E52" w:rsidTr="00605605">
        <w:trPr>
          <w:trHeight w:val="423"/>
          <w:jc w:val="center"/>
        </w:trPr>
        <w:tc>
          <w:tcPr>
            <w:tcW w:w="1728" w:type="dxa"/>
          </w:tcPr>
          <w:p w:rsidR="000D02E0" w:rsidRPr="00B63E52" w:rsidRDefault="000D02E0" w:rsidP="00651E4A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RSCSP -N-011</w:t>
            </w:r>
          </w:p>
        </w:tc>
        <w:tc>
          <w:tcPr>
            <w:tcW w:w="1260" w:type="dxa"/>
          </w:tcPr>
          <w:p w:rsidR="000D02E0" w:rsidRPr="00B63E52" w:rsidRDefault="000D02E0" w:rsidP="00651E4A">
            <w:pPr>
              <w:jc w:val="center"/>
              <w:rPr>
                <w:rFonts w:eastAsia="標楷體"/>
              </w:rPr>
            </w:pPr>
            <w:r w:rsidRPr="00B63E52">
              <w:rPr>
                <w:rFonts w:eastAsia="標楷體"/>
              </w:rPr>
              <w:t>1</w:t>
            </w:r>
          </w:p>
        </w:tc>
        <w:tc>
          <w:tcPr>
            <w:tcW w:w="5374" w:type="dxa"/>
          </w:tcPr>
          <w:p w:rsidR="000D02E0" w:rsidRPr="00B63E52" w:rsidRDefault="000D02E0" w:rsidP="00651E4A">
            <w:pPr>
              <w:jc w:val="both"/>
              <w:rPr>
                <w:rFonts w:eastAsia="標楷體"/>
              </w:rPr>
            </w:pPr>
            <w:r w:rsidRPr="00491964">
              <w:rPr>
                <w:rFonts w:eastAsia="標楷體" w:hAnsi="標楷體" w:hint="eastAsia"/>
              </w:rPr>
              <w:t>持卡者可以透過</w:t>
            </w:r>
            <w:r w:rsidRPr="00B63E52">
              <w:rPr>
                <w:rFonts w:eastAsia="標楷體" w:hAnsi="標楷體" w:hint="eastAsia"/>
              </w:rPr>
              <w:t>系統管理員</w:t>
            </w:r>
            <w:r w:rsidRPr="00491964">
              <w:rPr>
                <w:rFonts w:eastAsia="標楷體" w:hAnsi="標楷體" w:hint="eastAsia"/>
              </w:rPr>
              <w:t>查詢餘額。</w:t>
            </w:r>
          </w:p>
        </w:tc>
      </w:tr>
      <w:tr w:rsidR="000D02E0" w:rsidRPr="00B63E52" w:rsidTr="00605605">
        <w:trPr>
          <w:trHeight w:val="423"/>
          <w:jc w:val="center"/>
        </w:trPr>
        <w:tc>
          <w:tcPr>
            <w:tcW w:w="1728" w:type="dxa"/>
          </w:tcPr>
          <w:p w:rsidR="000D02E0" w:rsidRPr="00B63E52" w:rsidRDefault="000D02E0" w:rsidP="00651E4A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RSCSP -N-012</w:t>
            </w:r>
          </w:p>
        </w:tc>
        <w:tc>
          <w:tcPr>
            <w:tcW w:w="1260" w:type="dxa"/>
          </w:tcPr>
          <w:p w:rsidR="000D02E0" w:rsidRPr="00B63E52" w:rsidRDefault="000D02E0" w:rsidP="00651E4A">
            <w:pPr>
              <w:jc w:val="center"/>
              <w:rPr>
                <w:rFonts w:eastAsia="標楷體"/>
              </w:rPr>
            </w:pPr>
            <w:r w:rsidRPr="00B63E52">
              <w:rPr>
                <w:rFonts w:eastAsia="標楷體"/>
              </w:rPr>
              <w:t>1</w:t>
            </w:r>
          </w:p>
        </w:tc>
        <w:tc>
          <w:tcPr>
            <w:tcW w:w="5374" w:type="dxa"/>
          </w:tcPr>
          <w:p w:rsidR="000D02E0" w:rsidRPr="00B63E52" w:rsidRDefault="000D02E0" w:rsidP="00651E4A">
            <w:pPr>
              <w:jc w:val="both"/>
              <w:rPr>
                <w:rFonts w:eastAsia="標楷體"/>
              </w:rPr>
            </w:pPr>
            <w:r w:rsidRPr="00B63E52">
              <w:rPr>
                <w:rFonts w:eastAsia="標楷體" w:hAnsi="標楷體" w:hint="eastAsia"/>
              </w:rPr>
              <w:t>系統可將門禁管理、電腦教室等學校資源納入整個智慧卡系統平台達到資源管理。</w:t>
            </w:r>
          </w:p>
        </w:tc>
      </w:tr>
      <w:tr w:rsidR="000D02E0" w:rsidRPr="00B63E52" w:rsidTr="00605605">
        <w:trPr>
          <w:trHeight w:val="423"/>
          <w:jc w:val="center"/>
        </w:trPr>
        <w:tc>
          <w:tcPr>
            <w:tcW w:w="1728" w:type="dxa"/>
          </w:tcPr>
          <w:p w:rsidR="000D02E0" w:rsidRPr="00B63E52" w:rsidRDefault="000D02E0" w:rsidP="00651E4A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RSCSP -N-013</w:t>
            </w:r>
          </w:p>
        </w:tc>
        <w:tc>
          <w:tcPr>
            <w:tcW w:w="1260" w:type="dxa"/>
          </w:tcPr>
          <w:p w:rsidR="000D02E0" w:rsidRPr="00B63E52" w:rsidRDefault="000D02E0" w:rsidP="00651E4A">
            <w:pPr>
              <w:jc w:val="center"/>
              <w:rPr>
                <w:rFonts w:eastAsia="標楷體"/>
              </w:rPr>
            </w:pPr>
            <w:r w:rsidRPr="00B63E52">
              <w:rPr>
                <w:rFonts w:eastAsia="標楷體"/>
              </w:rPr>
              <w:t>1</w:t>
            </w:r>
          </w:p>
        </w:tc>
        <w:tc>
          <w:tcPr>
            <w:tcW w:w="5374" w:type="dxa"/>
          </w:tcPr>
          <w:p w:rsidR="000D02E0" w:rsidRPr="00B63E52" w:rsidRDefault="000D02E0" w:rsidP="00651E4A">
            <w:pPr>
              <w:jc w:val="both"/>
              <w:rPr>
                <w:rFonts w:eastAsia="標楷體"/>
              </w:rPr>
            </w:pPr>
            <w:r w:rsidRPr="00B63E52">
              <w:rPr>
                <w:rFonts w:eastAsia="標楷體" w:hAnsi="標楷體" w:hint="eastAsia"/>
              </w:rPr>
              <w:t>系統管理員可以連線管理校務資訊系統</w:t>
            </w:r>
            <w:r w:rsidRPr="00491964">
              <w:rPr>
                <w:rFonts w:eastAsia="標楷體" w:hAnsi="標楷體" w:hint="eastAsia"/>
              </w:rPr>
              <w:t>，進行教職員生資料匯入。</w:t>
            </w:r>
          </w:p>
        </w:tc>
      </w:tr>
      <w:tr w:rsidR="000D02E0" w:rsidRPr="00B63E52" w:rsidTr="00605605">
        <w:trPr>
          <w:trHeight w:val="423"/>
          <w:jc w:val="center"/>
        </w:trPr>
        <w:tc>
          <w:tcPr>
            <w:tcW w:w="1728" w:type="dxa"/>
          </w:tcPr>
          <w:p w:rsidR="000D02E0" w:rsidRPr="00B63E52" w:rsidRDefault="000D02E0" w:rsidP="00651E4A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RSCSP -N-014</w:t>
            </w:r>
          </w:p>
        </w:tc>
        <w:tc>
          <w:tcPr>
            <w:tcW w:w="1260" w:type="dxa"/>
          </w:tcPr>
          <w:p w:rsidR="000D02E0" w:rsidRPr="00B63E52" w:rsidRDefault="000D02E0" w:rsidP="00651E4A">
            <w:pPr>
              <w:jc w:val="center"/>
              <w:rPr>
                <w:rFonts w:eastAsia="標楷體"/>
              </w:rPr>
            </w:pPr>
            <w:r w:rsidRPr="00B63E52">
              <w:rPr>
                <w:rFonts w:eastAsia="標楷體"/>
              </w:rPr>
              <w:t>1</w:t>
            </w:r>
          </w:p>
        </w:tc>
        <w:tc>
          <w:tcPr>
            <w:tcW w:w="5374" w:type="dxa"/>
          </w:tcPr>
          <w:p w:rsidR="000D02E0" w:rsidRPr="00B63E52" w:rsidRDefault="000D02E0" w:rsidP="00651E4A">
            <w:pPr>
              <w:jc w:val="both"/>
              <w:rPr>
                <w:rFonts w:eastAsia="標楷體"/>
              </w:rPr>
            </w:pPr>
            <w:r w:rsidRPr="00B63E52">
              <w:rPr>
                <w:rFonts w:eastAsia="標楷體" w:hAnsi="標楷體" w:hint="eastAsia"/>
              </w:rPr>
              <w:t>後台管理子系統</w:t>
            </w:r>
            <w:r w:rsidRPr="00B63E52">
              <w:rPr>
                <w:rFonts w:eastAsia="標楷體" w:hint="eastAsia"/>
              </w:rPr>
              <w:t>可連結</w:t>
            </w:r>
            <w:r w:rsidRPr="00B63E52">
              <w:rPr>
                <w:rFonts w:eastAsia="標楷體" w:hAnsi="標楷體" w:hint="eastAsia"/>
              </w:rPr>
              <w:t>校務資訊系統進行資料同步更新。</w:t>
            </w:r>
          </w:p>
        </w:tc>
      </w:tr>
      <w:tr w:rsidR="000D02E0" w:rsidRPr="00B63E52" w:rsidTr="00605605">
        <w:trPr>
          <w:trHeight w:val="423"/>
          <w:jc w:val="center"/>
        </w:trPr>
        <w:tc>
          <w:tcPr>
            <w:tcW w:w="1728" w:type="dxa"/>
          </w:tcPr>
          <w:p w:rsidR="000D02E0" w:rsidRPr="00B63E52" w:rsidRDefault="000D02E0" w:rsidP="00651E4A">
            <w:pPr>
              <w:rPr>
                <w:rFonts w:eastAsia="標楷體"/>
              </w:rPr>
            </w:pPr>
            <w:r w:rsidRPr="00B63E52">
              <w:rPr>
                <w:rFonts w:eastAsia="標楷體"/>
              </w:rPr>
              <w:t>RSCSP -N-015</w:t>
            </w:r>
          </w:p>
        </w:tc>
        <w:tc>
          <w:tcPr>
            <w:tcW w:w="1260" w:type="dxa"/>
          </w:tcPr>
          <w:p w:rsidR="000D02E0" w:rsidRPr="00B63E52" w:rsidRDefault="000D02E0" w:rsidP="00651E4A">
            <w:pPr>
              <w:jc w:val="center"/>
              <w:rPr>
                <w:rFonts w:eastAsia="標楷體"/>
              </w:rPr>
            </w:pPr>
            <w:r w:rsidRPr="00B63E52">
              <w:rPr>
                <w:rFonts w:eastAsia="標楷體"/>
              </w:rPr>
              <w:t>1</w:t>
            </w:r>
          </w:p>
        </w:tc>
        <w:tc>
          <w:tcPr>
            <w:tcW w:w="5374" w:type="dxa"/>
          </w:tcPr>
          <w:p w:rsidR="000D02E0" w:rsidRDefault="000D02E0">
            <w:pPr>
              <w:jc w:val="both"/>
              <w:rPr>
                <w:rFonts w:eastAsia="標楷體"/>
              </w:rPr>
            </w:pPr>
            <w:r w:rsidRPr="00B63E52">
              <w:rPr>
                <w:rFonts w:eastAsia="標楷體" w:hAnsi="標楷體" w:hint="eastAsia"/>
              </w:rPr>
              <w:t>清算子系統可連結票證機構進行清分清算。</w:t>
            </w:r>
          </w:p>
        </w:tc>
      </w:tr>
    </w:tbl>
    <w:p w:rsidR="000D02E0" w:rsidRDefault="000D02E0" w:rsidP="003C5437">
      <w:pPr>
        <w:pStyle w:val="2"/>
        <w:snapToGrid w:val="0"/>
        <w:spacing w:beforeLines="100" w:before="240" w:afterLines="50" w:after="120" w:line="240" w:lineRule="auto"/>
        <w:ind w:leftChars="100" w:left="722" w:hanging="482"/>
        <w:rPr>
          <w:rFonts w:ascii="Times New Roman" w:eastAsia="標楷體" w:hAnsi="Times New Roman"/>
          <w:sz w:val="32"/>
          <w:szCs w:val="32"/>
        </w:rPr>
      </w:pPr>
      <w:bookmarkStart w:id="17" w:name="_Toc56692184"/>
      <w:r w:rsidRPr="00CA3B4A">
        <w:rPr>
          <w:rFonts w:ascii="Times New Roman" w:eastAsia="標楷體" w:hAnsi="Times New Roman"/>
          <w:sz w:val="32"/>
          <w:szCs w:val="32"/>
        </w:rPr>
        <w:lastRenderedPageBreak/>
        <w:t>2.</w:t>
      </w:r>
      <w:r w:rsidR="00075CCE">
        <w:rPr>
          <w:rFonts w:ascii="Times New Roman" w:eastAsia="標楷體" w:hAnsi="Times New Roman" w:hint="eastAsia"/>
          <w:sz w:val="32"/>
          <w:szCs w:val="32"/>
        </w:rPr>
        <w:t>4</w:t>
      </w:r>
      <w:r w:rsidRPr="00CA3B4A">
        <w:rPr>
          <w:rFonts w:ascii="Times New Roman" w:eastAsia="標楷體" w:hAnsi="標楷體" w:hint="eastAsia"/>
          <w:sz w:val="32"/>
          <w:szCs w:val="32"/>
        </w:rPr>
        <w:t>系統功能需求</w:t>
      </w:r>
      <w:bookmarkEnd w:id="17"/>
    </w:p>
    <w:p w:rsidR="000D02E0" w:rsidRPr="00CA3B4A" w:rsidRDefault="000D02E0" w:rsidP="00796044">
      <w:pPr>
        <w:spacing w:line="360" w:lineRule="auto"/>
        <w:ind w:leftChars="200" w:left="480" w:firstLineChars="182" w:firstLine="437"/>
        <w:rPr>
          <w:rFonts w:eastAsia="標楷體"/>
        </w:rPr>
      </w:pPr>
      <w:r w:rsidRPr="00CA3B4A">
        <w:rPr>
          <w:rFonts w:eastAsia="標楷體" w:hAnsi="標楷體" w:hint="eastAsia"/>
        </w:rPr>
        <w:t>為了達成上述目標，我們將上述各項目標轉換成本系統的各項需求，關於本系統的主要需求，有下列幾項：</w:t>
      </w:r>
    </w:p>
    <w:tbl>
      <w:tblPr>
        <w:tblW w:w="7808" w:type="dxa"/>
        <w:jc w:val="center"/>
        <w:tblLook w:val="0000" w:firstRow="0" w:lastRow="0" w:firstColumn="0" w:lastColumn="0" w:noHBand="0" w:noVBand="0"/>
      </w:tblPr>
      <w:tblGrid>
        <w:gridCol w:w="1590"/>
        <w:gridCol w:w="1385"/>
        <w:gridCol w:w="4833"/>
      </w:tblGrid>
      <w:tr w:rsidR="000D02E0" w:rsidRPr="00CA3B4A" w:rsidTr="00943A9F">
        <w:trPr>
          <w:trHeight w:val="499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02E0" w:rsidRPr="00CA3B4A" w:rsidRDefault="000D02E0" w:rsidP="00E43906">
            <w:pPr>
              <w:jc w:val="both"/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需求編號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02E0" w:rsidRPr="00CA3B4A" w:rsidRDefault="000D02E0" w:rsidP="00E43906">
            <w:pPr>
              <w:jc w:val="both"/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優先順序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02E0" w:rsidRPr="00CA3B4A" w:rsidRDefault="000D02E0" w:rsidP="00E43906">
            <w:pPr>
              <w:jc w:val="both"/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需求描述</w:t>
            </w:r>
          </w:p>
        </w:tc>
      </w:tr>
      <w:tr w:rsidR="000D02E0" w:rsidRPr="00CA3B4A" w:rsidTr="00943A9F">
        <w:trPr>
          <w:trHeight w:val="565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CA3B4A" w:rsidRDefault="000D02E0" w:rsidP="007A1616">
            <w:pPr>
              <w:spacing w:line="360" w:lineRule="auto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RSCSP-F-001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CA3B4A" w:rsidRDefault="000D02E0" w:rsidP="00796044">
            <w:pPr>
              <w:spacing w:line="360" w:lineRule="auto"/>
              <w:ind w:leftChars="-22" w:hangingChars="22" w:hanging="53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1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564215" w:rsidRDefault="000D02E0" w:rsidP="00627280">
            <w:pPr>
              <w:ind w:leftChars="-24" w:left="-3" w:hangingChars="23" w:hanging="55"/>
              <w:jc w:val="both"/>
              <w:rPr>
                <w:rFonts w:eastAsia="標楷體"/>
              </w:rPr>
            </w:pPr>
            <w:r w:rsidRPr="00564215">
              <w:rPr>
                <w:rFonts w:eastAsia="標楷體" w:hAnsi="標楷體" w:hint="eastAsia"/>
                <w:kern w:val="0"/>
              </w:rPr>
              <w:t>可同時讀取兩種以上之智慧卡。</w:t>
            </w:r>
          </w:p>
        </w:tc>
      </w:tr>
      <w:tr w:rsidR="000D02E0" w:rsidRPr="00CA3B4A" w:rsidTr="00943A9F">
        <w:trPr>
          <w:trHeight w:val="550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CA3B4A" w:rsidRDefault="000D02E0" w:rsidP="002E253E">
            <w:pPr>
              <w:spacing w:line="360" w:lineRule="auto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RSCSP-F-002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CA3B4A" w:rsidRDefault="000D02E0" w:rsidP="00796044">
            <w:pPr>
              <w:spacing w:line="360" w:lineRule="auto"/>
              <w:ind w:leftChars="-22" w:hangingChars="22" w:hanging="53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1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564215" w:rsidRDefault="000D02E0" w:rsidP="00627280">
            <w:pPr>
              <w:ind w:leftChars="-24" w:left="-3" w:hangingChars="23" w:hanging="55"/>
              <w:jc w:val="both"/>
              <w:rPr>
                <w:rFonts w:eastAsia="標楷體"/>
              </w:rPr>
            </w:pPr>
            <w:r w:rsidRPr="00564215">
              <w:rPr>
                <w:rFonts w:eastAsia="標楷體" w:hAnsi="標楷體" w:hint="eastAsia"/>
                <w:kern w:val="0"/>
              </w:rPr>
              <w:t>系統提供門禁控制</w:t>
            </w:r>
            <w:r>
              <w:rPr>
                <w:rFonts w:eastAsia="標楷體" w:hAnsi="標楷體" w:hint="eastAsia"/>
                <w:kern w:val="0"/>
              </w:rPr>
              <w:t>介面</w:t>
            </w:r>
            <w:r w:rsidRPr="00564215">
              <w:rPr>
                <w:rFonts w:eastAsia="標楷體" w:hAnsi="標楷體" w:hint="eastAsia"/>
                <w:kern w:val="0"/>
              </w:rPr>
              <w:t>。</w:t>
            </w:r>
          </w:p>
        </w:tc>
      </w:tr>
      <w:tr w:rsidR="000D02E0" w:rsidRPr="00CA3B4A" w:rsidTr="00943A9F">
        <w:trPr>
          <w:trHeight w:val="550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CA3B4A" w:rsidRDefault="000D02E0" w:rsidP="002E253E">
            <w:pPr>
              <w:spacing w:line="360" w:lineRule="auto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RSCSP-F-003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CA3B4A" w:rsidRDefault="000D02E0" w:rsidP="00796044">
            <w:pPr>
              <w:spacing w:line="360" w:lineRule="auto"/>
              <w:ind w:leftChars="-22" w:hangingChars="22" w:hanging="53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1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564215" w:rsidRDefault="000D02E0" w:rsidP="00627280">
            <w:pPr>
              <w:ind w:leftChars="-24" w:left="-3" w:hangingChars="23" w:hanging="55"/>
              <w:jc w:val="both"/>
              <w:rPr>
                <w:rFonts w:eastAsia="標楷體"/>
              </w:rPr>
            </w:pPr>
            <w:r w:rsidRPr="00564215">
              <w:rPr>
                <w:rFonts w:eastAsia="標楷體" w:hAnsi="標楷體" w:hint="eastAsia"/>
              </w:rPr>
              <w:t>本系統閘道器可同時插入多個</w:t>
            </w:r>
            <w:r w:rsidRPr="00564215">
              <w:rPr>
                <w:rFonts w:eastAsia="標楷體"/>
              </w:rPr>
              <w:t xml:space="preserve">SAM </w:t>
            </w:r>
            <w:r w:rsidRPr="00564215">
              <w:rPr>
                <w:rFonts w:eastAsia="標楷體" w:hAnsi="標楷體" w:hint="eastAsia"/>
              </w:rPr>
              <w:t>卡。</w:t>
            </w:r>
          </w:p>
        </w:tc>
      </w:tr>
      <w:tr w:rsidR="000D02E0" w:rsidRPr="00CA3B4A" w:rsidTr="00943A9F">
        <w:trPr>
          <w:trHeight w:val="910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CA3B4A" w:rsidRDefault="000D02E0" w:rsidP="002E253E">
            <w:pPr>
              <w:spacing w:line="360" w:lineRule="auto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RSCSP-F-004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CA3B4A" w:rsidRDefault="000D02E0" w:rsidP="00796044">
            <w:pPr>
              <w:spacing w:line="360" w:lineRule="auto"/>
              <w:ind w:leftChars="-22" w:hangingChars="22" w:hanging="53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1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564215" w:rsidRDefault="000D02E0" w:rsidP="00627280">
            <w:pPr>
              <w:ind w:leftChars="-24" w:left="-3" w:hangingChars="23" w:hanging="55"/>
              <w:jc w:val="both"/>
              <w:rPr>
                <w:rFonts w:eastAsia="標楷體"/>
              </w:rPr>
            </w:pPr>
            <w:r w:rsidRPr="00564215">
              <w:rPr>
                <w:rFonts w:eastAsia="標楷體" w:hAnsi="標楷體" w:hint="eastAsia"/>
              </w:rPr>
              <w:t>可讀取</w:t>
            </w:r>
            <w:r w:rsidRPr="00564215">
              <w:rPr>
                <w:rFonts w:eastAsia="標楷體"/>
              </w:rPr>
              <w:t>RFID</w:t>
            </w:r>
            <w:r w:rsidRPr="00564215">
              <w:rPr>
                <w:rFonts w:eastAsia="標楷體" w:hAnsi="標楷體" w:hint="eastAsia"/>
              </w:rPr>
              <w:t>卡資訊並將接收資料解密。</w:t>
            </w:r>
          </w:p>
        </w:tc>
      </w:tr>
      <w:tr w:rsidR="000D02E0" w:rsidRPr="00CA3B4A" w:rsidTr="00943A9F">
        <w:trPr>
          <w:trHeight w:val="553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CA3B4A" w:rsidRDefault="000D02E0" w:rsidP="002E253E">
            <w:pPr>
              <w:spacing w:line="360" w:lineRule="auto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RSCSP-F-005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CA3B4A" w:rsidRDefault="000D02E0" w:rsidP="00796044">
            <w:pPr>
              <w:spacing w:line="360" w:lineRule="auto"/>
              <w:ind w:leftChars="-22" w:hangingChars="22" w:hanging="53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1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564215" w:rsidRDefault="000D02E0" w:rsidP="00627280">
            <w:pPr>
              <w:ind w:leftChars="-27" w:left="-10" w:hangingChars="23" w:hanging="55"/>
              <w:jc w:val="both"/>
              <w:rPr>
                <w:rFonts w:eastAsia="標楷體"/>
                <w:kern w:val="0"/>
              </w:rPr>
            </w:pPr>
            <w:r w:rsidRPr="00564215">
              <w:rPr>
                <w:rFonts w:eastAsia="標楷體" w:hAnsi="標楷體" w:hint="eastAsia"/>
              </w:rPr>
              <w:t>系統提供所有持卡人員的整個卡片核發流程、卡片的掛失補發、卡片有效期限設定、持卡人相片的上傳管理、報表統計、及各持卡人資料的查詢</w:t>
            </w:r>
            <w:r w:rsidRPr="00564215">
              <w:rPr>
                <w:rFonts w:eastAsia="標楷體" w:hAnsi="標楷體" w:hint="eastAsia"/>
                <w:kern w:val="0"/>
              </w:rPr>
              <w:t>。</w:t>
            </w:r>
          </w:p>
        </w:tc>
      </w:tr>
      <w:tr w:rsidR="000D02E0" w:rsidRPr="00CA3B4A" w:rsidTr="00943A9F">
        <w:trPr>
          <w:trHeight w:val="910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CA3B4A" w:rsidRDefault="000D02E0" w:rsidP="002E253E">
            <w:pPr>
              <w:spacing w:line="360" w:lineRule="auto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RSCSP-F-006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CA3B4A" w:rsidRDefault="000D02E0" w:rsidP="00796044">
            <w:pPr>
              <w:spacing w:line="360" w:lineRule="auto"/>
              <w:ind w:leftChars="-22" w:hangingChars="22" w:hanging="53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1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564215" w:rsidRDefault="000D02E0" w:rsidP="00627280">
            <w:pPr>
              <w:spacing w:line="276" w:lineRule="auto"/>
              <w:jc w:val="both"/>
              <w:rPr>
                <w:rFonts w:eastAsia="標楷體"/>
              </w:rPr>
            </w:pPr>
            <w:r w:rsidRPr="00564215">
              <w:rPr>
                <w:rFonts w:eastAsia="標楷體" w:hAnsi="標楷體" w:hint="eastAsia"/>
              </w:rPr>
              <w:t>系統提供電子交易行為後，</w:t>
            </w:r>
            <w:r>
              <w:rPr>
                <w:rFonts w:eastAsia="標楷體" w:hAnsi="標楷體" w:hint="eastAsia"/>
              </w:rPr>
              <w:t>可進行與</w:t>
            </w:r>
            <w:r w:rsidRPr="00564215">
              <w:rPr>
                <w:rFonts w:eastAsia="標楷體" w:hAnsi="標楷體" w:hint="eastAsia"/>
              </w:rPr>
              <w:t>票證機構的清算機制</w:t>
            </w:r>
            <w:r>
              <w:rPr>
                <w:rFonts w:eastAsia="標楷體" w:hAnsi="標楷體" w:hint="eastAsia"/>
              </w:rPr>
              <w:t>，並上傳至</w:t>
            </w:r>
            <w:r w:rsidRPr="00564215">
              <w:rPr>
                <w:rFonts w:eastAsia="標楷體" w:hAnsi="標楷體" w:hint="eastAsia"/>
              </w:rPr>
              <w:t>票證機構。</w:t>
            </w:r>
          </w:p>
        </w:tc>
      </w:tr>
      <w:tr w:rsidR="000D02E0" w:rsidRPr="00CA3B4A" w:rsidTr="00943A9F">
        <w:trPr>
          <w:trHeight w:val="910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CA3B4A" w:rsidRDefault="000D02E0" w:rsidP="002E253E">
            <w:pPr>
              <w:spacing w:line="360" w:lineRule="auto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RSCSP-F-007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CA3B4A" w:rsidRDefault="000D02E0" w:rsidP="00796044">
            <w:pPr>
              <w:spacing w:line="360" w:lineRule="auto"/>
              <w:ind w:leftChars="-22" w:hangingChars="22" w:hanging="53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1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E0" w:rsidRPr="00564215" w:rsidRDefault="000D02E0" w:rsidP="00627280">
            <w:pPr>
              <w:jc w:val="both"/>
              <w:rPr>
                <w:rFonts w:eastAsia="標楷體"/>
              </w:rPr>
            </w:pPr>
            <w:r w:rsidRPr="00564215">
              <w:rPr>
                <w:rFonts w:eastAsia="標楷體" w:hAnsi="標楷體" w:hint="eastAsia"/>
              </w:rPr>
              <w:t>本系統整合學校各出路口門禁系統，如教室、實驗室、宿舍等。</w:t>
            </w:r>
          </w:p>
        </w:tc>
      </w:tr>
    </w:tbl>
    <w:p w:rsidR="000D02E0" w:rsidRDefault="000D02E0" w:rsidP="00796044">
      <w:pPr>
        <w:spacing w:line="360" w:lineRule="auto"/>
        <w:ind w:leftChars="200" w:left="480" w:firstLine="200"/>
        <w:rPr>
          <w:rFonts w:eastAsia="標楷體"/>
        </w:rPr>
      </w:pPr>
    </w:p>
    <w:p w:rsidR="000D02E0" w:rsidRDefault="000D02E0" w:rsidP="003C5437">
      <w:pPr>
        <w:pStyle w:val="2"/>
        <w:snapToGrid w:val="0"/>
        <w:spacing w:beforeLines="100" w:before="240" w:afterLines="50" w:after="120" w:line="240" w:lineRule="auto"/>
        <w:ind w:leftChars="100" w:left="722" w:hanging="482"/>
        <w:rPr>
          <w:rFonts w:ascii="Times New Roman" w:eastAsia="標楷體" w:hAnsi="Times New Roman"/>
          <w:sz w:val="32"/>
          <w:szCs w:val="32"/>
        </w:rPr>
      </w:pPr>
      <w:bookmarkStart w:id="18" w:name="_Toc56692185"/>
      <w:r w:rsidRPr="00CA3B4A">
        <w:rPr>
          <w:rFonts w:ascii="Times New Roman" w:eastAsia="標楷體" w:hAnsi="Times New Roman"/>
          <w:sz w:val="32"/>
          <w:szCs w:val="32"/>
        </w:rPr>
        <w:t>2.</w:t>
      </w:r>
      <w:r w:rsidR="00075CCE">
        <w:rPr>
          <w:rFonts w:ascii="Times New Roman" w:eastAsia="標楷體" w:hAnsi="Times New Roman" w:hint="eastAsia"/>
          <w:sz w:val="32"/>
          <w:szCs w:val="32"/>
        </w:rPr>
        <w:t>5</w:t>
      </w:r>
      <w:r w:rsidRPr="00CA3B4A">
        <w:rPr>
          <w:rFonts w:ascii="Times New Roman" w:eastAsia="標楷體" w:hAnsi="標楷體" w:hint="eastAsia"/>
          <w:sz w:val="32"/>
          <w:szCs w:val="32"/>
        </w:rPr>
        <w:t>其他需求</w:t>
      </w:r>
      <w:bookmarkEnd w:id="18"/>
    </w:p>
    <w:p w:rsidR="000D02E0" w:rsidRDefault="000D02E0" w:rsidP="003C5437">
      <w:pPr>
        <w:pStyle w:val="3"/>
        <w:snapToGrid w:val="0"/>
        <w:spacing w:beforeLines="50" w:before="120" w:afterLines="50" w:after="120" w:line="240" w:lineRule="auto"/>
        <w:ind w:leftChars="200" w:left="960" w:hanging="480"/>
        <w:rPr>
          <w:rFonts w:ascii="Times New Roman" w:eastAsia="標楷體" w:hAnsi="Times New Roman"/>
          <w:sz w:val="28"/>
          <w:szCs w:val="28"/>
        </w:rPr>
      </w:pPr>
      <w:bookmarkStart w:id="19" w:name="_Toc56692186"/>
      <w:r w:rsidRPr="00CA3B4A">
        <w:rPr>
          <w:rFonts w:ascii="Times New Roman" w:eastAsia="標楷體" w:hAnsi="Times New Roman"/>
          <w:sz w:val="28"/>
          <w:szCs w:val="28"/>
        </w:rPr>
        <w:t>2.</w:t>
      </w:r>
      <w:r w:rsidR="00075CCE">
        <w:rPr>
          <w:rFonts w:ascii="Times New Roman" w:eastAsia="標楷體" w:hAnsi="Times New Roman" w:hint="eastAsia"/>
          <w:sz w:val="28"/>
          <w:szCs w:val="28"/>
        </w:rPr>
        <w:t>5</w:t>
      </w:r>
      <w:r w:rsidRPr="00CA3B4A">
        <w:rPr>
          <w:rFonts w:ascii="Times New Roman" w:eastAsia="標楷體" w:hAnsi="Times New Roman"/>
          <w:sz w:val="28"/>
          <w:szCs w:val="28"/>
        </w:rPr>
        <w:t>.1</w:t>
      </w:r>
      <w:r w:rsidRPr="00CA3B4A">
        <w:rPr>
          <w:rFonts w:ascii="Times New Roman" w:eastAsia="標楷體" w:hAnsi="標楷體" w:hint="eastAsia"/>
          <w:sz w:val="28"/>
          <w:szCs w:val="28"/>
        </w:rPr>
        <w:t>效能需求</w:t>
      </w:r>
      <w:bookmarkEnd w:id="19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1"/>
        <w:gridCol w:w="1501"/>
        <w:gridCol w:w="5587"/>
      </w:tblGrid>
      <w:tr w:rsidR="000D02E0" w:rsidRPr="00CA3B4A">
        <w:trPr>
          <w:trHeight w:val="283"/>
        </w:trPr>
        <w:tc>
          <w:tcPr>
            <w:tcW w:w="935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需求編號</w:t>
            </w:r>
          </w:p>
        </w:tc>
        <w:tc>
          <w:tcPr>
            <w:tcW w:w="861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優先順序</w:t>
            </w:r>
          </w:p>
        </w:tc>
        <w:tc>
          <w:tcPr>
            <w:tcW w:w="3203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需求描述</w:t>
            </w:r>
          </w:p>
        </w:tc>
      </w:tr>
      <w:tr w:rsidR="000D02E0" w:rsidRPr="00CA3B4A">
        <w:trPr>
          <w:trHeight w:val="522"/>
        </w:trPr>
        <w:tc>
          <w:tcPr>
            <w:tcW w:w="935" w:type="pct"/>
            <w:vAlign w:val="center"/>
          </w:tcPr>
          <w:p w:rsidR="000D02E0" w:rsidRPr="00CA3B4A" w:rsidRDefault="000D02E0" w:rsidP="00125642">
            <w:pPr>
              <w:spacing w:line="360" w:lineRule="auto"/>
              <w:rPr>
                <w:rFonts w:eastAsia="標楷體"/>
              </w:rPr>
            </w:pPr>
            <w:r w:rsidRPr="00CA3B4A">
              <w:rPr>
                <w:rFonts w:eastAsia="標楷體"/>
              </w:rPr>
              <w:t>RSCSP-N-0</w:t>
            </w:r>
            <w:r>
              <w:rPr>
                <w:rFonts w:eastAsia="標楷體"/>
              </w:rPr>
              <w:t>16</w:t>
            </w:r>
          </w:p>
        </w:tc>
        <w:tc>
          <w:tcPr>
            <w:tcW w:w="861" w:type="pct"/>
            <w:vAlign w:val="center"/>
          </w:tcPr>
          <w:p w:rsidR="000D02E0" w:rsidRPr="00CA3B4A" w:rsidRDefault="000D02E0" w:rsidP="000A1DE5">
            <w:pPr>
              <w:spacing w:line="360" w:lineRule="auto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1</w:t>
            </w:r>
          </w:p>
        </w:tc>
        <w:tc>
          <w:tcPr>
            <w:tcW w:w="3203" w:type="pct"/>
            <w:vAlign w:val="center"/>
          </w:tcPr>
          <w:p w:rsidR="000D02E0" w:rsidRPr="00CA3B4A" w:rsidRDefault="000D02E0" w:rsidP="00F00964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 w:hAnsi="標楷體" w:hint="eastAsia"/>
              </w:rPr>
              <w:t>持卡者將</w:t>
            </w:r>
            <w:r w:rsidRPr="00CA3B4A">
              <w:rPr>
                <w:rFonts w:eastAsia="標楷體"/>
              </w:rPr>
              <w:t>RFID</w:t>
            </w:r>
            <w:r w:rsidRPr="00CA3B4A">
              <w:rPr>
                <w:rFonts w:eastAsia="標楷體" w:hAnsi="標楷體" w:hint="eastAsia"/>
              </w:rPr>
              <w:t>卡感應讀取器、讀取器讀取到卡片到整個系統運作完成需再</w:t>
            </w:r>
            <w:r w:rsidRPr="00CA3B4A">
              <w:rPr>
                <w:rFonts w:eastAsia="標楷體"/>
              </w:rPr>
              <w:t>0.5</w:t>
            </w:r>
            <w:r w:rsidRPr="00CA3B4A">
              <w:rPr>
                <w:rFonts w:eastAsia="標楷體" w:hAnsi="標楷體" w:hint="eastAsia"/>
              </w:rPr>
              <w:t>秒內完成。</w:t>
            </w:r>
          </w:p>
        </w:tc>
      </w:tr>
    </w:tbl>
    <w:p w:rsidR="000D02E0" w:rsidRPr="00CA3B4A" w:rsidRDefault="000D02E0" w:rsidP="00047637">
      <w:pPr>
        <w:pStyle w:val="Default"/>
        <w:snapToGrid w:val="0"/>
        <w:rPr>
          <w:rFonts w:ascii="Times New Roman" w:hAnsi="Times New Roman" w:cs="Times New Roman"/>
          <w:color w:val="auto"/>
          <w:sz w:val="24"/>
        </w:rPr>
      </w:pPr>
    </w:p>
    <w:p w:rsidR="000D02E0" w:rsidRDefault="000D02E0">
      <w:pPr>
        <w:widowControl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0D02E0" w:rsidRDefault="000D02E0" w:rsidP="003C5437">
      <w:pPr>
        <w:pStyle w:val="3"/>
        <w:snapToGrid w:val="0"/>
        <w:spacing w:beforeLines="50" w:before="120" w:afterLines="50" w:after="120" w:line="240" w:lineRule="auto"/>
        <w:ind w:left="490"/>
        <w:rPr>
          <w:rFonts w:ascii="Times New Roman" w:eastAsia="標楷體" w:hAnsi="Times New Roman"/>
          <w:sz w:val="28"/>
          <w:szCs w:val="28"/>
        </w:rPr>
      </w:pPr>
      <w:bookmarkStart w:id="20" w:name="_Toc56692187"/>
      <w:r>
        <w:rPr>
          <w:rFonts w:ascii="Times New Roman" w:eastAsia="標楷體" w:hAnsi="標楷體"/>
          <w:sz w:val="28"/>
          <w:szCs w:val="28"/>
        </w:rPr>
        <w:lastRenderedPageBreak/>
        <w:t>2</w:t>
      </w:r>
      <w:r w:rsidR="00075CCE">
        <w:rPr>
          <w:rFonts w:ascii="Times New Roman" w:eastAsia="標楷體" w:hAnsi="標楷體" w:hint="eastAsia"/>
          <w:sz w:val="28"/>
          <w:szCs w:val="28"/>
        </w:rPr>
        <w:t>.5</w:t>
      </w:r>
      <w:r>
        <w:rPr>
          <w:rFonts w:ascii="Times New Roman" w:eastAsia="標楷體" w:hAnsi="標楷體"/>
          <w:sz w:val="28"/>
          <w:szCs w:val="28"/>
        </w:rPr>
        <w:t>.2</w:t>
      </w:r>
      <w:r w:rsidRPr="00CA3B4A">
        <w:rPr>
          <w:rFonts w:ascii="Times New Roman" w:eastAsia="標楷體" w:hAnsi="標楷體" w:hint="eastAsia"/>
          <w:sz w:val="28"/>
          <w:szCs w:val="28"/>
        </w:rPr>
        <w:t>環境需求</w:t>
      </w:r>
      <w:bookmarkEnd w:id="2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1"/>
        <w:gridCol w:w="1501"/>
        <w:gridCol w:w="5587"/>
      </w:tblGrid>
      <w:tr w:rsidR="000D02E0" w:rsidRPr="00CA3B4A">
        <w:trPr>
          <w:trHeight w:val="356"/>
        </w:trPr>
        <w:tc>
          <w:tcPr>
            <w:tcW w:w="935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需求編號</w:t>
            </w:r>
          </w:p>
        </w:tc>
        <w:tc>
          <w:tcPr>
            <w:tcW w:w="861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優先順序</w:t>
            </w:r>
          </w:p>
        </w:tc>
        <w:tc>
          <w:tcPr>
            <w:tcW w:w="3204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需求描述</w:t>
            </w:r>
          </w:p>
        </w:tc>
      </w:tr>
      <w:tr w:rsidR="000D02E0" w:rsidRPr="00CA3B4A">
        <w:trPr>
          <w:trHeight w:val="522"/>
        </w:trPr>
        <w:tc>
          <w:tcPr>
            <w:tcW w:w="935" w:type="pct"/>
            <w:vAlign w:val="center"/>
          </w:tcPr>
          <w:p w:rsidR="000D02E0" w:rsidRPr="00CA3B4A" w:rsidRDefault="000D02E0" w:rsidP="00E43906">
            <w:pPr>
              <w:spacing w:line="360" w:lineRule="auto"/>
              <w:rPr>
                <w:rFonts w:eastAsia="標楷體"/>
              </w:rPr>
            </w:pPr>
            <w:r w:rsidRPr="00CA3B4A">
              <w:rPr>
                <w:rFonts w:eastAsia="標楷體"/>
              </w:rPr>
              <w:t>RSCSP-N-0</w:t>
            </w:r>
            <w:r>
              <w:rPr>
                <w:rFonts w:eastAsia="標楷體"/>
              </w:rPr>
              <w:t>17</w:t>
            </w:r>
          </w:p>
        </w:tc>
        <w:tc>
          <w:tcPr>
            <w:tcW w:w="861" w:type="pct"/>
            <w:vAlign w:val="center"/>
          </w:tcPr>
          <w:p w:rsidR="000D02E0" w:rsidRPr="00CA3B4A" w:rsidRDefault="000D02E0" w:rsidP="000A1DE5">
            <w:pPr>
              <w:spacing w:line="360" w:lineRule="auto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1</w:t>
            </w:r>
          </w:p>
        </w:tc>
        <w:tc>
          <w:tcPr>
            <w:tcW w:w="3204" w:type="pct"/>
            <w:vAlign w:val="center"/>
          </w:tcPr>
          <w:p w:rsidR="000D02E0" w:rsidRPr="00CA3B4A" w:rsidRDefault="000D02E0" w:rsidP="00F00964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 w:hAnsi="標楷體" w:hint="eastAsia"/>
              </w:rPr>
              <w:t>作業系統必須為</w:t>
            </w:r>
            <w:r w:rsidRPr="00CA3B4A">
              <w:rPr>
                <w:rFonts w:eastAsia="標楷體"/>
              </w:rPr>
              <w:t>Windows XP</w:t>
            </w:r>
            <w:r w:rsidRPr="00CA3B4A">
              <w:rPr>
                <w:rFonts w:eastAsia="標楷體" w:hAnsi="標楷體" w:hint="eastAsia"/>
              </w:rPr>
              <w:t>或以上的版本。</w:t>
            </w:r>
          </w:p>
        </w:tc>
      </w:tr>
      <w:tr w:rsidR="000D02E0" w:rsidRPr="00CA3B4A">
        <w:trPr>
          <w:trHeight w:val="522"/>
        </w:trPr>
        <w:tc>
          <w:tcPr>
            <w:tcW w:w="935" w:type="pct"/>
            <w:vAlign w:val="center"/>
          </w:tcPr>
          <w:p w:rsidR="000D02E0" w:rsidRPr="00CA3B4A" w:rsidRDefault="000D02E0" w:rsidP="00E43906">
            <w:pPr>
              <w:spacing w:line="360" w:lineRule="auto"/>
              <w:rPr>
                <w:rFonts w:eastAsia="標楷體"/>
              </w:rPr>
            </w:pPr>
            <w:r w:rsidRPr="00CA3B4A">
              <w:rPr>
                <w:rFonts w:eastAsia="標楷體"/>
              </w:rPr>
              <w:t>RSCSP-N-0</w:t>
            </w:r>
            <w:r>
              <w:rPr>
                <w:rFonts w:eastAsia="標楷體"/>
              </w:rPr>
              <w:t>18</w:t>
            </w:r>
          </w:p>
        </w:tc>
        <w:tc>
          <w:tcPr>
            <w:tcW w:w="861" w:type="pct"/>
            <w:vAlign w:val="center"/>
          </w:tcPr>
          <w:p w:rsidR="000D02E0" w:rsidRPr="00CA3B4A" w:rsidRDefault="000D02E0" w:rsidP="000A1DE5">
            <w:pPr>
              <w:spacing w:line="360" w:lineRule="auto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1</w:t>
            </w:r>
          </w:p>
        </w:tc>
        <w:tc>
          <w:tcPr>
            <w:tcW w:w="3204" w:type="pct"/>
            <w:vAlign w:val="center"/>
          </w:tcPr>
          <w:p w:rsidR="000D02E0" w:rsidRPr="00CA3B4A" w:rsidRDefault="000D02E0" w:rsidP="00F00964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 w:hAnsi="標楷體" w:hint="eastAsia"/>
              </w:rPr>
              <w:t>電腦主機為</w:t>
            </w:r>
            <w:r w:rsidRPr="00CA3B4A">
              <w:rPr>
                <w:rFonts w:eastAsia="標楷體"/>
              </w:rPr>
              <w:t>Intel P4 2GHz</w:t>
            </w:r>
            <w:r w:rsidRPr="00CA3B4A">
              <w:rPr>
                <w:rFonts w:eastAsia="標楷體" w:hAnsi="標楷體" w:hint="eastAsia"/>
              </w:rPr>
              <w:t>以上的機器，硬碟空間需要</w:t>
            </w:r>
            <w:r w:rsidRPr="00CA3B4A">
              <w:rPr>
                <w:rFonts w:eastAsia="標楷體"/>
              </w:rPr>
              <w:t>500G</w:t>
            </w:r>
            <w:r w:rsidRPr="00CA3B4A">
              <w:rPr>
                <w:rFonts w:eastAsia="標楷體" w:hAnsi="標楷體" w:hint="eastAsia"/>
              </w:rPr>
              <w:t>以上。</w:t>
            </w:r>
          </w:p>
        </w:tc>
      </w:tr>
    </w:tbl>
    <w:p w:rsidR="000D02E0" w:rsidRPr="00CA3B4A" w:rsidRDefault="000D02E0" w:rsidP="00E43906">
      <w:pPr>
        <w:rPr>
          <w:rFonts w:eastAsia="標楷體"/>
        </w:rPr>
      </w:pPr>
    </w:p>
    <w:p w:rsidR="000D02E0" w:rsidRDefault="000D02E0" w:rsidP="003C5437">
      <w:pPr>
        <w:pStyle w:val="3"/>
        <w:snapToGrid w:val="0"/>
        <w:spacing w:beforeLines="50" w:before="120" w:afterLines="50" w:after="120" w:line="240" w:lineRule="auto"/>
        <w:ind w:left="490"/>
        <w:rPr>
          <w:rFonts w:ascii="Times New Roman" w:eastAsia="標楷體" w:hAnsi="標楷體"/>
          <w:sz w:val="28"/>
          <w:szCs w:val="28"/>
        </w:rPr>
      </w:pPr>
      <w:bookmarkStart w:id="21" w:name="_Toc56692188"/>
      <w:r>
        <w:rPr>
          <w:rFonts w:ascii="Times New Roman" w:eastAsia="標楷體" w:hAnsi="標楷體"/>
          <w:sz w:val="28"/>
          <w:szCs w:val="28"/>
        </w:rPr>
        <w:t>2.</w:t>
      </w:r>
      <w:r w:rsidR="00075CCE">
        <w:rPr>
          <w:rFonts w:ascii="Times New Roman" w:eastAsia="標楷體" w:hAnsi="標楷體" w:hint="eastAsia"/>
          <w:sz w:val="28"/>
          <w:szCs w:val="28"/>
        </w:rPr>
        <w:t>5</w:t>
      </w:r>
      <w:r>
        <w:rPr>
          <w:rFonts w:ascii="Times New Roman" w:eastAsia="標楷體" w:hAnsi="標楷體"/>
          <w:sz w:val="28"/>
          <w:szCs w:val="28"/>
        </w:rPr>
        <w:t>.3</w:t>
      </w:r>
      <w:r w:rsidRPr="00CA3B4A">
        <w:rPr>
          <w:rFonts w:ascii="Times New Roman" w:eastAsia="標楷體" w:hAnsi="標楷體" w:hint="eastAsia"/>
          <w:sz w:val="28"/>
          <w:szCs w:val="28"/>
        </w:rPr>
        <w:t>防護需求</w:t>
      </w:r>
      <w:bookmarkEnd w:id="2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1"/>
        <w:gridCol w:w="1501"/>
        <w:gridCol w:w="5587"/>
      </w:tblGrid>
      <w:tr w:rsidR="000D02E0" w:rsidRPr="00CA3B4A">
        <w:trPr>
          <w:trHeight w:val="276"/>
        </w:trPr>
        <w:tc>
          <w:tcPr>
            <w:tcW w:w="935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需求編號</w:t>
            </w:r>
          </w:p>
        </w:tc>
        <w:tc>
          <w:tcPr>
            <w:tcW w:w="861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優先順序</w:t>
            </w:r>
          </w:p>
        </w:tc>
        <w:tc>
          <w:tcPr>
            <w:tcW w:w="3204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需求描述</w:t>
            </w:r>
          </w:p>
        </w:tc>
      </w:tr>
      <w:tr w:rsidR="000D02E0" w:rsidRPr="00CA3B4A">
        <w:trPr>
          <w:trHeight w:val="522"/>
        </w:trPr>
        <w:tc>
          <w:tcPr>
            <w:tcW w:w="935" w:type="pct"/>
            <w:vAlign w:val="center"/>
          </w:tcPr>
          <w:p w:rsidR="000D02E0" w:rsidRPr="00CA3B4A" w:rsidRDefault="000D02E0" w:rsidP="00E43906">
            <w:pPr>
              <w:spacing w:line="360" w:lineRule="auto"/>
              <w:rPr>
                <w:rFonts w:eastAsia="標楷體"/>
              </w:rPr>
            </w:pPr>
            <w:r w:rsidRPr="00CA3B4A">
              <w:rPr>
                <w:rFonts w:eastAsia="標楷體"/>
              </w:rPr>
              <w:t>RSCSP-N-0</w:t>
            </w:r>
            <w:r>
              <w:rPr>
                <w:rFonts w:eastAsia="標楷體"/>
              </w:rPr>
              <w:t>19</w:t>
            </w:r>
          </w:p>
        </w:tc>
        <w:tc>
          <w:tcPr>
            <w:tcW w:w="861" w:type="pct"/>
            <w:vAlign w:val="center"/>
          </w:tcPr>
          <w:p w:rsidR="000D02E0" w:rsidRPr="00CA3B4A" w:rsidRDefault="000D02E0" w:rsidP="000A1DE5">
            <w:pPr>
              <w:spacing w:line="360" w:lineRule="auto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1</w:t>
            </w:r>
          </w:p>
        </w:tc>
        <w:tc>
          <w:tcPr>
            <w:tcW w:w="3204" w:type="pct"/>
            <w:vAlign w:val="center"/>
          </w:tcPr>
          <w:p w:rsidR="000D02E0" w:rsidRPr="00CA3B4A" w:rsidRDefault="000D02E0" w:rsidP="00F00964">
            <w:pPr>
              <w:spacing w:line="360" w:lineRule="auto"/>
              <w:jc w:val="both"/>
              <w:rPr>
                <w:rFonts w:eastAsia="標楷體"/>
              </w:rPr>
            </w:pPr>
            <w:r w:rsidRPr="00CA3B4A">
              <w:rPr>
                <w:rFonts w:eastAsia="標楷體" w:hAnsi="標楷體" w:hint="eastAsia"/>
              </w:rPr>
              <w:t>系統之使用者需在本系統登錄身份後才可使用。</w:t>
            </w:r>
          </w:p>
        </w:tc>
      </w:tr>
    </w:tbl>
    <w:p w:rsidR="000D02E0" w:rsidRPr="00CA3B4A" w:rsidRDefault="000D02E0" w:rsidP="00E43906">
      <w:pPr>
        <w:rPr>
          <w:rFonts w:eastAsia="標楷體"/>
        </w:rPr>
      </w:pPr>
    </w:p>
    <w:p w:rsidR="000D02E0" w:rsidRDefault="000D02E0" w:rsidP="003C5437">
      <w:pPr>
        <w:pStyle w:val="3"/>
        <w:snapToGrid w:val="0"/>
        <w:spacing w:beforeLines="50" w:before="120" w:afterLines="50" w:after="120" w:line="240" w:lineRule="auto"/>
        <w:ind w:leftChars="200" w:left="960" w:hanging="480"/>
        <w:rPr>
          <w:rFonts w:ascii="Times New Roman" w:eastAsia="標楷體" w:hAnsi="Times New Roman"/>
          <w:sz w:val="28"/>
          <w:szCs w:val="28"/>
        </w:rPr>
      </w:pPr>
      <w:bookmarkStart w:id="22" w:name="_Toc56692189"/>
      <w:r w:rsidRPr="00CA3B4A">
        <w:rPr>
          <w:rFonts w:ascii="Times New Roman" w:eastAsia="標楷體" w:hAnsi="Times New Roman"/>
          <w:sz w:val="28"/>
          <w:szCs w:val="28"/>
        </w:rPr>
        <w:t>2.</w:t>
      </w:r>
      <w:r w:rsidR="00075CCE">
        <w:rPr>
          <w:rFonts w:ascii="Times New Roman" w:eastAsia="標楷體" w:hAnsi="Times New Roman" w:hint="eastAsia"/>
          <w:sz w:val="28"/>
          <w:szCs w:val="28"/>
        </w:rPr>
        <w:t>5</w:t>
      </w:r>
      <w:r w:rsidRPr="00CA3B4A">
        <w:rPr>
          <w:rFonts w:ascii="Times New Roman" w:eastAsia="標楷體" w:hAnsi="Times New Roman"/>
          <w:sz w:val="28"/>
          <w:szCs w:val="28"/>
        </w:rPr>
        <w:t>.4</w:t>
      </w:r>
      <w:r w:rsidRPr="00CA3B4A">
        <w:rPr>
          <w:rFonts w:ascii="Times New Roman" w:eastAsia="標楷體" w:hAnsi="標楷體" w:hint="eastAsia"/>
          <w:sz w:val="28"/>
          <w:szCs w:val="28"/>
        </w:rPr>
        <w:t>安全需求</w:t>
      </w:r>
      <w:bookmarkEnd w:id="2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1"/>
        <w:gridCol w:w="1501"/>
        <w:gridCol w:w="5587"/>
      </w:tblGrid>
      <w:tr w:rsidR="000D02E0" w:rsidRPr="00CA3B4A">
        <w:trPr>
          <w:trHeight w:val="259"/>
        </w:trPr>
        <w:tc>
          <w:tcPr>
            <w:tcW w:w="935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需求編號</w:t>
            </w:r>
          </w:p>
        </w:tc>
        <w:tc>
          <w:tcPr>
            <w:tcW w:w="861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優先順序</w:t>
            </w:r>
          </w:p>
        </w:tc>
        <w:tc>
          <w:tcPr>
            <w:tcW w:w="3204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需求描述</w:t>
            </w:r>
          </w:p>
        </w:tc>
      </w:tr>
      <w:tr w:rsidR="000D02E0" w:rsidRPr="00CA3B4A">
        <w:trPr>
          <w:trHeight w:val="745"/>
        </w:trPr>
        <w:tc>
          <w:tcPr>
            <w:tcW w:w="935" w:type="pct"/>
            <w:vAlign w:val="center"/>
          </w:tcPr>
          <w:p w:rsidR="000D02E0" w:rsidRPr="00CA3B4A" w:rsidRDefault="000D02E0" w:rsidP="00E43906">
            <w:pPr>
              <w:spacing w:line="360" w:lineRule="auto"/>
              <w:rPr>
                <w:rFonts w:eastAsia="標楷體"/>
              </w:rPr>
            </w:pPr>
            <w:r w:rsidRPr="00CA3B4A">
              <w:rPr>
                <w:rFonts w:eastAsia="標楷體"/>
              </w:rPr>
              <w:t>RSCSP-N-0</w:t>
            </w:r>
            <w:r>
              <w:rPr>
                <w:rFonts w:eastAsia="標楷體"/>
              </w:rPr>
              <w:t>20</w:t>
            </w:r>
          </w:p>
        </w:tc>
        <w:tc>
          <w:tcPr>
            <w:tcW w:w="861" w:type="pct"/>
            <w:vAlign w:val="center"/>
          </w:tcPr>
          <w:p w:rsidR="000D02E0" w:rsidRPr="00CA3B4A" w:rsidRDefault="000D02E0" w:rsidP="000A1DE5">
            <w:pPr>
              <w:spacing w:line="360" w:lineRule="auto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1</w:t>
            </w:r>
          </w:p>
        </w:tc>
        <w:tc>
          <w:tcPr>
            <w:tcW w:w="3204" w:type="pct"/>
            <w:vAlign w:val="center"/>
          </w:tcPr>
          <w:p w:rsidR="000D02E0" w:rsidRPr="00CA3B4A" w:rsidRDefault="000D02E0" w:rsidP="00F00964">
            <w:pPr>
              <w:spacing w:line="360" w:lineRule="auto"/>
              <w:jc w:val="both"/>
              <w:rPr>
                <w:rFonts w:eastAsia="標楷體"/>
              </w:rPr>
            </w:pPr>
            <w:r w:rsidRPr="00CA3B4A">
              <w:rPr>
                <w:rFonts w:eastAsia="標楷體" w:hAnsi="標楷體" w:hint="eastAsia"/>
              </w:rPr>
              <w:t>當系統正常中斷時，再次啟動時不會影響到正常作業。</w:t>
            </w:r>
          </w:p>
        </w:tc>
      </w:tr>
    </w:tbl>
    <w:p w:rsidR="000D02E0" w:rsidRDefault="000D02E0" w:rsidP="003C5437">
      <w:pPr>
        <w:pStyle w:val="3"/>
        <w:snapToGrid w:val="0"/>
        <w:spacing w:beforeLines="50" w:before="120" w:afterLines="50" w:after="120" w:line="240" w:lineRule="auto"/>
        <w:ind w:leftChars="200" w:left="960" w:hanging="480"/>
        <w:rPr>
          <w:rFonts w:ascii="Times New Roman" w:eastAsia="標楷體" w:hAnsi="Times New Roman"/>
          <w:sz w:val="28"/>
          <w:szCs w:val="28"/>
        </w:rPr>
      </w:pPr>
      <w:bookmarkStart w:id="23" w:name="_Toc56692190"/>
      <w:r w:rsidRPr="00CA3B4A">
        <w:rPr>
          <w:rFonts w:ascii="Times New Roman" w:eastAsia="標楷體" w:hAnsi="Times New Roman"/>
          <w:sz w:val="28"/>
          <w:szCs w:val="28"/>
        </w:rPr>
        <w:t>2.</w:t>
      </w:r>
      <w:r w:rsidR="00075CCE">
        <w:rPr>
          <w:rFonts w:ascii="Times New Roman" w:eastAsia="標楷體" w:hAnsi="Times New Roman" w:hint="eastAsia"/>
          <w:sz w:val="28"/>
          <w:szCs w:val="28"/>
        </w:rPr>
        <w:t>5</w:t>
      </w:r>
      <w:r w:rsidRPr="00CA3B4A">
        <w:rPr>
          <w:rFonts w:ascii="Times New Roman" w:eastAsia="標楷體" w:hAnsi="Times New Roman"/>
          <w:sz w:val="28"/>
          <w:szCs w:val="28"/>
        </w:rPr>
        <w:t>.5</w:t>
      </w:r>
      <w:r w:rsidRPr="00CA3B4A">
        <w:rPr>
          <w:rFonts w:ascii="Times New Roman" w:eastAsia="標楷體" w:hAnsi="標楷體" w:hint="eastAsia"/>
          <w:sz w:val="28"/>
          <w:szCs w:val="28"/>
        </w:rPr>
        <w:t>測試需求</w:t>
      </w:r>
      <w:bookmarkEnd w:id="2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1"/>
        <w:gridCol w:w="1501"/>
        <w:gridCol w:w="5587"/>
      </w:tblGrid>
      <w:tr w:rsidR="000D02E0" w:rsidRPr="00CA3B4A">
        <w:trPr>
          <w:trHeight w:val="274"/>
        </w:trPr>
        <w:tc>
          <w:tcPr>
            <w:tcW w:w="935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需求編號</w:t>
            </w:r>
          </w:p>
        </w:tc>
        <w:tc>
          <w:tcPr>
            <w:tcW w:w="861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優先順序</w:t>
            </w:r>
          </w:p>
        </w:tc>
        <w:tc>
          <w:tcPr>
            <w:tcW w:w="3204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需求描述</w:t>
            </w:r>
          </w:p>
        </w:tc>
      </w:tr>
      <w:tr w:rsidR="000D02E0" w:rsidRPr="00CA3B4A">
        <w:trPr>
          <w:trHeight w:val="522"/>
        </w:trPr>
        <w:tc>
          <w:tcPr>
            <w:tcW w:w="935" w:type="pct"/>
            <w:vAlign w:val="center"/>
          </w:tcPr>
          <w:p w:rsidR="000D02E0" w:rsidRPr="00CA3B4A" w:rsidRDefault="000D02E0" w:rsidP="00E43906">
            <w:pPr>
              <w:spacing w:line="360" w:lineRule="auto"/>
              <w:rPr>
                <w:rFonts w:eastAsia="標楷體"/>
              </w:rPr>
            </w:pPr>
            <w:r w:rsidRPr="00CA3B4A">
              <w:rPr>
                <w:rFonts w:eastAsia="標楷體"/>
              </w:rPr>
              <w:t>RSCSP-N-0</w:t>
            </w:r>
            <w:r>
              <w:rPr>
                <w:rFonts w:eastAsia="標楷體"/>
              </w:rPr>
              <w:t>21</w:t>
            </w:r>
          </w:p>
        </w:tc>
        <w:tc>
          <w:tcPr>
            <w:tcW w:w="861" w:type="pct"/>
            <w:vAlign w:val="center"/>
          </w:tcPr>
          <w:p w:rsidR="000D02E0" w:rsidRPr="00CA3B4A" w:rsidRDefault="000D02E0" w:rsidP="000A1DE5">
            <w:pPr>
              <w:spacing w:line="360" w:lineRule="auto"/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2</w:t>
            </w:r>
          </w:p>
        </w:tc>
        <w:tc>
          <w:tcPr>
            <w:tcW w:w="3204" w:type="pct"/>
            <w:vAlign w:val="center"/>
          </w:tcPr>
          <w:p w:rsidR="000D02E0" w:rsidRPr="00CA3B4A" w:rsidRDefault="000D02E0" w:rsidP="00F00964">
            <w:pPr>
              <w:spacing w:line="360" w:lineRule="auto"/>
              <w:jc w:val="both"/>
              <w:rPr>
                <w:rFonts w:eastAsia="標楷體"/>
              </w:rPr>
            </w:pPr>
            <w:r w:rsidRPr="00CA3B4A">
              <w:rPr>
                <w:rFonts w:eastAsia="標楷體" w:hAnsi="標楷體" w:hint="eastAsia"/>
              </w:rPr>
              <w:t>本系統需要對所有列為必要之需求作完整測試。</w:t>
            </w:r>
          </w:p>
        </w:tc>
      </w:tr>
    </w:tbl>
    <w:p w:rsidR="000D02E0" w:rsidRPr="00CA3B4A" w:rsidRDefault="000D02E0" w:rsidP="00E43906">
      <w:pPr>
        <w:rPr>
          <w:rFonts w:eastAsia="標楷體"/>
        </w:rPr>
      </w:pPr>
    </w:p>
    <w:p w:rsidR="000D02E0" w:rsidRDefault="000D02E0" w:rsidP="003C5437">
      <w:pPr>
        <w:pStyle w:val="3"/>
        <w:snapToGrid w:val="0"/>
        <w:spacing w:beforeLines="50" w:before="120" w:afterLines="50" w:after="120" w:line="240" w:lineRule="auto"/>
        <w:ind w:leftChars="200" w:left="960" w:hanging="480"/>
        <w:rPr>
          <w:rFonts w:ascii="Times New Roman" w:eastAsia="標楷體" w:hAnsi="Times New Roman"/>
          <w:sz w:val="28"/>
          <w:szCs w:val="28"/>
        </w:rPr>
      </w:pPr>
      <w:bookmarkStart w:id="24" w:name="_Toc56692191"/>
      <w:r w:rsidRPr="00CA3B4A">
        <w:rPr>
          <w:rFonts w:ascii="Times New Roman" w:eastAsia="標楷體" w:hAnsi="Times New Roman"/>
          <w:sz w:val="28"/>
          <w:szCs w:val="28"/>
        </w:rPr>
        <w:t>2.</w:t>
      </w:r>
      <w:r w:rsidR="00075CCE">
        <w:rPr>
          <w:rFonts w:ascii="Times New Roman" w:eastAsia="標楷體" w:hAnsi="Times New Roman" w:hint="eastAsia"/>
          <w:sz w:val="28"/>
          <w:szCs w:val="28"/>
        </w:rPr>
        <w:t>5</w:t>
      </w:r>
      <w:r w:rsidRPr="00CA3B4A">
        <w:rPr>
          <w:rFonts w:ascii="Times New Roman" w:eastAsia="標楷體" w:hAnsi="Times New Roman"/>
          <w:sz w:val="28"/>
          <w:szCs w:val="28"/>
        </w:rPr>
        <w:t>.6</w:t>
      </w:r>
      <w:r w:rsidRPr="00CA3B4A">
        <w:rPr>
          <w:rFonts w:ascii="Times New Roman" w:eastAsia="標楷體" w:hAnsi="標楷體" w:hint="eastAsia"/>
          <w:sz w:val="28"/>
          <w:szCs w:val="28"/>
        </w:rPr>
        <w:t>交付項目</w:t>
      </w:r>
      <w:bookmarkEnd w:id="2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1"/>
        <w:gridCol w:w="1501"/>
        <w:gridCol w:w="5587"/>
      </w:tblGrid>
      <w:tr w:rsidR="000D02E0" w:rsidRPr="00CA3B4A">
        <w:trPr>
          <w:trHeight w:val="281"/>
        </w:trPr>
        <w:tc>
          <w:tcPr>
            <w:tcW w:w="935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需求編號</w:t>
            </w:r>
          </w:p>
        </w:tc>
        <w:tc>
          <w:tcPr>
            <w:tcW w:w="861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優先順序</w:t>
            </w:r>
          </w:p>
        </w:tc>
        <w:tc>
          <w:tcPr>
            <w:tcW w:w="3204" w:type="pct"/>
            <w:shd w:val="clear" w:color="auto" w:fill="BFBFBF"/>
          </w:tcPr>
          <w:p w:rsidR="000D02E0" w:rsidRPr="00CA3B4A" w:rsidRDefault="000D02E0" w:rsidP="00E43906">
            <w:pPr>
              <w:rPr>
                <w:rFonts w:eastAsia="標楷體"/>
                <w:b/>
              </w:rPr>
            </w:pPr>
            <w:r w:rsidRPr="00CA3B4A">
              <w:rPr>
                <w:rFonts w:eastAsia="標楷體" w:hAnsi="標楷體" w:hint="eastAsia"/>
                <w:b/>
              </w:rPr>
              <w:t>需求描述</w:t>
            </w:r>
          </w:p>
        </w:tc>
      </w:tr>
      <w:tr w:rsidR="000D02E0" w:rsidRPr="00CA3B4A">
        <w:trPr>
          <w:trHeight w:val="522"/>
        </w:trPr>
        <w:tc>
          <w:tcPr>
            <w:tcW w:w="935" w:type="pct"/>
            <w:vAlign w:val="center"/>
          </w:tcPr>
          <w:p w:rsidR="000D02E0" w:rsidRPr="00CA3B4A" w:rsidRDefault="000D02E0" w:rsidP="00190D81">
            <w:pPr>
              <w:rPr>
                <w:rFonts w:eastAsia="標楷體"/>
              </w:rPr>
            </w:pPr>
            <w:r w:rsidRPr="00CA3B4A">
              <w:rPr>
                <w:rFonts w:eastAsia="標楷體"/>
              </w:rPr>
              <w:t>RSCSP-N-0</w:t>
            </w:r>
            <w:r>
              <w:rPr>
                <w:rFonts w:eastAsia="標楷體"/>
              </w:rPr>
              <w:t>22</w:t>
            </w:r>
          </w:p>
        </w:tc>
        <w:tc>
          <w:tcPr>
            <w:tcW w:w="861" w:type="pct"/>
            <w:vAlign w:val="center"/>
          </w:tcPr>
          <w:p w:rsidR="000D02E0" w:rsidRPr="00CA3B4A" w:rsidRDefault="000D02E0" w:rsidP="000A1DE5">
            <w:pPr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1</w:t>
            </w:r>
          </w:p>
        </w:tc>
        <w:tc>
          <w:tcPr>
            <w:tcW w:w="3204" w:type="pct"/>
            <w:vAlign w:val="center"/>
          </w:tcPr>
          <w:p w:rsidR="000D02E0" w:rsidRPr="00CA3B4A" w:rsidRDefault="000D02E0" w:rsidP="00252963">
            <w:pPr>
              <w:jc w:val="both"/>
              <w:rPr>
                <w:rFonts w:eastAsia="標楷體"/>
              </w:rPr>
            </w:pPr>
            <w:r w:rsidRPr="00252963">
              <w:rPr>
                <w:rFonts w:eastAsia="標楷體" w:hAnsi="標楷體" w:hint="eastAsia"/>
              </w:rPr>
              <w:t>智慧卡子系統</w:t>
            </w:r>
            <w:r w:rsidRPr="00CA3B4A">
              <w:rPr>
                <w:rFonts w:eastAsia="標楷體" w:hAnsi="標楷體" w:hint="eastAsia"/>
              </w:rPr>
              <w:t>繳交產品包含</w:t>
            </w:r>
            <w:r w:rsidRPr="00CA3B4A">
              <w:rPr>
                <w:rFonts w:eastAsia="標楷體"/>
              </w:rPr>
              <w:t>RFID</w:t>
            </w:r>
            <w:r w:rsidRPr="00CA3B4A">
              <w:rPr>
                <w:rFonts w:eastAsia="標楷體" w:hAnsi="標楷體" w:hint="eastAsia"/>
              </w:rPr>
              <w:t>讀取器、</w:t>
            </w:r>
            <w:r>
              <w:rPr>
                <w:rFonts w:eastAsia="標楷體" w:hAnsi="標楷體" w:hint="eastAsia"/>
              </w:rPr>
              <w:t>讀取資料控制器</w:t>
            </w:r>
            <w:r w:rsidRPr="00CA3B4A">
              <w:rPr>
                <w:rFonts w:eastAsia="標楷體" w:hAnsi="標楷體" w:hint="eastAsia"/>
              </w:rPr>
              <w:t>、多重安全存取模組裝置、</w:t>
            </w:r>
            <w:r w:rsidRPr="00CA3B4A">
              <w:rPr>
                <w:rFonts w:eastAsia="標楷體"/>
              </w:rPr>
              <w:t>ALE</w:t>
            </w:r>
            <w:r w:rsidRPr="00CA3B4A">
              <w:rPr>
                <w:rFonts w:eastAsia="標楷體" w:hAnsi="標楷體" w:hint="eastAsia"/>
              </w:rPr>
              <w:t>閘道器。</w:t>
            </w:r>
          </w:p>
        </w:tc>
      </w:tr>
      <w:tr w:rsidR="000D02E0" w:rsidRPr="00CA3B4A">
        <w:trPr>
          <w:trHeight w:val="522"/>
        </w:trPr>
        <w:tc>
          <w:tcPr>
            <w:tcW w:w="935" w:type="pct"/>
            <w:vAlign w:val="center"/>
          </w:tcPr>
          <w:p w:rsidR="000D02E0" w:rsidRPr="00CA3B4A" w:rsidRDefault="000D02E0" w:rsidP="00190D81">
            <w:pPr>
              <w:rPr>
                <w:rFonts w:eastAsia="標楷體"/>
              </w:rPr>
            </w:pPr>
            <w:r w:rsidRPr="00CA3B4A">
              <w:rPr>
                <w:rFonts w:eastAsia="標楷體"/>
              </w:rPr>
              <w:t>RSCSP-N-0</w:t>
            </w:r>
            <w:r>
              <w:rPr>
                <w:rFonts w:eastAsia="標楷體"/>
              </w:rPr>
              <w:t>23</w:t>
            </w:r>
          </w:p>
        </w:tc>
        <w:tc>
          <w:tcPr>
            <w:tcW w:w="861" w:type="pct"/>
            <w:vAlign w:val="center"/>
          </w:tcPr>
          <w:p w:rsidR="000D02E0" w:rsidRPr="00CA3B4A" w:rsidRDefault="000D02E0" w:rsidP="000A1DE5">
            <w:pPr>
              <w:jc w:val="center"/>
              <w:rPr>
                <w:rFonts w:eastAsia="標楷體"/>
              </w:rPr>
            </w:pPr>
            <w:r w:rsidRPr="00CA3B4A">
              <w:rPr>
                <w:rFonts w:eastAsia="標楷體"/>
              </w:rPr>
              <w:t>1</w:t>
            </w:r>
          </w:p>
        </w:tc>
        <w:tc>
          <w:tcPr>
            <w:tcW w:w="3204" w:type="pct"/>
            <w:vAlign w:val="center"/>
          </w:tcPr>
          <w:p w:rsidR="000D02E0" w:rsidRPr="00CA3B4A" w:rsidRDefault="000D02E0" w:rsidP="00F00964">
            <w:pPr>
              <w:jc w:val="both"/>
              <w:rPr>
                <w:rFonts w:eastAsia="標楷體"/>
              </w:rPr>
            </w:pPr>
            <w:r w:rsidRPr="00CA3B4A">
              <w:rPr>
                <w:rFonts w:eastAsia="標楷體" w:hAnsi="標楷體" w:hint="eastAsia"/>
              </w:rPr>
              <w:t>後台管理</w:t>
            </w:r>
            <w:r>
              <w:rPr>
                <w:rFonts w:eastAsia="標楷體" w:hAnsi="標楷體" w:hint="eastAsia"/>
              </w:rPr>
              <w:t>子</w:t>
            </w:r>
            <w:r w:rsidRPr="00CA3B4A">
              <w:rPr>
                <w:rFonts w:eastAsia="標楷體" w:hAnsi="標楷體" w:hint="eastAsia"/>
              </w:rPr>
              <w:t>系統繳交產品包含、卡務系統、清算系統、資源管理系統。</w:t>
            </w:r>
          </w:p>
        </w:tc>
      </w:tr>
    </w:tbl>
    <w:p w:rsidR="000D02E0" w:rsidRPr="00CA3B4A" w:rsidRDefault="000D02E0" w:rsidP="00E43906">
      <w:pPr>
        <w:rPr>
          <w:rFonts w:eastAsia="標楷體"/>
        </w:rPr>
      </w:pPr>
    </w:p>
    <w:p w:rsidR="000D02E0" w:rsidRPr="00DB5D50" w:rsidRDefault="000D02E0" w:rsidP="007B04BF">
      <w:pPr>
        <w:pStyle w:val="1"/>
        <w:snapToGrid w:val="0"/>
        <w:spacing w:beforeLines="50" w:before="120" w:afterLines="50" w:after="120"/>
        <w:ind w:left="1418" w:hanging="1418"/>
        <w:jc w:val="left"/>
        <w:rPr>
          <w:rFonts w:eastAsia="標楷體"/>
          <w:sz w:val="32"/>
          <w:szCs w:val="32"/>
        </w:rPr>
      </w:pPr>
      <w:r w:rsidRPr="00CA3B4A">
        <w:rPr>
          <w:rFonts w:eastAsia="標楷體"/>
        </w:rPr>
        <w:br w:type="page"/>
      </w:r>
      <w:bookmarkStart w:id="25" w:name="_Toc56692192"/>
      <w:r w:rsidRPr="007B04BF">
        <w:rPr>
          <w:rFonts w:eastAsia="標楷體"/>
          <w:b/>
          <w:bCs/>
          <w:sz w:val="36"/>
        </w:rPr>
        <w:lastRenderedPageBreak/>
        <w:t>3.</w:t>
      </w:r>
      <w:r w:rsidRPr="007B04BF">
        <w:rPr>
          <w:rFonts w:eastAsia="標楷體" w:hint="eastAsia"/>
          <w:b/>
          <w:bCs/>
          <w:sz w:val="36"/>
        </w:rPr>
        <w:t>操作概念</w:t>
      </w:r>
      <w:bookmarkEnd w:id="25"/>
    </w:p>
    <w:p w:rsidR="000D02E0" w:rsidRDefault="000D02E0" w:rsidP="00DB5D50">
      <w:pPr>
        <w:pStyle w:val="2"/>
        <w:snapToGrid w:val="0"/>
        <w:spacing w:beforeLines="100" w:before="240" w:afterLines="50" w:after="120" w:line="240" w:lineRule="auto"/>
        <w:rPr>
          <w:rFonts w:ascii="Times New Roman" w:eastAsia="標楷體" w:hAnsi="Times New Roman"/>
          <w:sz w:val="32"/>
          <w:szCs w:val="32"/>
        </w:rPr>
      </w:pPr>
      <w:bookmarkStart w:id="26" w:name="_Toc56692193"/>
      <w:r w:rsidRPr="00CA3B4A">
        <w:rPr>
          <w:rFonts w:ascii="Times New Roman" w:eastAsia="標楷體" w:hAnsi="Times New Roman"/>
          <w:sz w:val="32"/>
          <w:szCs w:val="32"/>
        </w:rPr>
        <w:t>3.1</w:t>
      </w:r>
      <w:r w:rsidRPr="00DB5D50">
        <w:rPr>
          <w:rFonts w:ascii="Times New Roman" w:eastAsia="標楷體" w:hAnsi="Times New Roman"/>
          <w:sz w:val="32"/>
          <w:szCs w:val="32"/>
        </w:rPr>
        <w:t xml:space="preserve"> RFID</w:t>
      </w:r>
      <w:r w:rsidRPr="00DB5D50">
        <w:rPr>
          <w:rFonts w:ascii="Times New Roman" w:eastAsia="標楷體" w:hAnsi="Times New Roman" w:hint="eastAsia"/>
          <w:sz w:val="32"/>
          <w:szCs w:val="32"/>
        </w:rPr>
        <w:t>讀取子系統</w:t>
      </w:r>
      <w:bookmarkEnd w:id="26"/>
    </w:p>
    <w:p w:rsidR="000D02E0" w:rsidRDefault="000D02E0" w:rsidP="006045D0"/>
    <w:p w:rsidR="000D02E0" w:rsidRPr="00B55D7F" w:rsidRDefault="000D02E0" w:rsidP="00796044">
      <w:pPr>
        <w:snapToGrid w:val="0"/>
        <w:spacing w:line="360" w:lineRule="auto"/>
        <w:ind w:firstLineChars="300" w:firstLine="720"/>
        <w:rPr>
          <w:rFonts w:eastAsia="標楷體"/>
        </w:rPr>
      </w:pPr>
      <w:r w:rsidRPr="00CA3B4A">
        <w:rPr>
          <w:rFonts w:eastAsia="標楷體"/>
          <w:bCs/>
        </w:rPr>
        <w:t>RFID</w:t>
      </w:r>
      <w:r w:rsidRPr="00CA3B4A">
        <w:rPr>
          <w:rFonts w:eastAsia="標楷體" w:hAnsi="標楷體" w:hint="eastAsia"/>
          <w:bCs/>
        </w:rPr>
        <w:t>讀取子系統</w:t>
      </w:r>
      <w:r w:rsidRPr="00CA3B4A">
        <w:rPr>
          <w:rFonts w:eastAsia="標楷體"/>
          <w:bCs/>
        </w:rPr>
        <w:t>(RFID Reader, RRS)</w:t>
      </w:r>
      <w:r w:rsidRPr="00CA3B4A">
        <w:rPr>
          <w:rFonts w:eastAsia="標楷體" w:hAnsi="標楷體" w:hint="eastAsia"/>
          <w:bCs/>
        </w:rPr>
        <w:t>讀取器</w:t>
      </w:r>
      <w:r w:rsidRPr="00CA3B4A">
        <w:rPr>
          <w:rFonts w:eastAsia="標楷體" w:hAnsi="標楷體" w:hint="eastAsia"/>
        </w:rPr>
        <w:t>目的是用來讀取或寫入智慧卡中的資訊，為持卡者身份辨識與交易的最前端設備，本系統之讀取器能讀取</w:t>
      </w:r>
      <w:r w:rsidRPr="00CC3E8C">
        <w:rPr>
          <w:rFonts w:eastAsia="標楷體"/>
        </w:rPr>
        <w:t>Philips</w:t>
      </w:r>
      <w:r>
        <w:rPr>
          <w:rFonts w:eastAsia="標楷體"/>
        </w:rPr>
        <w:t xml:space="preserve"> </w:t>
      </w:r>
      <w:r w:rsidRPr="00CA3B4A">
        <w:rPr>
          <w:rFonts w:eastAsia="標楷體"/>
        </w:rPr>
        <w:t>Mif</w:t>
      </w:r>
      <w:r>
        <w:rPr>
          <w:rFonts w:eastAsia="標楷體"/>
        </w:rPr>
        <w:t>a</w:t>
      </w:r>
      <w:r w:rsidRPr="00CA3B4A">
        <w:rPr>
          <w:rFonts w:eastAsia="標楷體"/>
        </w:rPr>
        <w:t>re</w:t>
      </w:r>
      <w:r>
        <w:rPr>
          <w:rFonts w:eastAsia="標楷體"/>
        </w:rPr>
        <w:t>(</w:t>
      </w:r>
      <w:r w:rsidRPr="007C3615">
        <w:rPr>
          <w:rFonts w:eastAsia="標楷體" w:hint="eastAsia"/>
        </w:rPr>
        <w:t>一種非接觸式</w:t>
      </w:r>
      <w:r>
        <w:rPr>
          <w:rFonts w:eastAsia="標楷體"/>
        </w:rPr>
        <w:t>IC</w:t>
      </w:r>
      <w:r w:rsidRPr="007C3615">
        <w:rPr>
          <w:rFonts w:eastAsia="標楷體" w:hint="eastAsia"/>
        </w:rPr>
        <w:t>卡</w:t>
      </w:r>
      <w:r>
        <w:rPr>
          <w:rFonts w:eastAsia="標楷體"/>
        </w:rPr>
        <w:t>)</w:t>
      </w:r>
      <w:r w:rsidRPr="00CA3B4A">
        <w:rPr>
          <w:rFonts w:eastAsia="標楷體" w:hAnsi="標楷體" w:hint="eastAsia"/>
        </w:rPr>
        <w:t>規格的卡片，並且</w:t>
      </w:r>
      <w:r w:rsidRPr="00CA3B4A">
        <w:rPr>
          <w:rFonts w:eastAsia="標楷體"/>
        </w:rPr>
        <w:t>Reader</w:t>
      </w:r>
      <w:r w:rsidRPr="00CA3B4A">
        <w:rPr>
          <w:rFonts w:eastAsia="標楷體" w:hAnsi="標楷體" w:hint="eastAsia"/>
        </w:rPr>
        <w:t>能透過</w:t>
      </w:r>
      <w:r>
        <w:rPr>
          <w:rFonts w:eastAsia="標楷體" w:hAnsi="標楷體" w:hint="eastAsia"/>
        </w:rPr>
        <w:t>讀取資料控制器</w:t>
      </w:r>
      <w:r>
        <w:rPr>
          <w:rFonts w:eastAsia="標楷體" w:hAnsi="標楷體"/>
        </w:rPr>
        <w:t>(</w:t>
      </w:r>
      <w:r w:rsidRPr="00CA3B4A">
        <w:rPr>
          <w:rFonts w:eastAsia="標楷體"/>
        </w:rPr>
        <w:t>DDCS</w:t>
      </w:r>
      <w:r>
        <w:rPr>
          <w:rFonts w:eastAsia="標楷體"/>
        </w:rPr>
        <w:t>)</w:t>
      </w:r>
      <w:r w:rsidRPr="00CA3B4A">
        <w:rPr>
          <w:rFonts w:eastAsia="標楷體" w:hAnsi="標楷體" w:hint="eastAsia"/>
        </w:rPr>
        <w:t>與</w:t>
      </w:r>
      <w:r w:rsidRPr="002239F8">
        <w:rPr>
          <w:rFonts w:eastAsia="標楷體" w:hAnsi="標楷體"/>
        </w:rPr>
        <w:t>ALE</w:t>
      </w:r>
      <w:r w:rsidRPr="002239F8">
        <w:rPr>
          <w:rFonts w:eastAsia="標楷體" w:hAnsi="標楷體" w:hint="eastAsia"/>
        </w:rPr>
        <w:t>閘道器</w:t>
      </w:r>
      <w:r>
        <w:rPr>
          <w:rFonts w:eastAsia="標楷體" w:hAnsi="標楷體"/>
        </w:rPr>
        <w:t>(</w:t>
      </w:r>
      <w:r w:rsidRPr="00CA3B4A">
        <w:rPr>
          <w:rFonts w:eastAsia="標楷體"/>
        </w:rPr>
        <w:t>AGS</w:t>
      </w:r>
      <w:r>
        <w:rPr>
          <w:rFonts w:eastAsia="標楷體"/>
        </w:rPr>
        <w:t>)</w:t>
      </w:r>
      <w:r w:rsidRPr="00CA3B4A">
        <w:rPr>
          <w:rFonts w:eastAsia="標楷體" w:hAnsi="標楷體" w:hint="eastAsia"/>
        </w:rPr>
        <w:t>作整合，</w:t>
      </w:r>
      <w:r>
        <w:rPr>
          <w:rFonts w:eastAsia="標楷體" w:hAnsi="標楷體" w:hint="eastAsia"/>
        </w:rPr>
        <w:t>因為</w:t>
      </w:r>
      <w:r w:rsidRPr="00CA3B4A">
        <w:rPr>
          <w:rFonts w:eastAsia="標楷體"/>
        </w:rPr>
        <w:t>AGS</w:t>
      </w:r>
      <w:r>
        <w:rPr>
          <w:rFonts w:eastAsia="標楷體" w:hAnsi="標楷體" w:hint="eastAsia"/>
        </w:rPr>
        <w:t>連接</w:t>
      </w:r>
      <w:r w:rsidRPr="00CA3B4A">
        <w:rPr>
          <w:rFonts w:eastAsia="標楷體" w:hAnsi="標楷體" w:hint="eastAsia"/>
        </w:rPr>
        <w:t>附有多個</w:t>
      </w:r>
      <w:r w:rsidRPr="00CA3B4A">
        <w:rPr>
          <w:rFonts w:eastAsia="標楷體"/>
        </w:rPr>
        <w:t>SAM</w:t>
      </w:r>
      <w:r w:rsidRPr="00CA3B4A">
        <w:rPr>
          <w:rFonts w:eastAsia="標楷體" w:hAnsi="標楷體" w:hint="eastAsia"/>
        </w:rPr>
        <w:t>卡插槽</w:t>
      </w:r>
      <w:r>
        <w:rPr>
          <w:rFonts w:eastAsia="標楷體" w:hAnsi="標楷體" w:hint="eastAsia"/>
        </w:rPr>
        <w:t>之</w:t>
      </w:r>
      <w:r w:rsidRPr="002239F8">
        <w:rPr>
          <w:rFonts w:eastAsia="標楷體" w:hAnsi="標楷體" w:hint="eastAsia"/>
        </w:rPr>
        <w:t>多重安全存取模組裝置</w:t>
      </w:r>
      <w:r>
        <w:rPr>
          <w:rFonts w:eastAsia="標楷體" w:hAnsi="標楷體"/>
        </w:rPr>
        <w:t>(Multi SAM Device)</w:t>
      </w:r>
      <w:r>
        <w:rPr>
          <w:rFonts w:eastAsia="標楷體" w:hAnsi="標楷體" w:hint="eastAsia"/>
        </w:rPr>
        <w:t>，可進行持可者認證並取得密鑰進行卡片資料解密。</w:t>
      </w:r>
      <w:r w:rsidRPr="00AB474A">
        <w:rPr>
          <w:rFonts w:eastAsia="標楷體" w:hAnsi="標楷體" w:hint="eastAsia"/>
        </w:rPr>
        <w:t>圖</w:t>
      </w:r>
      <w:r>
        <w:rPr>
          <w:rFonts w:eastAsia="標楷體"/>
        </w:rPr>
        <w:t>3</w:t>
      </w:r>
      <w:r w:rsidRPr="00AB474A">
        <w:rPr>
          <w:rFonts w:eastAsia="標楷體"/>
        </w:rPr>
        <w:t>-</w:t>
      </w:r>
      <w:r>
        <w:rPr>
          <w:rFonts w:eastAsia="標楷體"/>
        </w:rPr>
        <w:t>1</w:t>
      </w:r>
      <w:r w:rsidRPr="00AB474A">
        <w:rPr>
          <w:rFonts w:eastAsia="標楷體"/>
        </w:rPr>
        <w:t xml:space="preserve"> </w:t>
      </w:r>
      <w:r>
        <w:rPr>
          <w:rFonts w:eastAsia="標楷體" w:hint="eastAsia"/>
        </w:rPr>
        <w:t>所示為</w:t>
      </w:r>
      <w:r w:rsidRPr="00AB474A">
        <w:rPr>
          <w:rFonts w:eastAsia="標楷體"/>
        </w:rPr>
        <w:t>RRS</w:t>
      </w:r>
      <w:r w:rsidRPr="00AB474A">
        <w:rPr>
          <w:rFonts w:eastAsia="標楷體" w:hAnsi="標楷體" w:hint="eastAsia"/>
        </w:rPr>
        <w:t>子系統</w:t>
      </w:r>
      <w:r>
        <w:rPr>
          <w:rFonts w:eastAsia="標楷體" w:hAnsi="標楷體" w:hint="eastAsia"/>
        </w:rPr>
        <w:t>之</w:t>
      </w:r>
      <w:r w:rsidRPr="006045D0">
        <w:rPr>
          <w:rFonts w:eastAsia="標楷體" w:hAnsi="標楷體" w:hint="eastAsia"/>
        </w:rPr>
        <w:t>操作概念圖</w:t>
      </w:r>
      <w:r>
        <w:rPr>
          <w:rFonts w:eastAsia="標楷體" w:hAnsi="標楷體" w:hint="eastAsia"/>
        </w:rPr>
        <w:t>。</w:t>
      </w:r>
    </w:p>
    <w:p w:rsidR="000D02E0" w:rsidRPr="006045D0" w:rsidRDefault="000D02E0" w:rsidP="006045D0"/>
    <w:p w:rsidR="000D02E0" w:rsidRDefault="00397EDC">
      <w:r>
        <w:rPr>
          <w:rFonts w:eastAsia="標楷體"/>
        </w:rPr>
      </w:r>
      <w:r>
        <w:rPr>
          <w:rFonts w:eastAsia="標楷體"/>
        </w:rPr>
        <w:pict>
          <v:group id="_x0000_s1127" editas="canvas" style="width:410.15pt;height:110.5pt;mso-position-horizontal-relative:char;mso-position-vertical-relative:line" coordorigin="1800,6698" coordsize="8203,2210">
            <o:lock v:ext="edit" aspectratio="t"/>
            <v:shape id="_x0000_s1128" type="#_x0000_t75" style="position:absolute;left:1800;top:6698;width:8203;height:2210" o:preferrelative="f">
              <v:fill o:detectmouseclick="t"/>
              <v:path o:extrusionok="t" o:connecttype="none"/>
              <o:lock v:ext="edit" text="t"/>
            </v:shape>
            <v:shape id="_x0000_s1129" type="#_x0000_t75" style="position:absolute;left:6150;top:6930;width:987;height:1361;rotation:3792157fd">
              <v:imagedata r:id="rId17" o:title=""/>
            </v:shape>
            <v:roundrect id="_x0000_s1130" style="position:absolute;left:7480;top:7117;width:1465;height:1223" arcsize="10923f" fillcolor="#b6dde8">
              <v:fill color2="#00b0f0" rotate="t" angle="-135" focus="50%" type="gradient"/>
              <v:textbox style="mso-next-textbox:#_x0000_s1130">
                <w:txbxContent>
                  <w:p w:rsidR="00BD68BB" w:rsidRPr="000E768F" w:rsidRDefault="00BD68BB" w:rsidP="000E768F">
                    <w:pPr>
                      <w:jc w:val="center"/>
                      <w:rPr>
                        <w:rFonts w:eastAsia="標楷體"/>
                        <w:sz w:val="20"/>
                        <w:szCs w:val="20"/>
                      </w:rPr>
                    </w:pPr>
                    <w:r>
                      <w:rPr>
                        <w:rFonts w:eastAsia="標楷體" w:hint="eastAsia"/>
                        <w:bCs/>
                        <w:sz w:val="20"/>
                        <w:szCs w:val="20"/>
                      </w:rPr>
                      <w:t>讀取資料控制器</w:t>
                    </w:r>
                    <w:r w:rsidRPr="000E768F">
                      <w:rPr>
                        <w:rFonts w:eastAsia="標楷體" w:hint="eastAsia"/>
                        <w:sz w:val="20"/>
                        <w:szCs w:val="20"/>
                      </w:rPr>
                      <w:t>子系統</w:t>
                    </w:r>
                  </w:p>
                  <w:p w:rsidR="00BD68BB" w:rsidRPr="00C4371A" w:rsidRDefault="00BD68BB" w:rsidP="000E768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[DDCS 1.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2.0</w:t>
                    </w:r>
                    <w:r w:rsidRPr="00C4371A">
                      <w:rPr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</v:roundrect>
            <v:shape id="_x0000_s1131" type="#_x0000_t202" style="position:absolute;left:5753;top:8186;width:1727;height:462" strokecolor="white">
              <v:textbox style="mso-next-textbox:#_x0000_s1131">
                <w:txbxContent>
                  <w:p w:rsidR="00BD68BB" w:rsidRPr="00A95A58" w:rsidRDefault="00BD68BB" w:rsidP="000E768F">
                    <w:pPr>
                      <w:rPr>
                        <w:rFonts w:eastAsia="標楷體"/>
                        <w:sz w:val="20"/>
                        <w:szCs w:val="20"/>
                      </w:rPr>
                    </w:pPr>
                    <w:r>
                      <w:rPr>
                        <w:rFonts w:eastAsia="標楷體"/>
                        <w:sz w:val="20"/>
                        <w:szCs w:val="20"/>
                      </w:rPr>
                      <w:t>RS232</w:t>
                    </w:r>
                    <w:r w:rsidRPr="00C4371A">
                      <w:rPr>
                        <w:rFonts w:eastAsia="標楷體" w:hAnsi="標楷體" w:hint="eastAsia"/>
                        <w:sz w:val="20"/>
                        <w:szCs w:val="20"/>
                      </w:rPr>
                      <w:t>連接</w:t>
                    </w:r>
                    <w:r w:rsidRPr="00A95A58">
                      <w:rPr>
                        <w:rFonts w:eastAsia="標楷體" w:hAnsi="標楷體" w:hint="eastAsia"/>
                        <w:sz w:val="20"/>
                        <w:szCs w:val="20"/>
                      </w:rPr>
                      <w:t>線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32" type="#_x0000_t13" style="position:absolute;left:3478;top:7493;width:558;height:349" fillcolor="#b6dde8">
              <v:fill color2="#00b0f0" rotate="t" angle="-135" focus="50%" type="gradient"/>
            </v:shape>
            <v:roundrect id="_x0000_s1133" style="position:absolute;left:4320;top:7203;width:1588;height:1125;v-text-anchor:middle" arcsize="10923f" fillcolor="#b6dde8">
              <v:fill color2="#00b0f0" rotate="t" angle="-135" focus="50%" type="gradient"/>
              <v:textbox style="mso-next-textbox:#_x0000_s1133">
                <w:txbxContent>
                  <w:p w:rsidR="00BD68BB" w:rsidRPr="00B36ED5" w:rsidRDefault="00BD68BB" w:rsidP="000E768F">
                    <w:pPr>
                      <w:jc w:val="center"/>
                      <w:rPr>
                        <w:rFonts w:eastAsia="標楷體"/>
                        <w:sz w:val="20"/>
                        <w:szCs w:val="20"/>
                      </w:rPr>
                    </w:pPr>
                    <w:r>
                      <w:rPr>
                        <w:rFonts w:eastAsia="標楷體"/>
                        <w:sz w:val="20"/>
                        <w:szCs w:val="20"/>
                      </w:rPr>
                      <w:t>RFID</w:t>
                    </w:r>
                    <w:r w:rsidRPr="00B36ED5">
                      <w:rPr>
                        <w:rFonts w:eastAsia="標楷體" w:hint="eastAsia"/>
                        <w:sz w:val="20"/>
                        <w:szCs w:val="20"/>
                      </w:rPr>
                      <w:t>讀取</w:t>
                    </w:r>
                  </w:p>
                  <w:p w:rsidR="00BD68BB" w:rsidRPr="00B36ED5" w:rsidRDefault="00BD68BB" w:rsidP="000E768F">
                    <w:pPr>
                      <w:jc w:val="center"/>
                      <w:rPr>
                        <w:rFonts w:eastAsia="標楷體"/>
                        <w:sz w:val="20"/>
                        <w:szCs w:val="20"/>
                      </w:rPr>
                    </w:pPr>
                    <w:r w:rsidRPr="00B36ED5">
                      <w:rPr>
                        <w:rFonts w:eastAsia="標楷體" w:hint="eastAsia"/>
                        <w:sz w:val="20"/>
                        <w:szCs w:val="20"/>
                      </w:rPr>
                      <w:t>子系統</w:t>
                    </w:r>
                  </w:p>
                  <w:p w:rsidR="00BD68BB" w:rsidRPr="00B36ED5" w:rsidRDefault="00BD68BB" w:rsidP="000E768F">
                    <w:pPr>
                      <w:jc w:val="center"/>
                      <w:rPr>
                        <w:rFonts w:eastAsia="標楷體" w:cs="標楷體"/>
                        <w:sz w:val="20"/>
                        <w:szCs w:val="20"/>
                      </w:rPr>
                    </w:pPr>
                    <w:r w:rsidRPr="00B36ED5">
                      <w:rPr>
                        <w:rFonts w:eastAsia="標楷體" w:cs="標楷體"/>
                        <w:sz w:val="20"/>
                        <w:szCs w:val="20"/>
                      </w:rPr>
                      <w:t>[RRS 1.1.</w:t>
                    </w:r>
                    <w:r>
                      <w:rPr>
                        <w:rFonts w:eastAsia="標楷體" w:cs="標楷體" w:hint="eastAsia"/>
                        <w:sz w:val="20"/>
                        <w:szCs w:val="20"/>
                      </w:rPr>
                      <w:t>0</w:t>
                    </w:r>
                    <w:r w:rsidRPr="00B36ED5">
                      <w:rPr>
                        <w:rFonts w:eastAsia="標楷體" w:cs="標楷體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</v:roundrect>
            <v:shape id="_x0000_s1134" type="#_x0000_t202" style="position:absolute;left:2364;top:8104;width:1114;height:453" filled="f" stroked="f">
              <v:textbox style="mso-next-textbox:#_x0000_s1134">
                <w:txbxContent>
                  <w:p w:rsidR="00BD68BB" w:rsidRPr="00F751BD" w:rsidRDefault="00BD68BB" w:rsidP="000E768F">
                    <w:r>
                      <w:rPr>
                        <w:rFonts w:eastAsia="標楷體" w:hint="eastAsia"/>
                        <w:color w:val="000000"/>
                      </w:rPr>
                      <w:t>持卡者</w:t>
                    </w:r>
                    <w:r w:rsidRPr="005264C7">
                      <w:rPr>
                        <w:rFonts w:eastAsia="標楷體"/>
                        <w:color w:val="000000"/>
                      </w:rPr>
                      <w:t>RSCSP</w:t>
                    </w:r>
                    <w:r>
                      <w:rPr>
                        <w:rFonts w:eastAsia="標楷體"/>
                        <w:color w:val="000000"/>
                      </w:rPr>
                      <w:t xml:space="preserve"> 1.0.0</w:t>
                    </w:r>
                  </w:p>
                </w:txbxContent>
              </v:textbox>
            </v:shape>
            <v:group id="_x0000_s1135" style="position:absolute;left:2304;top:7024;width:1174;height:1080" coordorigin="6013,4769" coordsize="1174,1080">
              <v:shape id="_x0000_s1136" type="#_x0000_t75" style="position:absolute;left:6013;top:4769;width:1076;height:1080">
                <v:imagedata r:id="rId13" o:title=""/>
              </v:shape>
              <v:shape id="_x0000_s1137" type="#_x0000_t75" style="position:absolute;left:6821;top:5482;width:366;height:366">
                <v:imagedata r:id="rId15" o:title=""/>
              </v:shape>
            </v:group>
            <w10:wrap type="none"/>
            <w10:anchorlock/>
          </v:group>
        </w:pict>
      </w:r>
    </w:p>
    <w:p w:rsidR="000D02E0" w:rsidRPr="00AA6FB1" w:rsidRDefault="000D02E0" w:rsidP="00796044">
      <w:pPr>
        <w:pStyle w:val="Default"/>
        <w:snapToGrid w:val="0"/>
        <w:ind w:leftChars="213" w:left="991" w:hanging="480"/>
        <w:jc w:val="center"/>
        <w:rPr>
          <w:b/>
          <w:sz w:val="36"/>
          <w:szCs w:val="36"/>
        </w:rPr>
      </w:pPr>
      <w:r w:rsidRPr="00491964">
        <w:rPr>
          <w:rFonts w:hint="eastAsia"/>
        </w:rPr>
        <w:t>圖</w:t>
      </w:r>
      <w:r w:rsidRPr="00491964">
        <w:rPr>
          <w:rFonts w:hAnsi="Times New Roman"/>
        </w:rPr>
        <w:t xml:space="preserve"> 3-</w:t>
      </w:r>
      <w:r>
        <w:rPr>
          <w:rFonts w:hAnsi="Times New Roman"/>
        </w:rPr>
        <w:t>1</w:t>
      </w:r>
      <w:r w:rsidRPr="00491964">
        <w:rPr>
          <w:rFonts w:hAnsi="Times New Roman"/>
        </w:rPr>
        <w:t xml:space="preserve"> RRS</w:t>
      </w:r>
      <w:r w:rsidRPr="00491964">
        <w:rPr>
          <w:rFonts w:hint="eastAsia"/>
        </w:rPr>
        <w:t>子系統操作概念圖</w:t>
      </w:r>
    </w:p>
    <w:p w:rsidR="000D02E0" w:rsidRDefault="000D02E0" w:rsidP="00744821">
      <w:pPr>
        <w:pStyle w:val="CM41"/>
        <w:snapToGrid w:val="0"/>
        <w:spacing w:after="0"/>
        <w:rPr>
          <w:rFonts w:ascii="Times New Roman" w:hAnsi="Times New Roman"/>
          <w:sz w:val="24"/>
          <w:szCs w:val="28"/>
        </w:rPr>
      </w:pPr>
    </w:p>
    <w:p w:rsidR="000D02E0" w:rsidRPr="00CA3B4A" w:rsidRDefault="000D02E0" w:rsidP="00744821">
      <w:pPr>
        <w:pStyle w:val="2"/>
        <w:snapToGrid w:val="0"/>
        <w:spacing w:line="360" w:lineRule="auto"/>
        <w:rPr>
          <w:rFonts w:ascii="Times New Roman" w:eastAsia="標楷體" w:hAnsi="Times New Roman"/>
          <w:b w:val="0"/>
          <w:bCs w:val="0"/>
          <w:sz w:val="24"/>
          <w:szCs w:val="24"/>
        </w:rPr>
      </w:pPr>
      <w:bookmarkStart w:id="27" w:name="_Toc56692194"/>
      <w:r>
        <w:rPr>
          <w:rFonts w:ascii="Times New Roman" w:eastAsia="標楷體" w:hAnsi="Times New Roman"/>
          <w:sz w:val="32"/>
          <w:szCs w:val="32"/>
        </w:rPr>
        <w:t>3</w:t>
      </w:r>
      <w:r w:rsidRPr="00CA3B4A">
        <w:rPr>
          <w:rFonts w:ascii="Times New Roman" w:eastAsia="標楷體" w:hAnsi="Times New Roman"/>
          <w:sz w:val="32"/>
          <w:szCs w:val="32"/>
        </w:rPr>
        <w:t>.</w:t>
      </w:r>
      <w:r>
        <w:rPr>
          <w:rFonts w:ascii="Times New Roman" w:eastAsia="標楷體" w:hAnsi="Times New Roman"/>
          <w:sz w:val="32"/>
          <w:szCs w:val="32"/>
        </w:rPr>
        <w:t>2</w:t>
      </w:r>
      <w:r w:rsidRPr="00E05839">
        <w:rPr>
          <w:rFonts w:ascii="Times New Roman" w:eastAsia="標楷體" w:hAnsi="標楷體" w:hint="eastAsia"/>
          <w:sz w:val="32"/>
          <w:szCs w:val="32"/>
        </w:rPr>
        <w:t>讀取資料控制器子系統</w:t>
      </w:r>
      <w:bookmarkEnd w:id="27"/>
    </w:p>
    <w:p w:rsidR="000D02E0" w:rsidRPr="00B55D7F" w:rsidRDefault="000D02E0" w:rsidP="00796044">
      <w:pPr>
        <w:snapToGrid w:val="0"/>
        <w:spacing w:line="360" w:lineRule="auto"/>
        <w:ind w:firstLineChars="300" w:firstLine="721"/>
        <w:jc w:val="both"/>
        <w:rPr>
          <w:rFonts w:eastAsia="標楷體"/>
        </w:rPr>
      </w:pPr>
      <w:r w:rsidRPr="00B63E52">
        <w:rPr>
          <w:rFonts w:eastAsia="標楷體" w:hAnsi="標楷體" w:hint="eastAsia"/>
          <w:b/>
        </w:rPr>
        <w:t>讀取資料控制器子系統</w:t>
      </w:r>
      <w:r w:rsidRPr="00B63E52">
        <w:rPr>
          <w:rFonts w:eastAsia="標楷體"/>
          <w:b/>
        </w:rPr>
        <w:t xml:space="preserve">(Device Data Controller </w:t>
      </w:r>
      <w:r w:rsidRPr="00B63E52">
        <w:rPr>
          <w:rFonts w:eastAsia="標楷體"/>
          <w:b/>
          <w:bCs/>
        </w:rPr>
        <w:t>Subsystem</w:t>
      </w:r>
      <w:r w:rsidRPr="00B63E52">
        <w:rPr>
          <w:rFonts w:eastAsia="標楷體" w:hAnsi="標楷體" w:hint="eastAsia"/>
          <w:b/>
          <w:bCs/>
        </w:rPr>
        <w:t>，</w:t>
      </w:r>
      <w:r w:rsidRPr="00B63E52">
        <w:rPr>
          <w:rFonts w:eastAsia="標楷體"/>
          <w:b/>
          <w:bCs/>
        </w:rPr>
        <w:t>DDCS</w:t>
      </w:r>
      <w:r w:rsidRPr="00B63E52">
        <w:rPr>
          <w:rFonts w:eastAsia="標楷體"/>
          <w:b/>
        </w:rPr>
        <w:t>)</w:t>
      </w:r>
      <w:r w:rsidRPr="00491964">
        <w:rPr>
          <w:rFonts w:eastAsia="標楷體" w:hint="eastAsia"/>
        </w:rPr>
        <w:t>為嵌入式系統架構，</w:t>
      </w:r>
      <w:r w:rsidRPr="00B63E52">
        <w:rPr>
          <w:rFonts w:eastAsia="標楷體" w:hAnsi="標楷體" w:hint="eastAsia"/>
        </w:rPr>
        <w:t>主要是用來控制多種讀取設備間的資料傳輸</w:t>
      </w:r>
      <w:r>
        <w:rPr>
          <w:rFonts w:eastAsia="標楷體" w:hAnsi="標楷體" w:hint="eastAsia"/>
        </w:rPr>
        <w:t>、</w:t>
      </w:r>
      <w:r w:rsidRPr="00B63E52">
        <w:rPr>
          <w:rFonts w:eastAsia="標楷體" w:hAnsi="標楷體" w:hint="eastAsia"/>
        </w:rPr>
        <w:t>讀寫等動作，利用</w:t>
      </w:r>
      <w:r w:rsidRPr="00B63E52">
        <w:rPr>
          <w:rFonts w:eastAsia="標楷體"/>
        </w:rPr>
        <w:t>RS-232</w:t>
      </w:r>
      <w:r w:rsidRPr="00B63E52">
        <w:rPr>
          <w:rFonts w:eastAsia="標楷體" w:hAnsi="標楷體" w:hint="eastAsia"/>
        </w:rPr>
        <w:t>與</w:t>
      </w:r>
      <w:r w:rsidRPr="00B63E52">
        <w:rPr>
          <w:rFonts w:eastAsia="標楷體"/>
        </w:rPr>
        <w:t>RS-485</w:t>
      </w:r>
      <w:r w:rsidRPr="00B63E52">
        <w:rPr>
          <w:rFonts w:eastAsia="標楷體" w:hAnsi="標楷體" w:hint="eastAsia"/>
        </w:rPr>
        <w:t>等專屬接線與設備間進行溝通，其設備如</w:t>
      </w:r>
      <w:r w:rsidRPr="00B63E52">
        <w:rPr>
          <w:rFonts w:eastAsia="標楷體"/>
        </w:rPr>
        <w:t>RFID Reader</w:t>
      </w:r>
      <w:r w:rsidRPr="00B63E52">
        <w:rPr>
          <w:rFonts w:eastAsia="標楷體" w:hAnsi="標楷體" w:hint="eastAsia"/>
        </w:rPr>
        <w:t>、</w:t>
      </w:r>
      <w:r w:rsidRPr="00B63E52">
        <w:rPr>
          <w:rFonts w:eastAsia="標楷體"/>
        </w:rPr>
        <w:t xml:space="preserve">Bar Code Reader </w:t>
      </w:r>
      <w:r w:rsidRPr="00B63E52">
        <w:rPr>
          <w:rFonts w:eastAsia="標楷體" w:hAnsi="標楷體" w:hint="eastAsia"/>
        </w:rPr>
        <w:t>等</w:t>
      </w:r>
      <w:r w:rsidRPr="00B63E52">
        <w:rPr>
          <w:rFonts w:eastAsia="標楷體"/>
        </w:rPr>
        <w:t>Reader</w:t>
      </w:r>
      <w:r w:rsidRPr="00B63E52">
        <w:rPr>
          <w:rFonts w:eastAsia="標楷體" w:hAnsi="標楷體" w:hint="eastAsia"/>
        </w:rPr>
        <w:t>及</w:t>
      </w:r>
      <w:r w:rsidRPr="00B63E52">
        <w:rPr>
          <w:rFonts w:eastAsia="標楷體"/>
        </w:rPr>
        <w:t>ALE Gateway</w:t>
      </w:r>
      <w:r w:rsidRPr="00B63E52">
        <w:rPr>
          <w:rFonts w:eastAsia="標楷體" w:hAnsi="標楷體" w:hint="eastAsia"/>
        </w:rPr>
        <w:t>等設備。</w:t>
      </w:r>
    </w:p>
    <w:p w:rsidR="000D02E0" w:rsidRPr="006045D0" w:rsidRDefault="000D02E0" w:rsidP="006045D0"/>
    <w:p w:rsidR="000D02E0" w:rsidRPr="00CA3B4A" w:rsidRDefault="00397EDC" w:rsidP="006B2B1F">
      <w:pPr>
        <w:rPr>
          <w:rFonts w:eastAsia="標楷體"/>
        </w:rPr>
      </w:pPr>
      <w:r>
        <w:rPr>
          <w:rFonts w:eastAsia="標楷體"/>
        </w:rPr>
      </w:r>
      <w:r>
        <w:rPr>
          <w:rFonts w:eastAsia="標楷體"/>
        </w:rPr>
        <w:pict>
          <v:group id="_x0000_s1138" editas="canvas" style="width:410.15pt;height:129.45pt;mso-position-horizontal-relative:char;mso-position-vertical-relative:line" coordorigin="1800,6698" coordsize="8203,2589">
            <o:lock v:ext="edit" aspectratio="t"/>
            <v:shape id="_x0000_s1139" type="#_x0000_t75" style="position:absolute;left:1800;top:6698;width:8203;height:2589" o:preferrelative="f">
              <v:fill o:detectmouseclick="t"/>
              <v:path o:extrusionok="t" o:connecttype="none"/>
              <o:lock v:ext="edit" text="t"/>
            </v:shape>
            <v:shape id="_x0000_s1140" type="#_x0000_t75" style="position:absolute;left:3717;top:7013;width:987;height:1361;rotation:3792157fd">
              <v:imagedata r:id="rId17" o:title=""/>
            </v:shape>
            <v:roundrect id="_x0000_s1141" style="position:absolute;left:5034;top:7203;width:1465;height:1223" arcsize="10923f" fillcolor="#b6dde8">
              <v:fill color2="#00b0f0" rotate="t" angle="-135" focus="50%" type="gradient"/>
              <v:textbox style="mso-next-textbox:#_x0000_s1141">
                <w:txbxContent>
                  <w:p w:rsidR="00BD68BB" w:rsidRPr="000E768F" w:rsidRDefault="00BD68BB" w:rsidP="00F90342">
                    <w:pPr>
                      <w:jc w:val="center"/>
                      <w:rPr>
                        <w:rFonts w:eastAsia="標楷體"/>
                        <w:sz w:val="20"/>
                        <w:szCs w:val="20"/>
                      </w:rPr>
                    </w:pPr>
                    <w:r>
                      <w:rPr>
                        <w:rFonts w:eastAsia="標楷體" w:hint="eastAsia"/>
                        <w:bCs/>
                        <w:sz w:val="20"/>
                        <w:szCs w:val="20"/>
                      </w:rPr>
                      <w:t>讀取資料控制器</w:t>
                    </w:r>
                    <w:r w:rsidRPr="000E768F">
                      <w:rPr>
                        <w:rFonts w:eastAsia="標楷體" w:hint="eastAsia"/>
                        <w:sz w:val="20"/>
                        <w:szCs w:val="20"/>
                      </w:rPr>
                      <w:t>子系統</w:t>
                    </w:r>
                  </w:p>
                  <w:p w:rsidR="00BD68BB" w:rsidRPr="00C4371A" w:rsidRDefault="00BD68BB" w:rsidP="00F9034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[DDCS 1.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2.0</w:t>
                    </w:r>
                    <w:r w:rsidRPr="00C4371A">
                      <w:rPr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</v:roundrect>
            <v:shape id="_x0000_s1142" type="#_x0000_t202" style="position:absolute;left:3307;top:8272;width:1727;height:462" strokecolor="white">
              <v:textbox style="mso-next-textbox:#_x0000_s1142">
                <w:txbxContent>
                  <w:p w:rsidR="00BD68BB" w:rsidRDefault="00BD68BB" w:rsidP="00F90342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/>
                        <w:sz w:val="20"/>
                        <w:szCs w:val="20"/>
                      </w:rPr>
                      <w:t>RS232</w:t>
                    </w:r>
                    <w:r w:rsidRPr="00C4371A">
                      <w:rPr>
                        <w:rFonts w:eastAsia="標楷體" w:hAnsi="標楷體" w:hint="eastAsia"/>
                        <w:sz w:val="20"/>
                        <w:szCs w:val="20"/>
                      </w:rPr>
                      <w:t>連接</w:t>
                    </w:r>
                    <w:r>
                      <w:rPr>
                        <w:rFonts w:eastAsia="標楷體" w:hAnsi="標楷體" w:hint="eastAsia"/>
                      </w:rPr>
                      <w:t>線</w:t>
                    </w:r>
                  </w:p>
                </w:txbxContent>
              </v:textbox>
            </v:shape>
            <v:roundrect id="_x0000_s1143" style="position:absolute;left:2197;top:7289;width:1333;height:898;v-text-anchor:middle" arcsize="10923f" fillcolor="#b6dde8">
              <v:fill color2="#00b0f0" rotate="t" angle="-135" focus="50%" type="gradient"/>
              <v:textbox style="mso-next-textbox:#_x0000_s1143">
                <w:txbxContent>
                  <w:p w:rsidR="00BD68BB" w:rsidRDefault="00BD68BB" w:rsidP="00F90342">
                    <w:pPr>
                      <w:jc w:val="center"/>
                      <w:rPr>
                        <w:rFonts w:eastAsia="標楷體"/>
                        <w:sz w:val="16"/>
                        <w:szCs w:val="16"/>
                      </w:rPr>
                    </w:pPr>
                    <w:r>
                      <w:rPr>
                        <w:rFonts w:eastAsia="標楷體"/>
                        <w:sz w:val="16"/>
                        <w:szCs w:val="16"/>
                      </w:rPr>
                      <w:t>RFID</w:t>
                    </w:r>
                    <w:r>
                      <w:rPr>
                        <w:rFonts w:eastAsia="標楷體" w:hint="eastAsia"/>
                        <w:sz w:val="16"/>
                        <w:szCs w:val="16"/>
                      </w:rPr>
                      <w:t>讀取</w:t>
                    </w:r>
                  </w:p>
                  <w:p w:rsidR="00BD68BB" w:rsidRDefault="00BD68BB" w:rsidP="00F90342">
                    <w:pPr>
                      <w:jc w:val="center"/>
                      <w:rPr>
                        <w:rFonts w:eastAsia="標楷體"/>
                        <w:sz w:val="16"/>
                        <w:szCs w:val="16"/>
                      </w:rPr>
                    </w:pPr>
                    <w:r w:rsidRPr="00C4371A">
                      <w:rPr>
                        <w:rFonts w:eastAsia="標楷體" w:hint="eastAsia"/>
                        <w:sz w:val="16"/>
                        <w:szCs w:val="16"/>
                      </w:rPr>
                      <w:t>子系統</w:t>
                    </w:r>
                  </w:p>
                  <w:p w:rsidR="00BD68BB" w:rsidRDefault="00BD68BB" w:rsidP="00F90342">
                    <w:pPr>
                      <w:jc w:val="center"/>
                      <w:rPr>
                        <w:rFonts w:eastAsia="標楷體" w:cs="標楷體"/>
                      </w:rPr>
                    </w:pPr>
                    <w:r>
                      <w:rPr>
                        <w:rFonts w:eastAsia="標楷體" w:cs="標楷體"/>
                        <w:sz w:val="16"/>
                        <w:szCs w:val="16"/>
                      </w:rPr>
                      <w:t>[RRS 1.1.</w:t>
                    </w:r>
                    <w:r>
                      <w:rPr>
                        <w:rFonts w:eastAsia="標楷體" w:cs="標楷體" w:hint="eastAsia"/>
                        <w:sz w:val="16"/>
                        <w:szCs w:val="16"/>
                      </w:rPr>
                      <w:t>0</w:t>
                    </w:r>
                    <w:r w:rsidRPr="00C4371A">
                      <w:rPr>
                        <w:rFonts w:eastAsia="標楷體" w:cs="標楷體"/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</v:roundrect>
            <v:roundrect id="_x0000_s1144" style="position:absolute;left:8359;top:7203;width:1465;height:1223" arcsize="10923f" fillcolor="#b6dde8">
              <v:fill color2="#00b0f0" rotate="t" angle="-135" focus="50%" type="gradient"/>
              <v:textbox style="mso-next-textbox:#_x0000_s1144">
                <w:txbxContent>
                  <w:p w:rsidR="00BD68BB" w:rsidRPr="00DE6C98" w:rsidRDefault="00BD68BB" w:rsidP="00493228">
                    <w:pPr>
                      <w:jc w:val="center"/>
                      <w:rPr>
                        <w:rFonts w:eastAsia="標楷體"/>
                        <w:bCs/>
                        <w:sz w:val="20"/>
                        <w:szCs w:val="20"/>
                      </w:rPr>
                    </w:pPr>
                    <w:r w:rsidRPr="00DE6C98">
                      <w:rPr>
                        <w:rFonts w:eastAsia="標楷體"/>
                        <w:b/>
                        <w:bCs/>
                        <w:sz w:val="20"/>
                        <w:szCs w:val="20"/>
                      </w:rPr>
                      <w:t>ALE</w:t>
                    </w:r>
                    <w:r w:rsidRPr="00DE6C98">
                      <w:rPr>
                        <w:rFonts w:eastAsia="標楷體" w:hint="eastAsia"/>
                        <w:b/>
                        <w:bCs/>
                        <w:sz w:val="20"/>
                        <w:szCs w:val="20"/>
                      </w:rPr>
                      <w:t>閘道器子系統</w:t>
                    </w:r>
                  </w:p>
                  <w:p w:rsidR="00BD68BB" w:rsidRPr="00C4371A" w:rsidRDefault="00BD68BB" w:rsidP="0049322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[DDCS 1.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3.0</w:t>
                    </w:r>
                    <w:r w:rsidRPr="00C4371A">
                      <w:rPr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</v:roundrect>
            <v:shape id="_x0000_s1145" type="#_x0000_t75" style="position:absolute;left:6499;top:7522;width:1860;height:488">
              <v:imagedata r:id="rId18" o:title=""/>
            </v:shape>
            <v:shape id="_x0000_s1146" type="#_x0000_t202" style="position:absolute;left:7029;top:8092;width:880;height:462" strokecolor="white">
              <v:textbox style="mso-next-textbox:#_x0000_s1146">
                <w:txbxContent>
                  <w:p w:rsidR="00BD68BB" w:rsidRDefault="00BD68BB" w:rsidP="00F90342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  <w:sz w:val="20"/>
                        <w:szCs w:val="20"/>
                      </w:rPr>
                      <w:t>網路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D02E0" w:rsidRPr="00CA3B4A" w:rsidRDefault="000D02E0" w:rsidP="00244678">
      <w:pPr>
        <w:rPr>
          <w:rFonts w:eastAsia="標楷體"/>
        </w:rPr>
      </w:pPr>
    </w:p>
    <w:p w:rsidR="000D02E0" w:rsidRDefault="000D02E0" w:rsidP="00796044">
      <w:pPr>
        <w:pStyle w:val="Default"/>
        <w:snapToGrid w:val="0"/>
        <w:ind w:leftChars="213" w:left="991" w:hanging="480"/>
        <w:jc w:val="center"/>
        <w:rPr>
          <w:rFonts w:ascii="Times New Roman" w:hAnsi="標楷體" w:cs="Times New Roman"/>
          <w:color w:val="auto"/>
          <w:sz w:val="24"/>
          <w:szCs w:val="24"/>
        </w:rPr>
      </w:pPr>
      <w:r w:rsidRPr="00491964">
        <w:rPr>
          <w:rFonts w:ascii="Times New Roman" w:hAnsi="標楷體" w:cs="Times New Roman" w:hint="eastAsia"/>
          <w:color w:val="auto"/>
          <w:sz w:val="24"/>
          <w:szCs w:val="24"/>
        </w:rPr>
        <w:t>圖</w:t>
      </w:r>
      <w:r w:rsidRPr="004919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91964">
        <w:rPr>
          <w:rFonts w:ascii="Times New Roman" w:hAnsi="Times New Roman" w:cs="Times New Roman"/>
          <w:color w:val="auto"/>
          <w:sz w:val="24"/>
          <w:szCs w:val="24"/>
        </w:rPr>
        <w:t>-2 DDCS</w:t>
      </w:r>
      <w:r w:rsidRPr="00491964">
        <w:rPr>
          <w:rFonts w:ascii="Times New Roman" w:hAnsi="標楷體" w:cs="Times New Roman" w:hint="eastAsia"/>
          <w:color w:val="auto"/>
          <w:sz w:val="24"/>
          <w:szCs w:val="24"/>
        </w:rPr>
        <w:t>子系統操作概念圖</w:t>
      </w:r>
    </w:p>
    <w:p w:rsidR="000D02E0" w:rsidRPr="00936BBD" w:rsidRDefault="000D02E0" w:rsidP="00796044">
      <w:pPr>
        <w:pStyle w:val="Default"/>
        <w:snapToGrid w:val="0"/>
        <w:ind w:leftChars="213" w:left="991" w:hanging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02E0" w:rsidRDefault="000D02E0" w:rsidP="003C5437">
      <w:pPr>
        <w:pStyle w:val="2"/>
        <w:snapToGrid w:val="0"/>
        <w:spacing w:beforeLines="100" w:before="240" w:afterLines="50" w:after="120" w:line="240" w:lineRule="auto"/>
        <w:ind w:leftChars="100" w:left="722" w:hanging="482"/>
        <w:rPr>
          <w:rFonts w:ascii="Times New Roman" w:eastAsia="標楷體" w:hAnsi="Times New Roman"/>
          <w:sz w:val="32"/>
          <w:szCs w:val="32"/>
        </w:rPr>
      </w:pPr>
      <w:bookmarkStart w:id="28" w:name="_Toc56692195"/>
      <w:r>
        <w:rPr>
          <w:rFonts w:ascii="Times New Roman" w:eastAsia="標楷體" w:hAnsi="Times New Roman"/>
          <w:sz w:val="32"/>
          <w:szCs w:val="32"/>
        </w:rPr>
        <w:t>3</w:t>
      </w:r>
      <w:r w:rsidRPr="00CA3B4A">
        <w:rPr>
          <w:rFonts w:ascii="Times New Roman" w:eastAsia="標楷體" w:hAnsi="Times New Roman"/>
          <w:sz w:val="32"/>
          <w:szCs w:val="32"/>
        </w:rPr>
        <w:t>.</w:t>
      </w:r>
      <w:r>
        <w:rPr>
          <w:rFonts w:ascii="Times New Roman" w:eastAsia="標楷體" w:hAnsi="Times New Roman"/>
          <w:sz w:val="32"/>
          <w:szCs w:val="32"/>
        </w:rPr>
        <w:t>3</w:t>
      </w:r>
      <w:r w:rsidRPr="00005BB0">
        <w:rPr>
          <w:rFonts w:ascii="Times New Roman" w:eastAsia="標楷體" w:hAnsi="標楷體" w:hint="eastAsia"/>
          <w:sz w:val="32"/>
          <w:szCs w:val="32"/>
        </w:rPr>
        <w:t>多重安全存取模組裝置子系統</w:t>
      </w:r>
      <w:bookmarkEnd w:id="28"/>
    </w:p>
    <w:p w:rsidR="000D02E0" w:rsidRPr="00B55D7F" w:rsidRDefault="000D02E0" w:rsidP="00796044">
      <w:pPr>
        <w:snapToGrid w:val="0"/>
        <w:spacing w:line="360" w:lineRule="auto"/>
        <w:ind w:left="518" w:firstLineChars="197" w:firstLine="473"/>
        <w:jc w:val="both"/>
        <w:rPr>
          <w:rFonts w:eastAsia="標楷體"/>
        </w:rPr>
      </w:pPr>
      <w:r w:rsidRPr="00B63E52">
        <w:rPr>
          <w:rFonts w:eastAsia="標楷體" w:hAnsi="標楷體" w:hint="eastAsia"/>
          <w:b/>
          <w:bCs/>
        </w:rPr>
        <w:t>多重安全存取模組裝置子系統</w:t>
      </w:r>
      <w:r w:rsidRPr="00B63E52">
        <w:rPr>
          <w:rFonts w:eastAsia="標楷體"/>
          <w:b/>
          <w:bCs/>
        </w:rPr>
        <w:t>(Multi Security Access Module Subsystem</w:t>
      </w:r>
      <w:r w:rsidRPr="00B63E52">
        <w:rPr>
          <w:rFonts w:eastAsia="標楷體" w:hAnsi="標楷體"/>
          <w:b/>
          <w:bCs/>
        </w:rPr>
        <w:t xml:space="preserve">, </w:t>
      </w:r>
      <w:r w:rsidRPr="00B63E52">
        <w:rPr>
          <w:rFonts w:eastAsia="標楷體"/>
          <w:b/>
        </w:rPr>
        <w:t>MSAMS</w:t>
      </w:r>
      <w:r w:rsidRPr="00B63E52">
        <w:rPr>
          <w:rFonts w:eastAsia="標楷體"/>
          <w:b/>
          <w:bCs/>
        </w:rPr>
        <w:t>)</w:t>
      </w:r>
      <w:r w:rsidRPr="00B63E52">
        <w:rPr>
          <w:rFonts w:eastAsia="標楷體" w:hint="eastAsia"/>
          <w:bCs/>
        </w:rPr>
        <w:t>以嵌入式系統為架構，</w:t>
      </w:r>
      <w:r w:rsidRPr="00B63E52">
        <w:rPr>
          <w:rFonts w:eastAsia="標楷體" w:hAnsi="標楷體" w:hint="eastAsia"/>
        </w:rPr>
        <w:t>建置多個</w:t>
      </w:r>
      <w:r w:rsidRPr="00B63E52">
        <w:rPr>
          <w:rFonts w:eastAsia="標楷體"/>
        </w:rPr>
        <w:t>SAM</w:t>
      </w:r>
      <w:r w:rsidRPr="00B63E52">
        <w:rPr>
          <w:rFonts w:eastAsia="標楷體" w:hAnsi="標楷體" w:hint="eastAsia"/>
        </w:rPr>
        <w:t>卡的插卡裝置，並使用</w:t>
      </w:r>
      <w:r w:rsidRPr="00B63E52">
        <w:rPr>
          <w:rFonts w:eastAsia="標楷體"/>
        </w:rPr>
        <w:t xml:space="preserve">Java Applet </w:t>
      </w:r>
      <w:r w:rsidRPr="00B63E52">
        <w:rPr>
          <w:rFonts w:eastAsia="標楷體" w:hAnsi="標楷體" w:hint="eastAsia"/>
        </w:rPr>
        <w:t>開發</w:t>
      </w:r>
      <w:r w:rsidRPr="00B63E52">
        <w:rPr>
          <w:rFonts w:eastAsia="標楷體"/>
        </w:rPr>
        <w:t>SAM</w:t>
      </w:r>
      <w:r w:rsidRPr="00B63E52">
        <w:rPr>
          <w:rFonts w:eastAsia="標楷體" w:hAnsi="標楷體" w:hint="eastAsia"/>
        </w:rPr>
        <w:t>卡上的安全模組，藉由被授權</w:t>
      </w:r>
      <w:r w:rsidRPr="00B63E52">
        <w:rPr>
          <w:rFonts w:eastAsia="標楷體"/>
        </w:rPr>
        <w:t>SAM</w:t>
      </w:r>
      <w:r w:rsidRPr="00B63E52">
        <w:rPr>
          <w:rFonts w:eastAsia="標楷體" w:hAnsi="標楷體" w:hint="eastAsia"/>
        </w:rPr>
        <w:t>卡所提供之密鑰，使得前端設備可以對</w:t>
      </w:r>
      <w:r w:rsidRPr="00B63E52">
        <w:rPr>
          <w:rFonts w:eastAsia="標楷體" w:hAnsi="標楷體"/>
        </w:rPr>
        <w:t>RFID</w:t>
      </w:r>
      <w:r w:rsidRPr="00B63E52">
        <w:rPr>
          <w:rFonts w:eastAsia="標楷體" w:hAnsi="標楷體" w:hint="eastAsia"/>
        </w:rPr>
        <w:t>讀取器所讀取之資料進行解密，並驗證持卡者之身份。</w:t>
      </w:r>
      <w:r>
        <w:rPr>
          <w:rFonts w:eastAsia="標楷體" w:hAnsi="標楷體"/>
        </w:rPr>
        <w:t>SAM</w:t>
      </w:r>
      <w:r>
        <w:rPr>
          <w:rFonts w:eastAsia="標楷體" w:hAnsi="標楷體" w:hint="eastAsia"/>
        </w:rPr>
        <w:t>卡內部具備儲存資料之</w:t>
      </w:r>
      <w:r>
        <w:rPr>
          <w:rFonts w:eastAsia="標楷體" w:hAnsi="標楷體"/>
        </w:rPr>
        <w:t>Flash</w:t>
      </w:r>
      <w:r>
        <w:rPr>
          <w:rFonts w:eastAsia="標楷體" w:hAnsi="標楷體" w:hint="eastAsia"/>
        </w:rPr>
        <w:t>記憶體、密鑰讀取、權限驗證機制，只有核可之</w:t>
      </w:r>
      <w:r>
        <w:rPr>
          <w:rFonts w:eastAsia="標楷體" w:hAnsi="標楷體"/>
        </w:rPr>
        <w:t>RFID</w:t>
      </w:r>
      <w:r>
        <w:rPr>
          <w:rFonts w:eastAsia="標楷體" w:hAnsi="標楷體" w:hint="eastAsia"/>
        </w:rPr>
        <w:t>卡片才可通過</w:t>
      </w:r>
      <w:r>
        <w:rPr>
          <w:rFonts w:eastAsia="標楷體" w:hAnsi="標楷體"/>
        </w:rPr>
        <w:t>SAM</w:t>
      </w:r>
      <w:r>
        <w:rPr>
          <w:rFonts w:eastAsia="標楷體" w:hAnsi="標楷體" w:hint="eastAsia"/>
        </w:rPr>
        <w:t>卡之讀取權限驗證，</w:t>
      </w:r>
      <w:r>
        <w:rPr>
          <w:rFonts w:eastAsia="標楷體" w:hAnsi="標楷體"/>
        </w:rPr>
        <w:t>SAM</w:t>
      </w:r>
      <w:r>
        <w:rPr>
          <w:rFonts w:eastAsia="標楷體" w:hAnsi="標楷體" w:hint="eastAsia"/>
        </w:rPr>
        <w:t>卡才會由記憶體中讀取密鑰，透過智慧卡讀取介面電路及對外之</w:t>
      </w:r>
      <w:r>
        <w:rPr>
          <w:rFonts w:eastAsia="標楷體" w:hAnsi="標楷體"/>
        </w:rPr>
        <w:t>RS232</w:t>
      </w:r>
      <w:r>
        <w:rPr>
          <w:rFonts w:eastAsia="標楷體" w:hAnsi="標楷體" w:hint="eastAsia"/>
        </w:rPr>
        <w:t>連接線，將密鑰輸出給</w:t>
      </w:r>
      <w:r>
        <w:rPr>
          <w:rFonts w:eastAsia="標楷體" w:hAnsi="標楷體"/>
        </w:rPr>
        <w:t>ALE</w:t>
      </w:r>
      <w:r>
        <w:rPr>
          <w:rFonts w:eastAsia="標楷體" w:hAnsi="標楷體" w:hint="eastAsia"/>
        </w:rPr>
        <w:t>閘道器或</w:t>
      </w:r>
      <w:r>
        <w:rPr>
          <w:rFonts w:eastAsia="標楷體" w:hAnsi="標楷體"/>
        </w:rPr>
        <w:t>RFID</w:t>
      </w:r>
      <w:r>
        <w:rPr>
          <w:rFonts w:eastAsia="標楷體" w:hAnsi="標楷體" w:hint="eastAsia"/>
        </w:rPr>
        <w:t>讀取器。</w:t>
      </w:r>
      <w:r w:rsidRPr="00AB474A">
        <w:rPr>
          <w:rFonts w:eastAsia="標楷體" w:hAnsi="標楷體" w:hint="eastAsia"/>
        </w:rPr>
        <w:t>圖</w:t>
      </w:r>
      <w:r>
        <w:rPr>
          <w:rFonts w:eastAsia="標楷體"/>
        </w:rPr>
        <w:t>3</w:t>
      </w:r>
      <w:r w:rsidRPr="00AB474A">
        <w:rPr>
          <w:rFonts w:eastAsia="標楷體"/>
        </w:rPr>
        <w:t>-</w:t>
      </w:r>
      <w:r>
        <w:rPr>
          <w:rFonts w:eastAsia="標楷體"/>
        </w:rPr>
        <w:t>3</w:t>
      </w:r>
      <w:r w:rsidRPr="00AB474A">
        <w:rPr>
          <w:rFonts w:eastAsia="標楷體"/>
        </w:rPr>
        <w:t xml:space="preserve"> </w:t>
      </w:r>
      <w:r>
        <w:rPr>
          <w:rFonts w:eastAsia="標楷體" w:hint="eastAsia"/>
        </w:rPr>
        <w:t>所示為</w:t>
      </w:r>
      <w:r>
        <w:t>MSAMS</w:t>
      </w:r>
      <w:r w:rsidRPr="00AB474A">
        <w:rPr>
          <w:rFonts w:eastAsia="標楷體" w:hAnsi="標楷體" w:hint="eastAsia"/>
        </w:rPr>
        <w:t>子系統</w:t>
      </w:r>
      <w:r>
        <w:rPr>
          <w:rFonts w:eastAsia="標楷體" w:hAnsi="標楷體" w:hint="eastAsia"/>
        </w:rPr>
        <w:t>之</w:t>
      </w:r>
      <w:r w:rsidRPr="006045D0">
        <w:rPr>
          <w:rFonts w:eastAsia="標楷體" w:hAnsi="標楷體" w:hint="eastAsia"/>
        </w:rPr>
        <w:t>操作概念圖</w:t>
      </w:r>
      <w:r>
        <w:rPr>
          <w:rFonts w:eastAsia="標楷體" w:hAnsi="標楷體" w:hint="eastAsia"/>
        </w:rPr>
        <w:t>。</w:t>
      </w:r>
    </w:p>
    <w:p w:rsidR="000D02E0" w:rsidRPr="00CA3B4A" w:rsidRDefault="00397EDC" w:rsidP="00AB12E3">
      <w:pPr>
        <w:rPr>
          <w:rFonts w:eastAsia="標楷體"/>
        </w:rPr>
      </w:pPr>
      <w:r>
        <w:rPr>
          <w:rFonts w:eastAsia="標楷體"/>
        </w:rPr>
      </w:r>
      <w:r>
        <w:rPr>
          <w:rFonts w:eastAsia="標楷體"/>
        </w:rPr>
        <w:pict>
          <v:group id="_x0000_s1147" editas="canvas" style="width:410.15pt;height:110.5pt;mso-position-horizontal-relative:char;mso-position-vertical-relative:line" coordorigin="1800,6698" coordsize="8203,2210">
            <o:lock v:ext="edit" aspectratio="t"/>
            <v:shape id="_x0000_s1148" type="#_x0000_t75" style="position:absolute;left:1800;top:6698;width:8203;height:2210" o:preferrelative="f">
              <v:fill o:detectmouseclick="t"/>
              <v:path o:extrusionok="t" o:connecttype="none"/>
              <o:lock v:ext="edit" text="t"/>
            </v:shape>
            <v:shape id="_x0000_s1149" type="#_x0000_t75" style="position:absolute;left:6176;top:6930;width:987;height:1361;rotation:3792157fd">
              <v:imagedata r:id="rId17" o:title=""/>
            </v:shape>
            <v:roundrect id="_x0000_s1150" style="position:absolute;left:7607;top:7199;width:1353;height:987" arcsize="10923f" fillcolor="#b6dde8">
              <v:fill color2="#00b0f0" rotate="t" angle="-135" focus="50%" type="gradient"/>
              <v:textbox style="mso-next-textbox:#_x0000_s1150">
                <w:txbxContent>
                  <w:p w:rsidR="00BD68BB" w:rsidRDefault="00BD68BB" w:rsidP="00AB12E3">
                    <w:pPr>
                      <w:jc w:val="center"/>
                      <w:rPr>
                        <w:rFonts w:eastAsia="標楷體"/>
                        <w:bCs/>
                        <w:sz w:val="20"/>
                        <w:szCs w:val="20"/>
                      </w:rPr>
                    </w:pPr>
                    <w:r>
                      <w:rPr>
                        <w:rFonts w:eastAsia="標楷體" w:hint="eastAsia"/>
                        <w:bCs/>
                        <w:sz w:val="20"/>
                        <w:szCs w:val="20"/>
                      </w:rPr>
                      <w:t>閘道器</w:t>
                    </w:r>
                  </w:p>
                  <w:p w:rsidR="00BD68BB" w:rsidRPr="000E768F" w:rsidRDefault="00BD68BB" w:rsidP="00AB12E3">
                    <w:pPr>
                      <w:jc w:val="center"/>
                      <w:rPr>
                        <w:rFonts w:eastAsia="標楷體"/>
                        <w:sz w:val="20"/>
                        <w:szCs w:val="20"/>
                      </w:rPr>
                    </w:pPr>
                    <w:r w:rsidRPr="000E768F">
                      <w:rPr>
                        <w:rFonts w:eastAsia="標楷體" w:hint="eastAsia"/>
                        <w:sz w:val="20"/>
                        <w:szCs w:val="20"/>
                      </w:rPr>
                      <w:t>子系統</w:t>
                    </w:r>
                  </w:p>
                  <w:p w:rsidR="00BD68BB" w:rsidRPr="00C4371A" w:rsidRDefault="00BD68BB" w:rsidP="00AB12E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[</w:t>
                    </w:r>
                    <w:r w:rsidRPr="00BB3313">
                      <w:rPr>
                        <w:b/>
                        <w:bCs/>
                        <w:sz w:val="16"/>
                        <w:szCs w:val="16"/>
                      </w:rPr>
                      <w:t>AGS</w:t>
                    </w:r>
                    <w:r>
                      <w:rPr>
                        <w:sz w:val="16"/>
                        <w:szCs w:val="16"/>
                      </w:rPr>
                      <w:t xml:space="preserve"> 1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.4.0</w:t>
                    </w:r>
                  </w:p>
                </w:txbxContent>
              </v:textbox>
            </v:roundrect>
            <v:shape id="_x0000_s1151" type="#_x0000_t202" style="position:absolute;left:5880;top:8186;width:1727;height:462" strokecolor="white">
              <v:textbox style="mso-next-textbox:#_x0000_s1151">
                <w:txbxContent>
                  <w:p w:rsidR="00BD68BB" w:rsidRDefault="00BD68BB" w:rsidP="00AB12E3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/>
                        <w:sz w:val="20"/>
                        <w:szCs w:val="20"/>
                      </w:rPr>
                      <w:t>RS232</w:t>
                    </w:r>
                    <w:r w:rsidRPr="00C4371A">
                      <w:rPr>
                        <w:rFonts w:eastAsia="標楷體" w:hAnsi="標楷體" w:hint="eastAsia"/>
                        <w:sz w:val="20"/>
                        <w:szCs w:val="20"/>
                      </w:rPr>
                      <w:t>連接</w:t>
                    </w:r>
                    <w:r>
                      <w:rPr>
                        <w:rFonts w:eastAsia="標楷體" w:hAnsi="標楷體" w:hint="eastAsia"/>
                      </w:rPr>
                      <w:t>線</w:t>
                    </w:r>
                  </w:p>
                </w:txbxContent>
              </v:textbox>
            </v:shape>
            <v:roundrect id="_x0000_s1152" style="position:absolute;left:3996;top:7206;width:1816;height:898;v-text-anchor:middle" arcsize="10923f" fillcolor="#b6dde8">
              <v:fill color2="#00b0f0" rotate="t" angle="-135" focus="50%" type="gradient"/>
              <v:textbox style="mso-next-textbox:#_x0000_s1152">
                <w:txbxContent>
                  <w:p w:rsidR="00BD68BB" w:rsidRDefault="00BD68BB" w:rsidP="00AB12E3">
                    <w:pPr>
                      <w:jc w:val="center"/>
                      <w:rPr>
                        <w:rFonts w:eastAsia="標楷體"/>
                        <w:sz w:val="16"/>
                        <w:szCs w:val="16"/>
                      </w:rPr>
                    </w:pPr>
                    <w:r>
                      <w:rPr>
                        <w:rFonts w:eastAsia="標楷體" w:hint="eastAsia"/>
                        <w:sz w:val="16"/>
                        <w:szCs w:val="16"/>
                      </w:rPr>
                      <w:t>多重安全存取裝置</w:t>
                    </w:r>
                  </w:p>
                  <w:p w:rsidR="00BD68BB" w:rsidRDefault="00BD68BB" w:rsidP="00AB12E3">
                    <w:pPr>
                      <w:jc w:val="center"/>
                      <w:rPr>
                        <w:rFonts w:eastAsia="標楷體"/>
                        <w:sz w:val="16"/>
                        <w:szCs w:val="16"/>
                      </w:rPr>
                    </w:pPr>
                    <w:r>
                      <w:rPr>
                        <w:rFonts w:eastAsia="標楷體" w:hint="eastAsia"/>
                        <w:sz w:val="16"/>
                        <w:szCs w:val="16"/>
                      </w:rPr>
                      <w:t>子系統</w:t>
                    </w:r>
                  </w:p>
                  <w:p w:rsidR="00BD68BB" w:rsidRDefault="00BD68BB" w:rsidP="00AB12E3">
                    <w:pPr>
                      <w:jc w:val="center"/>
                      <w:rPr>
                        <w:rFonts w:eastAsia="標楷體" w:cs="標楷體"/>
                      </w:rPr>
                    </w:pPr>
                    <w:r>
                      <w:rPr>
                        <w:rFonts w:eastAsia="標楷體" w:cs="標楷體"/>
                        <w:sz w:val="16"/>
                        <w:szCs w:val="16"/>
                      </w:rPr>
                      <w:t>[MSAMS 1</w:t>
                    </w:r>
                    <w:r>
                      <w:rPr>
                        <w:rFonts w:eastAsia="標楷體" w:cs="標楷體" w:hint="eastAsia"/>
                        <w:sz w:val="16"/>
                        <w:szCs w:val="16"/>
                      </w:rPr>
                      <w:t>.3.0]</w:t>
                    </w:r>
                  </w:p>
                </w:txbxContent>
              </v:textbox>
            </v:roundrect>
            <v:shape id="_x0000_s1153" type="#_x0000_t75" style="position:absolute;left:2699;top:7453;width:794;height:488">
              <v:imagedata r:id="rId19" o:title=""/>
            </v:shape>
            <v:shape id="_x0000_s1154" type="#_x0000_t13" style="position:absolute;left:3561;top:7521;width:435;height:352" fillcolor="#8db3e2" stroked="f"/>
            <w10:wrap type="none"/>
            <w10:anchorlock/>
          </v:group>
        </w:pict>
      </w:r>
    </w:p>
    <w:p w:rsidR="000D02E0" w:rsidRPr="00E36797" w:rsidRDefault="000D02E0" w:rsidP="00796044">
      <w:pPr>
        <w:pStyle w:val="Default"/>
        <w:snapToGrid w:val="0"/>
        <w:ind w:leftChars="213" w:left="991" w:hanging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6797">
        <w:rPr>
          <w:rFonts w:ascii="Times New Roman" w:hAnsi="標楷體" w:cs="Times New Roman" w:hint="eastAsia"/>
          <w:color w:val="auto"/>
          <w:sz w:val="24"/>
          <w:szCs w:val="24"/>
        </w:rPr>
        <w:t>圖</w:t>
      </w:r>
      <w:r w:rsidRPr="00E367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36797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367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36797">
        <w:rPr>
          <w:rFonts w:ascii="Times New Roman" w:hAnsi="Times New Roman" w:cs="Times New Roman"/>
          <w:bCs/>
          <w:color w:val="auto"/>
          <w:sz w:val="24"/>
          <w:szCs w:val="24"/>
        </w:rPr>
        <w:t>MSAMS</w:t>
      </w:r>
      <w:r w:rsidRPr="00E36797">
        <w:rPr>
          <w:rFonts w:ascii="Times New Roman" w:hAnsi="標楷體" w:cs="Times New Roman" w:hint="eastAsia"/>
          <w:color w:val="auto"/>
          <w:sz w:val="24"/>
          <w:szCs w:val="24"/>
        </w:rPr>
        <w:t>子系統之操作概念圖</w:t>
      </w:r>
    </w:p>
    <w:p w:rsidR="000D02E0" w:rsidRPr="00CA3B4A" w:rsidRDefault="000D02E0" w:rsidP="00796044">
      <w:pPr>
        <w:pStyle w:val="Default"/>
        <w:snapToGrid w:val="0"/>
        <w:ind w:leftChars="213" w:left="991" w:hanging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02E0" w:rsidRDefault="000D02E0" w:rsidP="003C5437">
      <w:pPr>
        <w:pStyle w:val="2"/>
        <w:snapToGrid w:val="0"/>
        <w:spacing w:beforeLines="100" w:before="240" w:afterLines="50" w:after="120" w:line="240" w:lineRule="auto"/>
        <w:ind w:leftChars="100" w:left="722" w:hanging="482"/>
        <w:rPr>
          <w:rFonts w:ascii="Times New Roman" w:eastAsia="標楷體" w:hAnsi="Times New Roman"/>
          <w:sz w:val="32"/>
          <w:szCs w:val="32"/>
        </w:rPr>
      </w:pPr>
      <w:bookmarkStart w:id="29" w:name="_Toc56692196"/>
      <w:r>
        <w:rPr>
          <w:rFonts w:ascii="Times New Roman" w:eastAsia="標楷體" w:hAnsi="Times New Roman"/>
          <w:sz w:val="32"/>
          <w:szCs w:val="32"/>
        </w:rPr>
        <w:t>3</w:t>
      </w:r>
      <w:r w:rsidRPr="00CA3B4A">
        <w:rPr>
          <w:rFonts w:ascii="Times New Roman" w:eastAsia="標楷體" w:hAnsi="Times New Roman"/>
          <w:sz w:val="32"/>
          <w:szCs w:val="32"/>
        </w:rPr>
        <w:t>.</w:t>
      </w:r>
      <w:r>
        <w:rPr>
          <w:rFonts w:ascii="Times New Roman" w:eastAsia="標楷體" w:hAnsi="Times New Roman"/>
          <w:sz w:val="32"/>
          <w:szCs w:val="32"/>
        </w:rPr>
        <w:t>4</w:t>
      </w:r>
      <w:r w:rsidRPr="00005BB0">
        <w:t xml:space="preserve"> </w:t>
      </w:r>
      <w:r w:rsidRPr="00005BB0">
        <w:rPr>
          <w:rFonts w:ascii="Times New Roman" w:eastAsia="標楷體" w:hAnsi="標楷體"/>
          <w:sz w:val="32"/>
          <w:szCs w:val="32"/>
        </w:rPr>
        <w:t>ALE</w:t>
      </w:r>
      <w:r w:rsidRPr="00005BB0">
        <w:rPr>
          <w:rFonts w:ascii="Times New Roman" w:eastAsia="標楷體" w:hAnsi="標楷體" w:hint="eastAsia"/>
          <w:sz w:val="32"/>
          <w:szCs w:val="32"/>
        </w:rPr>
        <w:t>閘道器子系統</w:t>
      </w:r>
      <w:bookmarkEnd w:id="29"/>
    </w:p>
    <w:p w:rsidR="000D02E0" w:rsidRPr="00B55D7F" w:rsidRDefault="000D02E0" w:rsidP="00796044">
      <w:pPr>
        <w:tabs>
          <w:tab w:val="num" w:pos="709"/>
        </w:tabs>
        <w:snapToGrid w:val="0"/>
        <w:spacing w:line="360" w:lineRule="auto"/>
        <w:ind w:left="709" w:firstLineChars="59" w:firstLine="142"/>
        <w:jc w:val="both"/>
        <w:rPr>
          <w:rFonts w:eastAsia="標楷體"/>
        </w:rPr>
      </w:pPr>
      <w:r w:rsidRPr="00B63E52">
        <w:rPr>
          <w:rFonts w:eastAsia="標楷體"/>
          <w:b/>
          <w:bCs/>
        </w:rPr>
        <w:t>ALE</w:t>
      </w:r>
      <w:r w:rsidRPr="00B63E52">
        <w:rPr>
          <w:rFonts w:eastAsia="標楷體" w:hint="eastAsia"/>
          <w:b/>
          <w:bCs/>
        </w:rPr>
        <w:t>閘道器子系統</w:t>
      </w:r>
      <w:r w:rsidRPr="00B63E52">
        <w:rPr>
          <w:rFonts w:eastAsia="標楷體"/>
          <w:b/>
          <w:bCs/>
        </w:rPr>
        <w:t>(ALE Gateway Subsystem</w:t>
      </w:r>
      <w:r w:rsidRPr="00B63E52">
        <w:rPr>
          <w:rFonts w:eastAsia="標楷體" w:hint="eastAsia"/>
          <w:b/>
          <w:bCs/>
        </w:rPr>
        <w:t>，</w:t>
      </w:r>
      <w:r w:rsidRPr="00B63E52">
        <w:rPr>
          <w:rFonts w:eastAsia="標楷體"/>
          <w:b/>
          <w:bCs/>
        </w:rPr>
        <w:t>AGS)</w:t>
      </w:r>
      <w:r w:rsidRPr="00B63E52">
        <w:rPr>
          <w:rFonts w:eastAsia="標楷體" w:hint="eastAsia"/>
          <w:bCs/>
        </w:rPr>
        <w:t>透過一個</w:t>
      </w:r>
      <w:r w:rsidRPr="00B63E52">
        <w:rPr>
          <w:rFonts w:eastAsia="標楷體"/>
          <w:bCs/>
        </w:rPr>
        <w:t>RS-232</w:t>
      </w:r>
      <w:r w:rsidRPr="00B63E52">
        <w:rPr>
          <w:rFonts w:eastAsia="標楷體" w:hint="eastAsia"/>
          <w:bCs/>
        </w:rPr>
        <w:t>介</w:t>
      </w:r>
      <w:r w:rsidRPr="00B63E52">
        <w:rPr>
          <w:rFonts w:eastAsia="標楷體" w:hint="eastAsia"/>
          <w:bCs/>
        </w:rPr>
        <w:lastRenderedPageBreak/>
        <w:t>面，整合</w:t>
      </w:r>
      <w:r w:rsidRPr="00B63E52">
        <w:rPr>
          <w:rFonts w:eastAsia="標楷體"/>
          <w:bCs/>
        </w:rPr>
        <w:t>MSAMS</w:t>
      </w:r>
      <w:r w:rsidRPr="00B63E52">
        <w:rPr>
          <w:rFonts w:eastAsia="標楷體" w:hint="eastAsia"/>
          <w:bCs/>
        </w:rPr>
        <w:t>子系統以讀取</w:t>
      </w:r>
      <w:r w:rsidRPr="00B63E52">
        <w:rPr>
          <w:rFonts w:eastAsia="標楷體"/>
          <w:bCs/>
        </w:rPr>
        <w:t>SAM</w:t>
      </w:r>
      <w:r w:rsidRPr="00B63E52">
        <w:rPr>
          <w:rFonts w:eastAsia="標楷體" w:hint="eastAsia"/>
          <w:bCs/>
        </w:rPr>
        <w:t>卡上之密鑰；</w:t>
      </w:r>
      <w:r w:rsidRPr="00B63E52">
        <w:rPr>
          <w:rFonts w:eastAsia="標楷體"/>
          <w:bCs/>
        </w:rPr>
        <w:t xml:space="preserve">ALE </w:t>
      </w:r>
      <w:r w:rsidRPr="00B63E52">
        <w:rPr>
          <w:rFonts w:eastAsia="標楷體" w:hint="eastAsia"/>
          <w:bCs/>
        </w:rPr>
        <w:t>閘道器亦可透過</w:t>
      </w:r>
      <w:r w:rsidRPr="00B63E52">
        <w:rPr>
          <w:rFonts w:eastAsia="標楷體"/>
          <w:bCs/>
        </w:rPr>
        <w:t>TCP/IP</w:t>
      </w:r>
      <w:r w:rsidRPr="00B63E52">
        <w:rPr>
          <w:rFonts w:eastAsia="標楷體" w:hint="eastAsia"/>
          <w:bCs/>
        </w:rPr>
        <w:t>網路連線，與讀取資料控制器</w:t>
      </w:r>
      <w:r w:rsidRPr="00B63E52">
        <w:rPr>
          <w:rFonts w:eastAsia="標楷體"/>
          <w:bCs/>
        </w:rPr>
        <w:t>(DDCS)</w:t>
      </w:r>
      <w:r w:rsidRPr="00B63E52">
        <w:rPr>
          <w:rFonts w:eastAsia="標楷體" w:hint="eastAsia"/>
          <w:bCs/>
        </w:rPr>
        <w:t>及</w:t>
      </w:r>
      <w:r w:rsidR="00627280" w:rsidRPr="00627280">
        <w:rPr>
          <w:rFonts w:eastAsia="標楷體" w:hint="eastAsia"/>
          <w:bCs/>
        </w:rPr>
        <w:t>卡務子系統</w:t>
      </w:r>
      <w:r w:rsidRPr="00B63E52">
        <w:rPr>
          <w:rFonts w:eastAsia="標楷體" w:hint="eastAsia"/>
          <w:bCs/>
        </w:rPr>
        <w:t>連接。當完成</w:t>
      </w:r>
      <w:r w:rsidRPr="00B63E52">
        <w:rPr>
          <w:rFonts w:eastAsia="標楷體"/>
          <w:bCs/>
        </w:rPr>
        <w:t xml:space="preserve">SAM </w:t>
      </w:r>
      <w:r w:rsidRPr="00B63E52">
        <w:rPr>
          <w:rFonts w:eastAsia="標楷體" w:hint="eastAsia"/>
          <w:bCs/>
        </w:rPr>
        <w:t>卡上的密鑰讀取後，可將智慧卡之密鑰，透過讀取資料控制器傳輸給</w:t>
      </w:r>
      <w:r w:rsidRPr="00B63E52">
        <w:rPr>
          <w:rFonts w:eastAsia="標楷體"/>
          <w:bCs/>
        </w:rPr>
        <w:t>RFID</w:t>
      </w:r>
      <w:r w:rsidRPr="00B63E52">
        <w:rPr>
          <w:rFonts w:eastAsia="標楷體" w:hint="eastAsia"/>
          <w:bCs/>
        </w:rPr>
        <w:t>讀取器，也可與卡務系統連結，將加密處理過之資料透過傳輸模組，以虛擬私有網路（</w:t>
      </w:r>
      <w:r w:rsidRPr="00B63E52">
        <w:rPr>
          <w:rFonts w:eastAsia="標楷體"/>
          <w:bCs/>
        </w:rPr>
        <w:t>Virtual Private Network, VPN</w:t>
      </w:r>
      <w:r w:rsidRPr="00B63E52">
        <w:rPr>
          <w:rFonts w:eastAsia="標楷體" w:hint="eastAsia"/>
          <w:bCs/>
        </w:rPr>
        <w:t>）將</w:t>
      </w:r>
      <w:r w:rsidRPr="00B63E52">
        <w:rPr>
          <w:rFonts w:eastAsia="標楷體"/>
          <w:bCs/>
        </w:rPr>
        <w:t>RFID</w:t>
      </w:r>
      <w:r w:rsidRPr="00B63E52">
        <w:rPr>
          <w:rFonts w:eastAsia="標楷體" w:hint="eastAsia"/>
          <w:bCs/>
        </w:rPr>
        <w:t>卡片資訊儲存於</w:t>
      </w:r>
      <w:r w:rsidR="00627280" w:rsidRPr="00627280">
        <w:rPr>
          <w:rFonts w:eastAsia="標楷體" w:hint="eastAsia"/>
          <w:bCs/>
        </w:rPr>
        <w:t>卡務子系統</w:t>
      </w:r>
      <w:r w:rsidRPr="00B63E52">
        <w:rPr>
          <w:rFonts w:eastAsia="標楷體" w:hint="eastAsia"/>
          <w:bCs/>
        </w:rPr>
        <w:t>，以加快系統處理速度。</w:t>
      </w:r>
      <w:r w:rsidRPr="00AB474A">
        <w:rPr>
          <w:rFonts w:eastAsia="標楷體" w:hAnsi="標楷體" w:hint="eastAsia"/>
        </w:rPr>
        <w:t>圖</w:t>
      </w:r>
      <w:r>
        <w:rPr>
          <w:rFonts w:eastAsia="標楷體"/>
        </w:rPr>
        <w:t>3</w:t>
      </w:r>
      <w:r w:rsidRPr="00AB474A">
        <w:rPr>
          <w:rFonts w:eastAsia="標楷體"/>
        </w:rPr>
        <w:t>-</w:t>
      </w:r>
      <w:r>
        <w:rPr>
          <w:rFonts w:eastAsia="標楷體"/>
        </w:rPr>
        <w:t>4</w:t>
      </w:r>
      <w:r w:rsidRPr="00AB474A">
        <w:rPr>
          <w:rFonts w:eastAsia="標楷體"/>
        </w:rPr>
        <w:t xml:space="preserve"> </w:t>
      </w:r>
      <w:r>
        <w:rPr>
          <w:rFonts w:eastAsia="標楷體" w:hint="eastAsia"/>
        </w:rPr>
        <w:t>所示為</w:t>
      </w:r>
      <w:r>
        <w:t>AGS</w:t>
      </w:r>
      <w:r w:rsidRPr="00AB474A">
        <w:rPr>
          <w:rFonts w:eastAsia="標楷體" w:hAnsi="標楷體" w:hint="eastAsia"/>
        </w:rPr>
        <w:t>子系統</w:t>
      </w:r>
      <w:r>
        <w:rPr>
          <w:rFonts w:eastAsia="標楷體" w:hAnsi="標楷體" w:hint="eastAsia"/>
        </w:rPr>
        <w:t>之</w:t>
      </w:r>
      <w:r w:rsidRPr="006045D0">
        <w:rPr>
          <w:rFonts w:eastAsia="標楷體" w:hAnsi="標楷體" w:hint="eastAsia"/>
        </w:rPr>
        <w:t>操作概念圖</w:t>
      </w:r>
      <w:r>
        <w:rPr>
          <w:rFonts w:eastAsia="標楷體" w:hAnsi="標楷體" w:hint="eastAsia"/>
        </w:rPr>
        <w:t>。</w:t>
      </w:r>
    </w:p>
    <w:p w:rsidR="000D02E0" w:rsidRPr="00CA3B4A" w:rsidRDefault="00397EDC" w:rsidP="00AB12E3">
      <w:pPr>
        <w:rPr>
          <w:rFonts w:eastAsia="標楷體"/>
        </w:rPr>
      </w:pPr>
      <w:r>
        <w:rPr>
          <w:rFonts w:eastAsia="標楷體"/>
        </w:rPr>
      </w:r>
      <w:r>
        <w:rPr>
          <w:rFonts w:eastAsia="標楷體"/>
        </w:rPr>
        <w:pict>
          <v:group id="_x0000_s1155" editas="canvas" style="width:410.15pt;height:170.9pt;mso-position-horizontal-relative:char;mso-position-vertical-relative:line" coordorigin="1800,6698" coordsize="8203,3418">
            <o:lock v:ext="edit" aspectratio="t"/>
            <v:shape id="_x0000_s1156" type="#_x0000_t75" style="position:absolute;left:1800;top:6698;width:8203;height:3418" o:preferrelative="f">
              <v:fill o:detectmouseclick="t"/>
              <v:path o:extrusionok="t" o:connecttype="none"/>
              <o:lock v:ext="edit" text="t"/>
            </v:shape>
            <v:shape id="_x0000_s1157" type="#_x0000_t75" style="position:absolute;left:3838;top:7150;width:987;height:1075;rotation:3792157fd">
              <v:imagedata r:id="rId17" o:title=""/>
            </v:shape>
            <v:roundrect id="_x0000_s1158" style="position:absolute;left:5034;top:7294;width:1465;height:978" arcsize="10923f" fillcolor="#b6dde8">
              <v:fill color2="#00b0f0" rotate="t" angle="-135" focus="50%" type="gradient"/>
              <v:textbox style="mso-next-textbox:#_x0000_s1158">
                <w:txbxContent>
                  <w:p w:rsidR="00BD68BB" w:rsidRDefault="00BD68BB" w:rsidP="00AB12E3">
                    <w:pPr>
                      <w:jc w:val="center"/>
                      <w:rPr>
                        <w:rFonts w:eastAsia="標楷體"/>
                        <w:bCs/>
                        <w:sz w:val="20"/>
                        <w:szCs w:val="20"/>
                      </w:rPr>
                    </w:pPr>
                    <w:r>
                      <w:rPr>
                        <w:rFonts w:eastAsia="標楷體" w:hint="eastAsia"/>
                        <w:bCs/>
                        <w:sz w:val="20"/>
                        <w:szCs w:val="20"/>
                      </w:rPr>
                      <w:t>閘道器</w:t>
                    </w:r>
                  </w:p>
                  <w:p w:rsidR="00BD68BB" w:rsidRPr="000E768F" w:rsidRDefault="00BD68BB" w:rsidP="00AB12E3">
                    <w:pPr>
                      <w:jc w:val="center"/>
                      <w:rPr>
                        <w:rFonts w:eastAsia="標楷體"/>
                        <w:sz w:val="20"/>
                        <w:szCs w:val="20"/>
                      </w:rPr>
                    </w:pPr>
                    <w:r w:rsidRPr="000E768F">
                      <w:rPr>
                        <w:rFonts w:eastAsia="標楷體" w:hint="eastAsia"/>
                        <w:sz w:val="20"/>
                        <w:szCs w:val="20"/>
                      </w:rPr>
                      <w:t>子系統</w:t>
                    </w:r>
                  </w:p>
                  <w:p w:rsidR="00BD68BB" w:rsidRPr="00F93E72" w:rsidRDefault="00BD68BB" w:rsidP="00AB12E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[</w:t>
                    </w:r>
                    <w:r w:rsidRPr="00BB3313">
                      <w:rPr>
                        <w:b/>
                        <w:bCs/>
                        <w:sz w:val="16"/>
                        <w:szCs w:val="16"/>
                      </w:rPr>
                      <w:t>AGS</w:t>
                    </w:r>
                    <w:r>
                      <w:rPr>
                        <w:sz w:val="16"/>
                        <w:szCs w:val="16"/>
                      </w:rPr>
                      <w:t xml:space="preserve"> 1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.4.0</w:t>
                    </w:r>
                    <w:r w:rsidRPr="00C4371A">
                      <w:rPr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</v:roundrect>
            <v:shape id="_x0000_s1159" type="#_x0000_t202" style="position:absolute;left:3307;top:8272;width:1727;height:462" strokecolor="white">
              <v:textbox style="mso-next-textbox:#_x0000_s1159">
                <w:txbxContent>
                  <w:p w:rsidR="00BD68BB" w:rsidRDefault="00BD68BB" w:rsidP="00AB12E3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/>
                        <w:sz w:val="20"/>
                        <w:szCs w:val="20"/>
                      </w:rPr>
                      <w:t>RS232</w:t>
                    </w:r>
                    <w:r w:rsidRPr="00C4371A">
                      <w:rPr>
                        <w:rFonts w:eastAsia="標楷體" w:hAnsi="標楷體" w:hint="eastAsia"/>
                        <w:sz w:val="20"/>
                        <w:szCs w:val="20"/>
                      </w:rPr>
                      <w:t>連接</w:t>
                    </w:r>
                    <w:r>
                      <w:rPr>
                        <w:rFonts w:eastAsia="標楷體" w:hAnsi="標楷體" w:hint="eastAsia"/>
                      </w:rPr>
                      <w:t>線</w:t>
                    </w:r>
                  </w:p>
                </w:txbxContent>
              </v:textbox>
            </v:shape>
            <v:roundrect id="_x0000_s1160" style="position:absolute;left:8359;top:7203;width:1465;height:1223" arcsize="10923f" fillcolor="#b6dde8">
              <v:fill color2="#00b0f0" rotate="t" angle="-135" focus="50%" type="gradient"/>
              <v:textbox style="mso-next-textbox:#_x0000_s1160">
                <w:txbxContent>
                  <w:p w:rsidR="00BD68BB" w:rsidRPr="000E768F" w:rsidRDefault="00BD68BB" w:rsidP="00AB12E3">
                    <w:pPr>
                      <w:jc w:val="center"/>
                      <w:rPr>
                        <w:rFonts w:eastAsia="標楷體"/>
                        <w:sz w:val="20"/>
                        <w:szCs w:val="20"/>
                      </w:rPr>
                    </w:pPr>
                    <w:r>
                      <w:rPr>
                        <w:rFonts w:eastAsia="標楷體" w:hint="eastAsia"/>
                        <w:bCs/>
                        <w:sz w:val="20"/>
                        <w:szCs w:val="20"/>
                      </w:rPr>
                      <w:t>讀取資料控制器</w:t>
                    </w:r>
                    <w:r w:rsidRPr="000E768F">
                      <w:rPr>
                        <w:rFonts w:eastAsia="標楷體" w:hint="eastAsia"/>
                        <w:sz w:val="20"/>
                        <w:szCs w:val="20"/>
                      </w:rPr>
                      <w:t>子系統</w:t>
                    </w:r>
                  </w:p>
                  <w:p w:rsidR="00BD68BB" w:rsidRPr="00C4371A" w:rsidRDefault="00BD68BB" w:rsidP="00AB12E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[DDCS 1.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2.0</w:t>
                    </w:r>
                    <w:r w:rsidRPr="00C4371A">
                      <w:rPr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</v:roundrect>
            <v:shape id="_x0000_s1161" type="#_x0000_t75" style="position:absolute;left:6499;top:7522;width:1860;height:488">
              <v:imagedata r:id="rId18" o:title=""/>
            </v:shape>
            <v:shape id="_x0000_s1162" type="#_x0000_t202" style="position:absolute;left:7029;top:8092;width:880;height:462" strokecolor="white">
              <v:textbox style="mso-next-textbox:#_x0000_s1162">
                <w:txbxContent>
                  <w:p w:rsidR="00BD68BB" w:rsidRDefault="00BD68BB" w:rsidP="00AB12E3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  <w:sz w:val="20"/>
                        <w:szCs w:val="20"/>
                      </w:rPr>
                      <w:t>網路</w:t>
                    </w:r>
                  </w:p>
                </w:txbxContent>
              </v:textbox>
            </v:shape>
            <v:roundrect id="_x0000_s1163" style="position:absolute;left:1800;top:7283;width:1816;height:898;v-text-anchor:middle" arcsize="10923f" fillcolor="#b6dde8">
              <v:fill color2="#00b0f0" rotate="t" angle="-135" focus="50%" type="gradient"/>
              <v:textbox style="mso-next-textbox:#_x0000_s1163">
                <w:txbxContent>
                  <w:p w:rsidR="00BD68BB" w:rsidRDefault="00BD68BB" w:rsidP="00AB12E3">
                    <w:pPr>
                      <w:jc w:val="center"/>
                      <w:rPr>
                        <w:rFonts w:eastAsia="標楷體"/>
                        <w:sz w:val="16"/>
                        <w:szCs w:val="16"/>
                      </w:rPr>
                    </w:pPr>
                    <w:r>
                      <w:rPr>
                        <w:rFonts w:eastAsia="標楷體" w:hint="eastAsia"/>
                        <w:sz w:val="16"/>
                        <w:szCs w:val="16"/>
                      </w:rPr>
                      <w:t>多重安全存取裝置</w:t>
                    </w:r>
                  </w:p>
                  <w:p w:rsidR="00BD68BB" w:rsidRDefault="00BD68BB" w:rsidP="00AB12E3">
                    <w:pPr>
                      <w:jc w:val="center"/>
                      <w:rPr>
                        <w:rFonts w:eastAsia="標楷體"/>
                        <w:sz w:val="16"/>
                        <w:szCs w:val="16"/>
                      </w:rPr>
                    </w:pPr>
                    <w:r>
                      <w:rPr>
                        <w:rFonts w:eastAsia="標楷體" w:hint="eastAsia"/>
                        <w:sz w:val="16"/>
                        <w:szCs w:val="16"/>
                      </w:rPr>
                      <w:t>子系統</w:t>
                    </w:r>
                  </w:p>
                  <w:p w:rsidR="00BD68BB" w:rsidRDefault="00BD68BB" w:rsidP="00AB12E3">
                    <w:pPr>
                      <w:jc w:val="center"/>
                      <w:rPr>
                        <w:rFonts w:eastAsia="標楷體" w:cs="標楷體"/>
                      </w:rPr>
                    </w:pPr>
                    <w:r>
                      <w:rPr>
                        <w:rFonts w:eastAsia="標楷體" w:cs="標楷體"/>
                        <w:sz w:val="16"/>
                        <w:szCs w:val="16"/>
                      </w:rPr>
                      <w:t>[MSAMS 1.</w:t>
                    </w:r>
                    <w:r>
                      <w:rPr>
                        <w:rFonts w:eastAsia="標楷體" w:cs="標楷體" w:hint="eastAsia"/>
                        <w:sz w:val="16"/>
                        <w:szCs w:val="16"/>
                      </w:rPr>
                      <w:t>3.0</w:t>
                    </w:r>
                    <w:r w:rsidRPr="00C4371A">
                      <w:rPr>
                        <w:rFonts w:eastAsia="標楷體" w:cs="標楷體"/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</v:roundrect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164" type="#_x0000_t70" style="position:absolute;left:5633;top:8272;width:285;height:490" fillcolor="#548dd4" stroked="f">
              <v:textbox style="layout-flow:vertical-ideographic"/>
            </v:shape>
            <v:roundrect id="_x0000_s1165" style="position:absolute;left:5044;top:8762;width:1465;height:978" arcsize="10923f" fillcolor="#b6dde8">
              <v:fill color2="#00b0f0" rotate="t" angle="-135" focus="50%" type="gradient"/>
              <v:textbox style="mso-next-textbox:#_x0000_s1165">
                <w:txbxContent>
                  <w:p w:rsidR="00BD68BB" w:rsidRPr="000E768F" w:rsidRDefault="00BD68BB" w:rsidP="00AB12E3">
                    <w:pPr>
                      <w:jc w:val="center"/>
                      <w:rPr>
                        <w:rFonts w:eastAsia="標楷體"/>
                        <w:sz w:val="20"/>
                        <w:szCs w:val="20"/>
                      </w:rPr>
                    </w:pPr>
                    <w:r w:rsidRPr="00627280">
                      <w:rPr>
                        <w:rFonts w:eastAsia="標楷體" w:hint="eastAsia"/>
                        <w:bCs/>
                        <w:sz w:val="20"/>
                        <w:szCs w:val="20"/>
                      </w:rPr>
                      <w:t>卡務子系統</w:t>
                    </w:r>
                  </w:p>
                  <w:p w:rsidR="00BD68BB" w:rsidRPr="00F93E72" w:rsidRDefault="00BD68BB" w:rsidP="00AB12E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27280">
                      <w:rPr>
                        <w:sz w:val="16"/>
                        <w:szCs w:val="16"/>
                      </w:rPr>
                      <w:t>[CSS 1.5.0]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0D02E0" w:rsidRPr="00E36797" w:rsidRDefault="000D02E0" w:rsidP="00796044">
      <w:pPr>
        <w:pStyle w:val="Default"/>
        <w:snapToGrid w:val="0"/>
        <w:ind w:leftChars="213" w:left="991" w:hanging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6797">
        <w:rPr>
          <w:rFonts w:ascii="Times New Roman" w:hAnsi="標楷體" w:cs="Times New Roman" w:hint="eastAsia"/>
          <w:color w:val="auto"/>
          <w:sz w:val="24"/>
          <w:szCs w:val="24"/>
        </w:rPr>
        <w:t>圖</w:t>
      </w:r>
      <w:r w:rsidRPr="00E367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36797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E367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36797">
        <w:rPr>
          <w:rFonts w:ascii="Times New Roman" w:hAnsi="Times New Roman" w:cs="Times New Roman"/>
          <w:bCs/>
          <w:color w:val="auto"/>
          <w:sz w:val="24"/>
          <w:szCs w:val="24"/>
        </w:rPr>
        <w:t>AGS</w:t>
      </w:r>
      <w:r w:rsidRPr="00E36797">
        <w:rPr>
          <w:rFonts w:ascii="Times New Roman" w:hAnsi="標楷體" w:cs="Times New Roman" w:hint="eastAsia"/>
          <w:color w:val="auto"/>
          <w:sz w:val="24"/>
          <w:szCs w:val="24"/>
        </w:rPr>
        <w:t>子系統操作概念圖</w:t>
      </w:r>
    </w:p>
    <w:p w:rsidR="000D02E0" w:rsidRDefault="000D02E0" w:rsidP="003C5437">
      <w:pPr>
        <w:pStyle w:val="2"/>
        <w:snapToGrid w:val="0"/>
        <w:spacing w:beforeLines="100" w:before="240" w:afterLines="50" w:after="120" w:line="240" w:lineRule="auto"/>
        <w:ind w:leftChars="100" w:left="722" w:hanging="482"/>
        <w:rPr>
          <w:rFonts w:ascii="Times New Roman" w:eastAsia="標楷體" w:hAnsi="Times New Roman"/>
          <w:sz w:val="32"/>
          <w:szCs w:val="32"/>
        </w:rPr>
      </w:pPr>
      <w:bookmarkStart w:id="30" w:name="_Toc56692197"/>
      <w:r>
        <w:rPr>
          <w:rFonts w:ascii="Times New Roman" w:eastAsia="標楷體" w:hAnsi="Times New Roman"/>
          <w:sz w:val="32"/>
          <w:szCs w:val="32"/>
        </w:rPr>
        <w:t>3</w:t>
      </w:r>
      <w:r w:rsidRPr="00CA3B4A">
        <w:rPr>
          <w:rFonts w:ascii="Times New Roman" w:eastAsia="標楷體" w:hAnsi="Times New Roman"/>
          <w:sz w:val="32"/>
          <w:szCs w:val="32"/>
        </w:rPr>
        <w:t>.</w:t>
      </w:r>
      <w:r>
        <w:rPr>
          <w:rFonts w:ascii="Times New Roman" w:eastAsia="標楷體" w:hAnsi="Times New Roman"/>
          <w:sz w:val="32"/>
          <w:szCs w:val="32"/>
        </w:rPr>
        <w:t>5</w:t>
      </w:r>
      <w:r w:rsidRPr="00005BB0">
        <w:rPr>
          <w:rFonts w:ascii="Times New Roman" w:eastAsia="標楷體" w:hAnsi="Times New Roman" w:hint="eastAsia"/>
          <w:sz w:val="32"/>
          <w:szCs w:val="32"/>
        </w:rPr>
        <w:t>卡務子系統</w:t>
      </w:r>
      <w:bookmarkEnd w:id="30"/>
    </w:p>
    <w:p w:rsidR="000D02E0" w:rsidRDefault="000D02E0" w:rsidP="00796044">
      <w:pPr>
        <w:snapToGrid w:val="0"/>
        <w:spacing w:line="360" w:lineRule="auto"/>
        <w:ind w:leftChars="225" w:left="540" w:firstLineChars="177" w:firstLine="425"/>
        <w:rPr>
          <w:rFonts w:eastAsia="標楷體" w:hAnsi="標楷體"/>
        </w:rPr>
      </w:pPr>
      <w:r>
        <w:rPr>
          <w:rFonts w:eastAsia="標楷體" w:hAnsi="標楷體" w:hint="eastAsia"/>
        </w:rPr>
        <w:t>本子系統主要提供的功能是透過</w:t>
      </w:r>
      <w:r>
        <w:rPr>
          <w:rFonts w:eastAsia="標楷體"/>
        </w:rPr>
        <w:t>WEB</w:t>
      </w:r>
      <w:r>
        <w:rPr>
          <w:rFonts w:eastAsia="標楷體" w:hAnsi="標楷體" w:hint="eastAsia"/>
        </w:rPr>
        <w:t>化操作介面，隨時隨地進行個人及系統管理，快速同步機制，進行人員資料同步新增、刪除、修改。</w:t>
      </w:r>
    </w:p>
    <w:p w:rsidR="000D02E0" w:rsidRPr="00723063" w:rsidRDefault="000D02E0" w:rsidP="00796044">
      <w:pPr>
        <w:snapToGrid w:val="0"/>
        <w:spacing w:line="360" w:lineRule="auto"/>
        <w:ind w:leftChars="225" w:left="540" w:firstLineChars="177" w:firstLine="425"/>
      </w:pPr>
      <w:r>
        <w:rPr>
          <w:rFonts w:eastAsia="標楷體" w:hAnsi="標楷體" w:hint="eastAsia"/>
        </w:rPr>
        <w:t>卡務管理子系統</w:t>
      </w:r>
      <w:r>
        <w:rPr>
          <w:rFonts w:eastAsia="標楷體"/>
        </w:rPr>
        <w:t>:</w:t>
      </w:r>
      <w:r>
        <w:rPr>
          <w:rFonts w:eastAsia="標楷體" w:hAnsi="標楷體" w:hint="eastAsia"/>
        </w:rPr>
        <w:t>管理者可經由卡務管理模組作新增、刪除、異動，並將資料透過資料存取模組傳至校務資訊系統做資料的同步機制，管理者也可經由卡務管理模組作為發卡機制，從卡片預約</w:t>
      </w:r>
      <w:r>
        <w:rPr>
          <w:rFonts w:eastAsia="標楷體" w:hint="eastAsia"/>
        </w:rPr>
        <w:t>→</w:t>
      </w:r>
      <w:r>
        <w:rPr>
          <w:rFonts w:eastAsia="標楷體" w:hAnsi="標楷體" w:hint="eastAsia"/>
        </w:rPr>
        <w:t>核准</w:t>
      </w:r>
      <w:r>
        <w:rPr>
          <w:rFonts w:eastAsia="標楷體" w:hint="eastAsia"/>
        </w:rPr>
        <w:t>→</w:t>
      </w:r>
      <w:r>
        <w:rPr>
          <w:rFonts w:eastAsia="標楷體" w:hAnsi="標楷體" w:hint="eastAsia"/>
        </w:rPr>
        <w:t>寫卡</w:t>
      </w:r>
      <w:r>
        <w:rPr>
          <w:rFonts w:eastAsia="標楷體" w:hint="eastAsia"/>
        </w:rPr>
        <w:t>→</w:t>
      </w:r>
      <w:r>
        <w:rPr>
          <w:rFonts w:eastAsia="標楷體" w:hAnsi="標楷體" w:hint="eastAsia"/>
        </w:rPr>
        <w:t>印卡</w:t>
      </w:r>
      <w:r>
        <w:rPr>
          <w:rFonts w:eastAsia="標楷體" w:hint="eastAsia"/>
        </w:rPr>
        <w:t>→</w:t>
      </w:r>
      <w:r>
        <w:rPr>
          <w:rFonts w:eastAsia="標楷體" w:hAnsi="標楷體" w:hint="eastAsia"/>
        </w:rPr>
        <w:t>發卡</w:t>
      </w:r>
      <w:r>
        <w:rPr>
          <w:rFonts w:eastAsia="標楷體" w:hint="eastAsia"/>
        </w:rPr>
        <w:t>→</w:t>
      </w:r>
      <w:r>
        <w:rPr>
          <w:rFonts w:eastAsia="標楷體" w:hAnsi="標楷體" w:hint="eastAsia"/>
        </w:rPr>
        <w:t>註銷，並將發卡資訊傳至印發卡機作業。</w:t>
      </w:r>
      <w:r w:rsidRPr="00AB474A">
        <w:rPr>
          <w:rFonts w:eastAsia="標楷體" w:hAnsi="標楷體" w:hint="eastAsia"/>
        </w:rPr>
        <w:t>圖</w:t>
      </w:r>
      <w:r>
        <w:rPr>
          <w:rFonts w:eastAsia="標楷體"/>
        </w:rPr>
        <w:t>3</w:t>
      </w:r>
      <w:r w:rsidRPr="00AB474A">
        <w:rPr>
          <w:rFonts w:eastAsia="標楷體"/>
        </w:rPr>
        <w:t>-</w:t>
      </w:r>
      <w:r>
        <w:rPr>
          <w:rFonts w:eastAsia="標楷體"/>
        </w:rPr>
        <w:t>5</w:t>
      </w:r>
      <w:r w:rsidRPr="00AB474A">
        <w:rPr>
          <w:rFonts w:eastAsia="標楷體"/>
        </w:rPr>
        <w:t xml:space="preserve"> </w:t>
      </w:r>
      <w:r>
        <w:rPr>
          <w:rFonts w:eastAsia="標楷體" w:hint="eastAsia"/>
        </w:rPr>
        <w:t>所示為</w:t>
      </w:r>
      <w:r w:rsidRPr="00723063">
        <w:rPr>
          <w:rFonts w:ascii="標楷體" w:eastAsia="標楷體" w:hAnsi="標楷體" w:hint="eastAsia"/>
        </w:rPr>
        <w:t>卡務子系統</w:t>
      </w:r>
      <w:r>
        <w:rPr>
          <w:rFonts w:eastAsia="標楷體" w:hAnsi="標楷體" w:hint="eastAsia"/>
        </w:rPr>
        <w:t>之</w:t>
      </w:r>
      <w:r w:rsidRPr="006045D0">
        <w:rPr>
          <w:rFonts w:eastAsia="標楷體" w:hAnsi="標楷體" w:hint="eastAsia"/>
        </w:rPr>
        <w:t>操作概念圖</w:t>
      </w:r>
      <w:r>
        <w:rPr>
          <w:rFonts w:eastAsia="標楷體" w:hAnsi="標楷體" w:hint="eastAsia"/>
        </w:rPr>
        <w:t>。</w:t>
      </w:r>
    </w:p>
    <w:p w:rsidR="000D02E0" w:rsidRPr="00CA3B4A" w:rsidRDefault="00397EDC" w:rsidP="00426D82">
      <w:r>
        <w:rPr>
          <w:rFonts w:eastAsia="標楷體"/>
        </w:rPr>
      </w:r>
      <w:r>
        <w:rPr>
          <w:rFonts w:eastAsia="標楷體"/>
        </w:rPr>
        <w:pict>
          <v:group id="_x0000_s1166" editas="canvas" style="width:423pt;height:205.15pt;mso-position-horizontal-relative:char;mso-position-vertical-relative:line" coordorigin="2663,5924" coordsize="7049,3418">
            <o:lock v:ext="edit" aspectratio="t"/>
            <v:shape id="_x0000_s1167" type="#_x0000_t75" style="position:absolute;left:2663;top:5924;width:7049;height:3418" o:preferrelative="f">
              <v:fill o:detectmouseclick="t"/>
              <v:path o:extrusionok="t" o:connecttype="none"/>
              <o:lock v:ext="edit" text="t"/>
            </v:shape>
            <v:shape id="_x0000_s1168" type="#_x0000_t75" style="position:absolute;left:7962;top:6251;width:1014;height:1013;flip:x">
              <v:imagedata r:id="rId20" o:title=""/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169" type="#_x0000_t69" style="position:absolute;left:7362;top:6614;width:600;height:440" fillcolor="#b6dde8">
              <v:fill color2="#00b0f0" rotate="t" angle="-135" focus="50%" type="gradient"/>
            </v:shape>
            <v:roundrect id="_x0000_s1170" style="position:absolute;left:5309;top:6371;width:2053;height:893;v-text-anchor:middle" arcsize="10923f" fillcolor="#b6dde8">
              <v:fill color2="#00b0f0" rotate="t" angle="-135" focus="50%" type="gradient"/>
              <v:textbox style="mso-next-textbox:#_x0000_s1170">
                <w:txbxContent>
                  <w:p w:rsidR="00BD68BB" w:rsidRDefault="00BD68BB" w:rsidP="00724AE3">
                    <w:pPr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卡務</w:t>
                    </w:r>
                    <w:r>
                      <w:rPr>
                        <w:rFonts w:eastAsia="標楷體" w:hint="eastAsia"/>
                      </w:rPr>
                      <w:t>子系統</w:t>
                    </w:r>
                  </w:p>
                  <w:p w:rsidR="00BD68BB" w:rsidRPr="00214767" w:rsidRDefault="00BD68BB" w:rsidP="00724AE3">
                    <w:pPr>
                      <w:jc w:val="center"/>
                    </w:pPr>
                    <w:r>
                      <w:rPr>
                        <w:rFonts w:eastAsia="標楷體" w:cs="標楷體"/>
                      </w:rPr>
                      <w:t>[CSS 1.</w:t>
                    </w:r>
                    <w:r>
                      <w:rPr>
                        <w:rFonts w:eastAsia="標楷體" w:cs="標楷體" w:hint="eastAsia"/>
                      </w:rPr>
                      <w:t>5.0</w:t>
                    </w:r>
                    <w:r>
                      <w:rPr>
                        <w:rFonts w:eastAsia="標楷體" w:cs="標楷體"/>
                      </w:rPr>
                      <w:t>]</w:t>
                    </w:r>
                  </w:p>
                </w:txbxContent>
              </v:textbox>
            </v:roundrect>
            <v:shape id="_x0000_s1171" type="#_x0000_t202" style="position:absolute;left:8142;top:7146;width:1194;height:519" strokecolor="white">
              <v:textbox style="mso-next-textbox:#_x0000_s1171">
                <w:txbxContent>
                  <w:p w:rsidR="00BD68BB" w:rsidRDefault="00BD68BB" w:rsidP="00214767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夥伴學校</w:t>
                    </w:r>
                  </w:p>
                </w:txbxContent>
              </v:textbox>
            </v:shape>
            <v:shape id="_x0000_s1172" type="#_x0000_t69" style="position:absolute;left:4708;top:6614;width:601;height:440" fillcolor="#b6dde8">
              <v:fill color2="#00b0f0" rotate="t" angle="-135" focus="50%" type="gradient"/>
            </v:shape>
            <v:shape id="_x0000_s1173" type="#_x0000_t75" style="position:absolute;left:3694;top:6251;width:1014;height:1013;flip:x">
              <v:imagedata r:id="rId20" o:title=""/>
            </v:shape>
            <v:shape id="_x0000_s1174" type="#_x0000_t202" style="position:absolute;left:3491;top:7146;width:1320;height:385" strokecolor="white">
              <v:textbox style="mso-next-textbox:#_x0000_s1174">
                <w:txbxContent>
                  <w:p w:rsidR="00BD68BB" w:rsidRDefault="00BD68BB" w:rsidP="00214767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系統管理員</w:t>
                    </w:r>
                  </w:p>
                </w:txbxContent>
              </v:textbox>
            </v:shape>
            <v:shape id="_x0000_s1175" type="#_x0000_t75" style="position:absolute;left:3994;top:8197;width:1015;height:1013;flip:x">
              <v:imagedata r:id="rId20" o:title=""/>
            </v:shape>
            <v:shape id="_x0000_s1176" type="#_x0000_t202" style="position:absolute;left:5143;top:8656;width:860;height:388" strokecolor="white">
              <v:textbox style="mso-next-textbox:#_x0000_s1176">
                <w:txbxContent>
                  <w:p w:rsidR="00BD68BB" w:rsidRDefault="00BD68BB" w:rsidP="00214767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持卡者</w:t>
                    </w:r>
                  </w:p>
                </w:txbxContent>
              </v:textbox>
            </v:shape>
            <v:shape id="_x0000_s1177" type="#_x0000_t69" style="position:absolute;left:4097;top:7613;width:604;height:440;rotation:90" fillcolor="#b6dde8">
              <v:fill color2="#00b0f0" rotate="t" angle="-135" focus="50%" type="gradient"/>
            </v:shape>
            <w10:wrap type="none"/>
            <w10:anchorlock/>
          </v:group>
        </w:pict>
      </w:r>
    </w:p>
    <w:p w:rsidR="000D02E0" w:rsidRPr="00CA3B4A" w:rsidRDefault="000D02E0" w:rsidP="00796044">
      <w:pPr>
        <w:pStyle w:val="Default"/>
        <w:snapToGrid w:val="0"/>
        <w:ind w:leftChars="213" w:left="991" w:hanging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3B4A">
        <w:rPr>
          <w:rFonts w:ascii="Times New Roman" w:hAnsi="標楷體" w:cs="Times New Roman" w:hint="eastAsia"/>
          <w:color w:val="auto"/>
          <w:sz w:val="24"/>
          <w:szCs w:val="24"/>
        </w:rPr>
        <w:t>圖</w:t>
      </w:r>
      <w:r w:rsidRPr="00CA3B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A3B4A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A3B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標楷體" w:cs="Times New Roman"/>
          <w:color w:val="auto"/>
          <w:sz w:val="24"/>
          <w:szCs w:val="24"/>
        </w:rPr>
        <w:t>CSS</w:t>
      </w:r>
      <w:r w:rsidRPr="00CA3B4A">
        <w:rPr>
          <w:rFonts w:ascii="Times New Roman" w:hAnsi="標楷體" w:cs="Times New Roman" w:hint="eastAsia"/>
          <w:color w:val="auto"/>
          <w:sz w:val="24"/>
          <w:szCs w:val="24"/>
        </w:rPr>
        <w:t>子系統</w:t>
      </w:r>
      <w:r w:rsidRPr="00BB3F56">
        <w:rPr>
          <w:rFonts w:ascii="Times New Roman" w:hAnsi="標楷體" w:cs="Times New Roman" w:hint="eastAsia"/>
          <w:color w:val="auto"/>
          <w:sz w:val="24"/>
          <w:szCs w:val="24"/>
        </w:rPr>
        <w:t>操作概念</w:t>
      </w:r>
      <w:r w:rsidRPr="00CA3B4A">
        <w:rPr>
          <w:rFonts w:ascii="Times New Roman" w:hAnsi="標楷體" w:cs="Times New Roman" w:hint="eastAsia"/>
          <w:color w:val="auto"/>
          <w:sz w:val="24"/>
          <w:szCs w:val="24"/>
        </w:rPr>
        <w:t>圖</w:t>
      </w:r>
    </w:p>
    <w:p w:rsidR="000D02E0" w:rsidRDefault="000D02E0" w:rsidP="003C5437">
      <w:pPr>
        <w:pStyle w:val="2"/>
        <w:snapToGrid w:val="0"/>
        <w:spacing w:beforeLines="100" w:before="240" w:afterLines="50" w:after="120" w:line="240" w:lineRule="auto"/>
        <w:ind w:leftChars="100" w:left="722" w:hanging="482"/>
        <w:rPr>
          <w:rFonts w:ascii="Times New Roman" w:eastAsia="標楷體" w:hAnsi="Times New Roman"/>
          <w:sz w:val="32"/>
          <w:szCs w:val="32"/>
        </w:rPr>
      </w:pPr>
      <w:bookmarkStart w:id="31" w:name="_Toc56692198"/>
      <w:r>
        <w:rPr>
          <w:rFonts w:ascii="Times New Roman" w:eastAsia="標楷體" w:hAnsi="Times New Roman"/>
          <w:sz w:val="32"/>
          <w:szCs w:val="32"/>
        </w:rPr>
        <w:t>3</w:t>
      </w:r>
      <w:r w:rsidRPr="00CA3B4A">
        <w:rPr>
          <w:rFonts w:ascii="Times New Roman" w:eastAsia="標楷體" w:hAnsi="Times New Roman"/>
          <w:sz w:val="32"/>
          <w:szCs w:val="32"/>
        </w:rPr>
        <w:t>.</w:t>
      </w:r>
      <w:r>
        <w:rPr>
          <w:rFonts w:ascii="Times New Roman" w:eastAsia="標楷體" w:hAnsi="Times New Roman"/>
          <w:sz w:val="32"/>
          <w:szCs w:val="32"/>
        </w:rPr>
        <w:t>6</w:t>
      </w:r>
      <w:r w:rsidRPr="00005BB0">
        <w:rPr>
          <w:rFonts w:ascii="Times New Roman" w:eastAsia="標楷體" w:hAnsi="Times New Roman" w:hint="eastAsia"/>
          <w:sz w:val="32"/>
          <w:szCs w:val="32"/>
        </w:rPr>
        <w:t>清算</w:t>
      </w:r>
      <w:r w:rsidRPr="00CA3B4A">
        <w:rPr>
          <w:rFonts w:ascii="Times New Roman" w:eastAsia="標楷體" w:hAnsi="標楷體" w:hint="eastAsia"/>
          <w:sz w:val="32"/>
          <w:szCs w:val="32"/>
        </w:rPr>
        <w:t>子系統</w:t>
      </w:r>
      <w:bookmarkEnd w:id="31"/>
    </w:p>
    <w:p w:rsidR="000D02E0" w:rsidRPr="00B55D7F" w:rsidRDefault="000D02E0" w:rsidP="00796044">
      <w:pPr>
        <w:adjustRightInd w:val="0"/>
        <w:snapToGrid w:val="0"/>
        <w:spacing w:before="100" w:beforeAutospacing="1" w:after="100" w:afterAutospacing="1" w:line="360" w:lineRule="auto"/>
        <w:ind w:leftChars="236" w:left="566" w:firstLineChars="177" w:firstLine="425"/>
        <w:jc w:val="both"/>
        <w:rPr>
          <w:rFonts w:eastAsia="標楷體"/>
        </w:rPr>
      </w:pPr>
      <w:r>
        <w:rPr>
          <w:rFonts w:eastAsia="標楷體" w:hAnsi="標楷體" w:hint="eastAsia"/>
        </w:rPr>
        <w:t>本系統提供了商家、票證單位、持卡者三者的管理，在此交易平台上，可提供多商家同時加入本系統，且此平台提供各商家安全驗證機制，確保交易資料的完整性、安全性。清算子系統經由智慧卡子系統，將智慧卡資訊透過資料傳輸模組傳送至安全驗證模組，安全驗證模組並將驗證通過得智慧卡資訊傳至清分模組，清分模組會將智慧卡交易資訊做商家及商品的分類，並且將資訊記錄到交易記錄模組內可做為查詢，交易記錄模組會將每日交易記錄上傳至票證機構做清算，清算子系統傳輸過程中都會經由加解密機制來確保資訊的安全。</w:t>
      </w:r>
      <w:r w:rsidRPr="00AB474A">
        <w:rPr>
          <w:rFonts w:eastAsia="標楷體" w:hAnsi="標楷體" w:hint="eastAsia"/>
        </w:rPr>
        <w:t>圖</w:t>
      </w:r>
      <w:r>
        <w:rPr>
          <w:rFonts w:eastAsia="標楷體"/>
        </w:rPr>
        <w:t>3</w:t>
      </w:r>
      <w:r w:rsidRPr="00AB474A">
        <w:rPr>
          <w:rFonts w:eastAsia="標楷體"/>
        </w:rPr>
        <w:t>-</w:t>
      </w:r>
      <w:r>
        <w:rPr>
          <w:rFonts w:eastAsia="標楷體"/>
        </w:rPr>
        <w:t>6</w:t>
      </w:r>
      <w:r w:rsidRPr="00AB474A">
        <w:rPr>
          <w:rFonts w:eastAsia="標楷體"/>
        </w:rPr>
        <w:t xml:space="preserve"> </w:t>
      </w:r>
      <w:r>
        <w:rPr>
          <w:rFonts w:eastAsia="標楷體" w:hint="eastAsia"/>
        </w:rPr>
        <w:t>所示為</w:t>
      </w:r>
      <w:r w:rsidRPr="00723063">
        <w:rPr>
          <w:rFonts w:ascii="標楷體" w:eastAsia="標楷體" w:hAnsi="標楷體" w:hint="eastAsia"/>
        </w:rPr>
        <w:t>清算子系統</w:t>
      </w:r>
      <w:r>
        <w:rPr>
          <w:rFonts w:eastAsia="標楷體" w:hAnsi="標楷體" w:hint="eastAsia"/>
        </w:rPr>
        <w:t>之</w:t>
      </w:r>
      <w:r w:rsidRPr="006045D0">
        <w:rPr>
          <w:rFonts w:eastAsia="標楷體" w:hAnsi="標楷體" w:hint="eastAsia"/>
        </w:rPr>
        <w:t>操作概念圖</w:t>
      </w:r>
      <w:r>
        <w:rPr>
          <w:rFonts w:eastAsia="標楷體" w:hAnsi="標楷體" w:hint="eastAsia"/>
        </w:rPr>
        <w:t>。</w:t>
      </w:r>
    </w:p>
    <w:p w:rsidR="000D02E0" w:rsidRPr="00723063" w:rsidRDefault="000D02E0" w:rsidP="00723063"/>
    <w:p w:rsidR="000D02E0" w:rsidRPr="00CA3B4A" w:rsidRDefault="000D02E0" w:rsidP="00512D98">
      <w:pPr>
        <w:jc w:val="center"/>
        <w:rPr>
          <w:rFonts w:eastAsia="標楷體"/>
        </w:rPr>
      </w:pPr>
    </w:p>
    <w:p w:rsidR="000D02E0" w:rsidRPr="00CA3B4A" w:rsidRDefault="00397EDC" w:rsidP="00796044">
      <w:pPr>
        <w:pStyle w:val="Default"/>
        <w:snapToGrid w:val="0"/>
        <w:ind w:leftChars="213" w:left="991" w:hanging="48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pict>
          <v:group id="_x0000_s1178" editas="canvas" style="width:356.5pt;height:221.55pt;mso-position-horizontal-relative:char;mso-position-vertical-relative:line" coordorigin="2663,5924" coordsize="5941,3691">
            <o:lock v:ext="edit" aspectratio="t"/>
            <v:shape id="_x0000_s1179" type="#_x0000_t75" style="position:absolute;left:2663;top:5924;width:5941;height:3691" o:preferrelative="f">
              <v:fill o:detectmouseclick="t"/>
              <v:path o:extrusionok="t" o:connecttype="none"/>
              <o:lock v:ext="edit" text="t"/>
            </v:shape>
            <v:shape id="_x0000_s1180" type="#_x0000_t75" style="position:absolute;left:7287;top:6246;width:1014;height:1014;flip:x">
              <v:imagedata r:id="rId20" o:title=""/>
            </v:shape>
            <v:shape id="_x0000_s1181" type="#_x0000_t69" style="position:absolute;left:6687;top:6610;width:600;height:440" fillcolor="#b6dde8">
              <v:fill color2="#00b0f0" rotate="t" angle="-135" focus="50%" type="gradient"/>
            </v:shape>
            <v:roundrect id="_x0000_s1182" style="position:absolute;left:4634;top:6366;width:2053;height:894;v-text-anchor:middle" arcsize="10923f" fillcolor="#b6dde8">
              <v:fill color2="#00b0f0" rotate="t" angle="-135" focus="50%" type="gradient"/>
              <v:textbox style="mso-next-textbox:#_x0000_s1182">
                <w:txbxContent>
                  <w:p w:rsidR="00BD68BB" w:rsidRDefault="00BD68BB" w:rsidP="003813C0">
                    <w:pPr>
                      <w:jc w:val="center"/>
                    </w:pPr>
                    <w:r>
                      <w:rPr>
                        <w:rFonts w:hint="eastAsia"/>
                      </w:rPr>
                      <w:t>清算</w:t>
                    </w:r>
                    <w:r>
                      <w:rPr>
                        <w:rFonts w:eastAsia="標楷體" w:hint="eastAsia"/>
                      </w:rPr>
                      <w:t>子系統</w:t>
                    </w:r>
                    <w:r>
                      <w:rPr>
                        <w:rFonts w:eastAsia="標楷體" w:cs="標楷體"/>
                      </w:rPr>
                      <w:t>[CS1.</w:t>
                    </w:r>
                    <w:r>
                      <w:rPr>
                        <w:rFonts w:eastAsia="標楷體" w:cs="標楷體" w:hint="eastAsia"/>
                      </w:rPr>
                      <w:t>6.0</w:t>
                    </w:r>
                    <w:r>
                      <w:rPr>
                        <w:rFonts w:eastAsia="標楷體" w:cs="標楷體"/>
                      </w:rPr>
                      <w:t>]</w:t>
                    </w:r>
                  </w:p>
                </w:txbxContent>
              </v:textbox>
            </v:roundrect>
            <v:shape id="_x0000_s1183" type="#_x0000_t202" style="position:absolute;left:7467;top:7142;width:710;height:385" strokecolor="white">
              <v:textbox style="mso-next-textbox:#_x0000_s1183">
                <w:txbxContent>
                  <w:p w:rsidR="00BD68BB" w:rsidRDefault="00BD68BB" w:rsidP="003813C0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hAnsi="標楷體" w:hint="eastAsia"/>
                      </w:rPr>
                      <w:t>商家</w:t>
                    </w:r>
                  </w:p>
                </w:txbxContent>
              </v:textbox>
            </v:shape>
            <v:shape id="_x0000_s1184" type="#_x0000_t69" style="position:absolute;left:4033;top:6610;width:601;height:440" fillcolor="#b6dde8">
              <v:fill color2="#00b0f0" rotate="t" angle="-135" focus="50%" type="gradient"/>
            </v:shape>
            <v:shape id="_x0000_s1185" type="#_x0000_t75" style="position:absolute;left:3019;top:6246;width:1014;height:1014;flip:x">
              <v:imagedata r:id="rId20" o:title=""/>
            </v:shape>
            <v:shape id="_x0000_s1186" type="#_x0000_t202" style="position:absolute;left:2839;top:7142;width:1320;height:385" strokecolor="white">
              <v:textbox style="mso-next-textbox:#_x0000_s1186">
                <w:txbxContent>
                  <w:p w:rsidR="00BD68BB" w:rsidRDefault="00BD68BB" w:rsidP="003813C0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hAnsi="標楷體" w:hint="eastAsia"/>
                      </w:rPr>
                      <w:t>系統管理員</w:t>
                    </w:r>
                  </w:p>
                </w:txbxContent>
              </v:textbox>
            </v:shape>
            <v:shape id="_x0000_s1187" type="#_x0000_t75" style="position:absolute;left:5253;top:8027;width:930;height:928;flip:x">
              <v:imagedata r:id="rId20" o:title=""/>
            </v:shape>
            <v:shape id="_x0000_s1188" type="#_x0000_t75" style="position:absolute;left:3110;top:8017;width:923;height:1012;flip:x">
              <v:imagedata r:id="rId20" o:title=""/>
            </v:shape>
            <v:shape id="_x0000_s1189" type="#_x0000_t202" style="position:absolute;left:5195;top:9029;width:1073;height:480" strokecolor="white">
              <v:textbox style="mso-next-textbox:#_x0000_s1189">
                <w:txbxContent>
                  <w:p w:rsidR="00BD68BB" w:rsidRDefault="00BD68BB" w:rsidP="003813C0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hAnsi="標楷體" w:hint="eastAsia"/>
                      </w:rPr>
                      <w:t>票證單位</w:t>
                    </w:r>
                  </w:p>
                </w:txbxContent>
              </v:textbox>
            </v:shape>
            <v:shape id="_x0000_s1190" type="#_x0000_t69" style="position:absolute;left:5320;top:7450;width:715;height:440;rotation:270" fillcolor="#b6dde8">
              <v:fill color2="#00b0f0" rotate="t" angle="-135" focus="50%" type="gradient"/>
            </v:shape>
            <v:shape id="_x0000_s1191" type="#_x0000_t69" style="position:absolute;left:3297;top:7492;width:479;height:441;rotation:90" fillcolor="#b6dde8">
              <v:fill color2="#00b0f0" rotate="t" angle="-135" focus="50%" type="gradient"/>
            </v:shape>
            <v:shape id="_x0000_s1192" type="#_x0000_t202" style="position:absolute;left:3230;top:9029;width:860;height:388" strokecolor="white">
              <v:textbox style="mso-next-textbox:#_x0000_s1192">
                <w:txbxContent>
                  <w:p w:rsidR="00BD68BB" w:rsidRDefault="00BD68BB" w:rsidP="003813C0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hAnsi="標楷體" w:hint="eastAsia"/>
                      </w:rPr>
                      <w:t>持卡者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D02E0" w:rsidRPr="001B266B" w:rsidRDefault="000D02E0" w:rsidP="00796044">
      <w:pPr>
        <w:pStyle w:val="Default"/>
        <w:snapToGrid w:val="0"/>
        <w:ind w:leftChars="213" w:left="991" w:hanging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266B">
        <w:rPr>
          <w:rFonts w:ascii="Times New Roman" w:hAnsi="標楷體" w:cs="Times New Roman" w:hint="eastAsia"/>
          <w:color w:val="auto"/>
          <w:sz w:val="24"/>
          <w:szCs w:val="24"/>
        </w:rPr>
        <w:t>圖</w:t>
      </w:r>
      <w:r w:rsidRPr="001B26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1B266B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1B26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B266B">
        <w:rPr>
          <w:rFonts w:ascii="Times New Roman" w:hAnsi="標楷體" w:cs="Times New Roman"/>
          <w:color w:val="auto"/>
          <w:sz w:val="24"/>
          <w:szCs w:val="24"/>
        </w:rPr>
        <w:t>CS</w:t>
      </w:r>
      <w:r w:rsidRPr="001B266B">
        <w:rPr>
          <w:rFonts w:ascii="Times New Roman" w:hAnsi="標楷體" w:cs="Times New Roman" w:hint="eastAsia"/>
          <w:color w:val="auto"/>
          <w:sz w:val="24"/>
          <w:szCs w:val="24"/>
        </w:rPr>
        <w:t>子系統操作概念圖</w:t>
      </w:r>
    </w:p>
    <w:p w:rsidR="000D02E0" w:rsidRPr="00CA3B4A" w:rsidRDefault="000D02E0" w:rsidP="004241B0">
      <w:pPr>
        <w:pStyle w:val="CM41"/>
        <w:snapToGrid w:val="0"/>
        <w:spacing w:after="0"/>
        <w:ind w:left="425"/>
        <w:rPr>
          <w:rFonts w:ascii="Times New Roman" w:hAnsi="Times New Roman"/>
          <w:sz w:val="28"/>
          <w:szCs w:val="28"/>
        </w:rPr>
      </w:pPr>
    </w:p>
    <w:p w:rsidR="000D02E0" w:rsidRDefault="000D02E0" w:rsidP="003C5437">
      <w:pPr>
        <w:pStyle w:val="1"/>
        <w:snapToGrid w:val="0"/>
        <w:spacing w:beforeLines="50" w:before="120" w:afterLines="50" w:after="120"/>
        <w:rPr>
          <w:rFonts w:eastAsia="標楷體"/>
          <w:b/>
          <w:bCs/>
          <w:sz w:val="24"/>
        </w:rPr>
      </w:pPr>
      <w:r>
        <w:rPr>
          <w:rFonts w:eastAsia="標楷體"/>
          <w:sz w:val="32"/>
          <w:szCs w:val="32"/>
        </w:rPr>
        <w:br w:type="page"/>
      </w:r>
    </w:p>
    <w:p w:rsidR="000D02E0" w:rsidRDefault="000D02E0" w:rsidP="003C5437">
      <w:pPr>
        <w:pStyle w:val="2"/>
        <w:snapToGrid w:val="0"/>
        <w:spacing w:beforeLines="100" w:before="240" w:afterLines="50" w:after="120" w:line="240" w:lineRule="auto"/>
        <w:rPr>
          <w:rFonts w:ascii="Times New Roman" w:eastAsia="標楷體" w:hAnsi="Times New Roman"/>
          <w:sz w:val="32"/>
          <w:szCs w:val="32"/>
        </w:rPr>
      </w:pPr>
      <w:bookmarkStart w:id="32" w:name="_Toc56692199"/>
      <w:r>
        <w:rPr>
          <w:rFonts w:ascii="Times New Roman" w:eastAsia="標楷體" w:hAnsi="Times New Roman"/>
          <w:sz w:val="32"/>
          <w:szCs w:val="32"/>
        </w:rPr>
        <w:lastRenderedPageBreak/>
        <w:t>3</w:t>
      </w:r>
      <w:r w:rsidRPr="00CA3B4A">
        <w:rPr>
          <w:rFonts w:ascii="Times New Roman" w:eastAsia="標楷體" w:hAnsi="Times New Roman"/>
          <w:sz w:val="32"/>
          <w:szCs w:val="32"/>
        </w:rPr>
        <w:t>.</w:t>
      </w:r>
      <w:r>
        <w:rPr>
          <w:rFonts w:ascii="Times New Roman" w:eastAsia="標楷體" w:hAnsi="Times New Roman"/>
          <w:sz w:val="32"/>
          <w:szCs w:val="32"/>
        </w:rPr>
        <w:t>7</w:t>
      </w:r>
      <w:r w:rsidRPr="00005BB0">
        <w:rPr>
          <w:rFonts w:ascii="Times New Roman" w:eastAsia="標楷體" w:hAnsi="Times New Roman" w:hint="eastAsia"/>
          <w:sz w:val="32"/>
          <w:szCs w:val="32"/>
        </w:rPr>
        <w:t>資源管理</w:t>
      </w:r>
      <w:r w:rsidRPr="00CA3B4A">
        <w:rPr>
          <w:rFonts w:ascii="Times New Roman" w:eastAsia="標楷體" w:hAnsi="標楷體" w:hint="eastAsia"/>
          <w:sz w:val="32"/>
          <w:szCs w:val="32"/>
        </w:rPr>
        <w:t>子系統</w:t>
      </w:r>
      <w:bookmarkEnd w:id="32"/>
    </w:p>
    <w:p w:rsidR="000D02E0" w:rsidRDefault="000D02E0" w:rsidP="00796044">
      <w:pPr>
        <w:snapToGrid w:val="0"/>
        <w:spacing w:line="360" w:lineRule="auto"/>
        <w:ind w:leftChars="177" w:left="425" w:firstLineChars="235" w:firstLine="564"/>
        <w:jc w:val="both"/>
      </w:pPr>
      <w:r w:rsidRPr="00310AD6">
        <w:rPr>
          <w:rFonts w:eastAsia="標楷體" w:hAnsi="標楷體" w:hint="eastAsia"/>
          <w:bCs/>
        </w:rPr>
        <w:t>資源管理子系統</w:t>
      </w:r>
      <w:r w:rsidRPr="00310AD6">
        <w:rPr>
          <w:rFonts w:eastAsia="標楷體" w:hAnsi="標楷體" w:hint="eastAsia"/>
        </w:rPr>
        <w:t>實作一個</w:t>
      </w:r>
      <w:r w:rsidRPr="00310AD6">
        <w:rPr>
          <w:rFonts w:eastAsia="標楷體" w:hAnsi="標楷體" w:hint="eastAsia"/>
          <w:b/>
        </w:rPr>
        <w:t>資源管理模組</w:t>
      </w:r>
      <w:r w:rsidRPr="00310AD6">
        <w:rPr>
          <w:rFonts w:eastAsia="標楷體"/>
          <w:b/>
        </w:rPr>
        <w:t>(Resource Management Module)</w:t>
      </w:r>
      <w:r w:rsidRPr="00310AD6">
        <w:rPr>
          <w:rFonts w:eastAsia="標楷體"/>
        </w:rPr>
        <w:t xml:space="preserve"> </w:t>
      </w:r>
      <w:r w:rsidRPr="00310AD6">
        <w:rPr>
          <w:rFonts w:eastAsia="標楷體" w:hAnsi="標楷體" w:hint="eastAsia"/>
        </w:rPr>
        <w:t>，提供管理者在校內或管轄區域範圍內，進行設備資源使用或空間使用之管理，例如</w:t>
      </w:r>
      <w:r w:rsidRPr="00310AD6">
        <w:rPr>
          <w:rFonts w:eastAsia="標楷體"/>
        </w:rPr>
        <w:t xml:space="preserve">: </w:t>
      </w:r>
      <w:r w:rsidRPr="00310AD6">
        <w:rPr>
          <w:rFonts w:eastAsia="標楷體" w:hAnsi="標楷體" w:hint="eastAsia"/>
        </w:rPr>
        <w:t>管理電腦教室、管理門禁系統等。</w:t>
      </w:r>
      <w:r>
        <w:rPr>
          <w:rFonts w:eastAsia="標楷體" w:hAnsi="標楷體" w:hint="eastAsia"/>
        </w:rPr>
        <w:t>圖</w:t>
      </w:r>
      <w:r>
        <w:rPr>
          <w:rFonts w:ascii="標楷體" w:eastAsia="標楷體" w:hAnsi="標楷體"/>
        </w:rPr>
        <w:t>3</w:t>
      </w:r>
      <w:r w:rsidRPr="00E91FF6"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7</w:t>
      </w:r>
      <w:r w:rsidRPr="00E91FF6">
        <w:rPr>
          <w:rFonts w:ascii="標楷體" w:eastAsia="標楷體" w:hAnsi="標楷體" w:hint="eastAsia"/>
        </w:rPr>
        <w:t>所示為資源管理子系統操作概念圖</w:t>
      </w:r>
      <w:r>
        <w:rPr>
          <w:rFonts w:ascii="標楷體" w:eastAsia="標楷體" w:hAnsi="標楷體" w:hint="eastAsia"/>
        </w:rPr>
        <w:t>。</w:t>
      </w:r>
    </w:p>
    <w:p w:rsidR="000D02E0" w:rsidRPr="00CA3B4A" w:rsidRDefault="00397EDC" w:rsidP="00796044">
      <w:pPr>
        <w:pStyle w:val="Default"/>
        <w:snapToGrid w:val="0"/>
        <w:ind w:leftChars="-2" w:left="475" w:hanging="480"/>
      </w:pP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pict>
          <v:group id="_x0000_s1193" editas="canvas" style="width:428.95pt;height:231.2pt;mso-position-horizontal-relative:char;mso-position-vertical-relative:line" coordorigin="2663,5924" coordsize="7149,3852">
            <o:lock v:ext="edit" aspectratio="t"/>
            <v:shape id="_x0000_s1194" type="#_x0000_t75" style="position:absolute;left:2663;top:5924;width:7149;height:3852" o:preferrelative="f">
              <v:fill o:detectmouseclick="t"/>
              <v:path o:extrusionok="t" o:connecttype="none"/>
              <o:lock v:ext="edit" text="t"/>
            </v:shape>
            <v:shape id="_x0000_s1195" type="#_x0000_t69" style="position:absolute;left:3512;top:7607;width:601;height:441;rotation:90" fillcolor="#b6dde8">
              <v:fill color2="#00b0f0" rotate="t" angle="-135" focus="50%" type="gradient"/>
            </v:shape>
            <v:roundrect id="_x0000_s1196" style="position:absolute;left:4634;top:6366;width:2053;height:894;v-text-anchor:middle" arcsize="10923f" fillcolor="#b6dde8">
              <v:fill color2="#00b0f0" rotate="t" angle="-135" focus="50%" type="gradient"/>
              <v:textbox style="mso-next-textbox:#_x0000_s1196">
                <w:txbxContent>
                  <w:p w:rsidR="00BD68BB" w:rsidRPr="00F00964" w:rsidRDefault="00BD68BB" w:rsidP="00C26C69">
                    <w:pPr>
                      <w:jc w:val="center"/>
                    </w:pPr>
                    <w:r w:rsidRPr="00F00964">
                      <w:rPr>
                        <w:rFonts w:hint="eastAsia"/>
                        <w:bCs/>
                      </w:rPr>
                      <w:t>資源管理</w:t>
                    </w:r>
                    <w:r w:rsidRPr="00F00964">
                      <w:rPr>
                        <w:rFonts w:eastAsia="標楷體" w:hint="eastAsia"/>
                      </w:rPr>
                      <w:t>子系統</w:t>
                    </w:r>
                    <w:r w:rsidRPr="00F00964">
                      <w:rPr>
                        <w:rFonts w:eastAsia="標楷體" w:cs="標楷體"/>
                      </w:rPr>
                      <w:t>[RMS1.</w:t>
                    </w:r>
                    <w:r>
                      <w:rPr>
                        <w:rFonts w:eastAsia="標楷體" w:cs="標楷體" w:hint="eastAsia"/>
                      </w:rPr>
                      <w:t>7.0</w:t>
                    </w:r>
                    <w:r w:rsidRPr="00F00964">
                      <w:rPr>
                        <w:rFonts w:eastAsia="標楷體" w:cs="標楷體"/>
                      </w:rPr>
                      <w:t>]</w:t>
                    </w:r>
                  </w:p>
                </w:txbxContent>
              </v:textbox>
            </v:roundrect>
            <v:shape id="_x0000_s1197" type="#_x0000_t202" style="position:absolute;left:3422;top:9230;width:939;height:386" strokecolor="white">
              <v:textbox style="mso-next-textbox:#_x0000_s1197">
                <w:txbxContent>
                  <w:p w:rsidR="00BD68BB" w:rsidRDefault="00BD68BB" w:rsidP="00C26C69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hAnsi="標楷體" w:hint="eastAsia"/>
                      </w:rPr>
                      <w:t>持卡者</w:t>
                    </w:r>
                  </w:p>
                </w:txbxContent>
              </v:textbox>
            </v:shape>
            <v:shape id="_x0000_s1198" type="#_x0000_t69" style="position:absolute;left:4033;top:6610;width:601;height:440" fillcolor="#b6dde8">
              <v:fill color2="#00b0f0" rotate="t" angle="-135" focus="50%" type="gradient"/>
            </v:shape>
            <v:shape id="_x0000_s1199" type="#_x0000_t75" style="position:absolute;left:3019;top:6246;width:1014;height:1014;flip:x">
              <v:imagedata r:id="rId20" o:title=""/>
            </v:shape>
            <v:shape id="_x0000_s1200" type="#_x0000_t202" style="position:absolute;left:2839;top:7142;width:1320;height:385" strokecolor="white">
              <v:textbox style="mso-next-textbox:#_x0000_s1200">
                <w:txbxContent>
                  <w:p w:rsidR="00BD68BB" w:rsidRDefault="00BD68BB" w:rsidP="00C26C69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hAnsi="標楷體" w:hint="eastAsia"/>
                      </w:rPr>
                      <w:t>系統管理員</w:t>
                    </w:r>
                  </w:p>
                </w:txbxContent>
              </v:textbox>
            </v:shape>
            <v:roundrect id="_x0000_s1201" style="position:absolute;left:7661;top:6246;width:1507;height:498;v-text-anchor:middle" arcsize="10923f" fillcolor="#b6dde8">
              <v:fill color2="#00b0f0" rotate="t" angle="-135" focus="50%" type="gradient"/>
              <v:textbox style="mso-next-textbox:#_x0000_s1201">
                <w:txbxContent>
                  <w:p w:rsidR="00BD68BB" w:rsidRPr="00F00964" w:rsidRDefault="00BD68BB" w:rsidP="00C26C69">
                    <w:pPr>
                      <w:jc w:val="center"/>
                    </w:pPr>
                    <w:r w:rsidRPr="00F00964">
                      <w:rPr>
                        <w:rFonts w:hint="eastAsia"/>
                        <w:bCs/>
                      </w:rPr>
                      <w:t>門禁</w:t>
                    </w:r>
                    <w:r w:rsidRPr="00F00964">
                      <w:rPr>
                        <w:rFonts w:eastAsia="標楷體" w:hint="eastAsia"/>
                      </w:rPr>
                      <w:t>管理</w:t>
                    </w:r>
                  </w:p>
                </w:txbxContent>
              </v:textbox>
            </v:roundrect>
            <v:roundrect id="_x0000_s1202" style="position:absolute;left:7661;top:6966;width:1507;height:498;v-text-anchor:middle" arcsize="10923f" fillcolor="#b6dde8">
              <v:fill color2="#00b0f0" rotate="t" angle="-135" focus="50%" type="gradient"/>
              <v:textbox style="mso-next-textbox:#_x0000_s1202">
                <w:txbxContent>
                  <w:p w:rsidR="00BD68BB" w:rsidRPr="00F00964" w:rsidRDefault="00BD68BB" w:rsidP="00C26C69">
                    <w:pPr>
                      <w:jc w:val="center"/>
                    </w:pPr>
                    <w:r w:rsidRPr="00F00964">
                      <w:rPr>
                        <w:rFonts w:hint="eastAsia"/>
                        <w:bCs/>
                      </w:rPr>
                      <w:t>電腦教室</w:t>
                    </w:r>
                  </w:p>
                </w:txbxContent>
              </v:textbox>
            </v:roundrect>
            <v:shape id="_x0000_s1203" type="#_x0000_t75" style="position:absolute;left:3345;top:8216;width:1016;height:1014;flip:x">
              <v:imagedata r:id="rId20" o:title=""/>
            </v:shape>
            <v:shape id="_x0000_s1204" type="#_x0000_t69" style="position:absolute;left:6886;top:6610;width:601;height:440" fillcolor="#b6dde8">
              <v:fill color2="#00b0f0" rotate="t" angle="-135" focus="50%" type="gradient"/>
            </v:shape>
            <w10:wrap type="none"/>
            <w10:anchorlock/>
          </v:group>
        </w:pict>
      </w:r>
    </w:p>
    <w:p w:rsidR="000D02E0" w:rsidRPr="00CA3B4A" w:rsidRDefault="000D02E0" w:rsidP="003C43B6">
      <w:pPr>
        <w:snapToGrid w:val="0"/>
        <w:ind w:left="200" w:firstLine="200"/>
        <w:jc w:val="center"/>
        <w:rPr>
          <w:rFonts w:eastAsia="標楷體"/>
        </w:rPr>
      </w:pPr>
      <w:r w:rsidRPr="00CA3B4A">
        <w:rPr>
          <w:rFonts w:eastAsia="標楷體" w:hAnsi="標楷體" w:hint="eastAsia"/>
        </w:rPr>
        <w:t>圖</w:t>
      </w:r>
      <w:r>
        <w:rPr>
          <w:rFonts w:eastAsia="標楷體"/>
        </w:rPr>
        <w:t xml:space="preserve"> 3-7 </w:t>
      </w:r>
      <w:r>
        <w:rPr>
          <w:rFonts w:eastAsia="標楷體" w:hAnsi="標楷體"/>
        </w:rPr>
        <w:t>RMS</w:t>
      </w:r>
      <w:r w:rsidRPr="00CA3B4A">
        <w:rPr>
          <w:rFonts w:eastAsia="標楷體" w:hAnsi="標楷體" w:hint="eastAsia"/>
        </w:rPr>
        <w:t>子系統</w:t>
      </w:r>
      <w:r w:rsidRPr="000A53A1">
        <w:rPr>
          <w:rFonts w:eastAsia="標楷體" w:hAnsi="標楷體" w:hint="eastAsia"/>
        </w:rPr>
        <w:t>操作概念</w:t>
      </w:r>
      <w:r w:rsidRPr="00CA3B4A">
        <w:rPr>
          <w:rFonts w:eastAsia="標楷體" w:hAnsi="標楷體" w:hint="eastAsia"/>
        </w:rPr>
        <w:t>圖</w:t>
      </w:r>
    </w:p>
    <w:p w:rsidR="000D02E0" w:rsidRPr="00CA3B4A" w:rsidRDefault="000D02E0" w:rsidP="004241B0">
      <w:pPr>
        <w:pStyle w:val="CM41"/>
        <w:snapToGrid w:val="0"/>
        <w:spacing w:after="0"/>
        <w:ind w:left="425"/>
        <w:rPr>
          <w:rFonts w:ascii="Times New Roman" w:hAnsi="Times New Roman"/>
          <w:sz w:val="28"/>
          <w:szCs w:val="28"/>
        </w:rPr>
      </w:pPr>
    </w:p>
    <w:p w:rsidR="000D02E0" w:rsidRPr="00CA3B4A" w:rsidRDefault="000D02E0" w:rsidP="00964AEF">
      <w:pPr>
        <w:pStyle w:val="1"/>
        <w:rPr>
          <w:rFonts w:eastAsia="標楷體"/>
          <w:b/>
          <w:bCs/>
          <w:sz w:val="36"/>
        </w:rPr>
        <w:sectPr w:rsidR="000D02E0" w:rsidRPr="00CA3B4A" w:rsidSect="00426750">
          <w:headerReference w:type="default" r:id="rId21"/>
          <w:footerReference w:type="even" r:id="rId22"/>
          <w:footerReference w:type="default" r:id="rId23"/>
          <w:pgSz w:w="11906" w:h="16838" w:code="9"/>
          <w:pgMar w:top="2268" w:right="1701" w:bottom="2268" w:left="851" w:header="426" w:footer="992" w:gutter="851"/>
          <w:pgNumType w:start="1"/>
          <w:cols w:space="480"/>
          <w:docGrid w:linePitch="326" w:charSpace="157240"/>
        </w:sectPr>
      </w:pPr>
    </w:p>
    <w:p w:rsidR="000218AA" w:rsidRPr="00DB5D50" w:rsidRDefault="000218AA" w:rsidP="007B04BF">
      <w:pPr>
        <w:pStyle w:val="1"/>
        <w:snapToGrid w:val="0"/>
        <w:spacing w:beforeLines="50" w:before="163" w:afterLines="50" w:after="163"/>
        <w:ind w:left="1418" w:hanging="1418"/>
        <w:jc w:val="left"/>
        <w:rPr>
          <w:rFonts w:eastAsia="標楷體"/>
          <w:b/>
          <w:bCs/>
          <w:sz w:val="36"/>
        </w:rPr>
      </w:pPr>
      <w:bookmarkStart w:id="33" w:name="_Toc245440447"/>
      <w:bookmarkStart w:id="34" w:name="_Toc286226838"/>
      <w:bookmarkStart w:id="35" w:name="_Toc56692200"/>
      <w:r w:rsidRPr="007B04BF">
        <w:rPr>
          <w:rFonts w:eastAsia="標楷體" w:hint="eastAsia"/>
          <w:b/>
          <w:bCs/>
          <w:sz w:val="36"/>
        </w:rPr>
        <w:lastRenderedPageBreak/>
        <w:t>4</w:t>
      </w:r>
      <w:r w:rsidRPr="007B04BF">
        <w:rPr>
          <w:rFonts w:eastAsia="標楷體"/>
          <w:b/>
          <w:bCs/>
          <w:sz w:val="36"/>
        </w:rPr>
        <w:t>.</w:t>
      </w:r>
      <w:r w:rsidRPr="007B04BF">
        <w:rPr>
          <w:rFonts w:eastAsia="標楷體" w:hint="eastAsia"/>
          <w:b/>
          <w:bCs/>
          <w:sz w:val="36"/>
        </w:rPr>
        <w:t>專案執行計畫</w:t>
      </w:r>
      <w:bookmarkEnd w:id="35"/>
    </w:p>
    <w:p w:rsidR="000218AA" w:rsidRPr="00DB5D50" w:rsidRDefault="00B84D64" w:rsidP="00DB5D50">
      <w:pPr>
        <w:pStyle w:val="2"/>
        <w:snapToGrid w:val="0"/>
        <w:spacing w:beforeLines="100" w:before="326" w:afterLines="50" w:after="163" w:line="240" w:lineRule="auto"/>
        <w:rPr>
          <w:rFonts w:ascii="Times New Roman" w:eastAsia="標楷體" w:hAnsi="Times New Roman"/>
          <w:sz w:val="32"/>
          <w:szCs w:val="32"/>
        </w:rPr>
      </w:pPr>
      <w:bookmarkStart w:id="36" w:name="_Toc56692201"/>
      <w:r>
        <w:rPr>
          <w:rFonts w:ascii="Times New Roman" w:eastAsia="標楷體" w:hAnsi="Times New Roman" w:hint="eastAsia"/>
          <w:sz w:val="32"/>
          <w:szCs w:val="32"/>
        </w:rPr>
        <w:t>4</w:t>
      </w:r>
      <w:r w:rsidR="000218AA" w:rsidRPr="00CA3B4A">
        <w:rPr>
          <w:rFonts w:ascii="Times New Roman" w:eastAsia="標楷體" w:hAnsi="Times New Roman"/>
          <w:sz w:val="32"/>
          <w:szCs w:val="32"/>
        </w:rPr>
        <w:t>.1</w:t>
      </w:r>
      <w:bookmarkStart w:id="37" w:name="_Toc277807266"/>
      <w:bookmarkStart w:id="38" w:name="_Toc309592292"/>
      <w:r w:rsidRPr="00DB5D50">
        <w:rPr>
          <w:rFonts w:ascii="Times New Roman" w:eastAsia="標楷體" w:hAnsi="Times New Roman"/>
          <w:sz w:val="32"/>
          <w:szCs w:val="32"/>
        </w:rPr>
        <w:t>專案工作內容</w:t>
      </w:r>
      <w:bookmarkEnd w:id="37"/>
      <w:bookmarkEnd w:id="38"/>
      <w:bookmarkEnd w:id="36"/>
    </w:p>
    <w:p w:rsidR="000218AA" w:rsidRDefault="00B84D64" w:rsidP="009C50D7">
      <w:pPr>
        <w:snapToGrid w:val="0"/>
        <w:spacing w:line="360" w:lineRule="auto"/>
        <w:ind w:firstLineChars="300" w:firstLine="720"/>
        <w:jc w:val="both"/>
        <w:rPr>
          <w:rFonts w:eastAsia="標楷體" w:hAnsi="標楷體"/>
        </w:rPr>
      </w:pPr>
      <w:r w:rsidRPr="00CE1403">
        <w:rPr>
          <w:rFonts w:eastAsia="標楷體" w:hAnsi="標楷體"/>
        </w:rPr>
        <w:t>本系統採用模組化的設計方式，</w:t>
      </w:r>
      <w:r w:rsidRPr="00B84D64">
        <w:rPr>
          <w:rFonts w:eastAsia="標楷體" w:hAnsi="標楷體" w:hint="eastAsia"/>
        </w:rPr>
        <w:t>系統</w:t>
      </w:r>
      <w:r w:rsidRPr="00B84D64">
        <w:rPr>
          <w:rFonts w:eastAsia="標楷體" w:hAnsi="標楷體"/>
        </w:rPr>
        <w:t>實作主要分</w:t>
      </w:r>
      <w:r w:rsidRPr="00B84D64">
        <w:rPr>
          <w:rFonts w:eastAsia="標楷體" w:hAnsi="標楷體" w:hint="eastAsia"/>
        </w:rPr>
        <w:t>七</w:t>
      </w:r>
      <w:r w:rsidRPr="00B84D64">
        <w:rPr>
          <w:rFonts w:eastAsia="標楷體" w:hAnsi="標楷體"/>
        </w:rPr>
        <w:t>大模組</w:t>
      </w:r>
      <w:r w:rsidRPr="00CE1403">
        <w:rPr>
          <w:rFonts w:eastAsia="標楷體" w:hAnsi="標楷體"/>
        </w:rPr>
        <w:t>，分別為</w:t>
      </w:r>
      <w:r w:rsidRPr="00426877">
        <w:rPr>
          <w:rFonts w:ascii="標楷體" w:eastAsia="標楷體" w:hAnsi="標楷體"/>
          <w:b/>
        </w:rPr>
        <w:t>RFID</w:t>
      </w:r>
      <w:r w:rsidRPr="00426877">
        <w:rPr>
          <w:rFonts w:ascii="標楷體" w:eastAsia="標楷體" w:hAnsi="標楷體" w:hint="eastAsia"/>
          <w:b/>
        </w:rPr>
        <w:t>讀取子系統</w:t>
      </w:r>
      <w:r w:rsidRPr="00426877">
        <w:rPr>
          <w:rFonts w:ascii="標楷體" w:eastAsia="標楷體" w:hAnsi="標楷體"/>
          <w:b/>
        </w:rPr>
        <w:t>(RFID Reader Subsystem, RRS)</w:t>
      </w:r>
      <w:r>
        <w:rPr>
          <w:rFonts w:ascii="標楷體" w:eastAsia="標楷體" w:hAnsi="標楷體" w:hint="eastAsia"/>
        </w:rPr>
        <w:t>、</w:t>
      </w:r>
      <w:r w:rsidRPr="00426877">
        <w:rPr>
          <w:rFonts w:ascii="標楷體" w:eastAsia="標楷體" w:hAnsi="標楷體" w:hint="eastAsia"/>
          <w:b/>
        </w:rPr>
        <w:t>讀取資料控制器子系統</w:t>
      </w:r>
      <w:r w:rsidRPr="00426877">
        <w:rPr>
          <w:rFonts w:ascii="標楷體" w:eastAsia="標楷體" w:hAnsi="標楷體"/>
          <w:b/>
        </w:rPr>
        <w:t>(Device Data Controller Subsystem, DDCS)</w:t>
      </w:r>
      <w:r>
        <w:rPr>
          <w:rFonts w:ascii="標楷體" w:eastAsia="標楷體" w:hAnsi="標楷體" w:hint="eastAsia"/>
        </w:rPr>
        <w:t>、</w:t>
      </w:r>
      <w:r w:rsidRPr="00426877">
        <w:rPr>
          <w:rFonts w:ascii="標楷體" w:eastAsia="標楷體" w:hAnsi="標楷體" w:hint="eastAsia"/>
          <w:b/>
        </w:rPr>
        <w:t>多重安全存取模組裝置子系統</w:t>
      </w:r>
      <w:r w:rsidRPr="00426877">
        <w:rPr>
          <w:rFonts w:ascii="標楷體" w:eastAsia="標楷體" w:hAnsi="標楷體"/>
          <w:b/>
        </w:rPr>
        <w:t>(Multi Security Access Module Subsystem</w:t>
      </w:r>
      <w:r w:rsidRPr="00426877">
        <w:rPr>
          <w:rFonts w:ascii="標楷體" w:eastAsia="標楷體" w:hAnsi="標楷體" w:hint="eastAsia"/>
          <w:b/>
        </w:rPr>
        <w:t>，</w:t>
      </w:r>
      <w:r w:rsidRPr="00426877">
        <w:rPr>
          <w:rFonts w:ascii="標楷體" w:eastAsia="標楷體" w:hAnsi="標楷體"/>
          <w:b/>
        </w:rPr>
        <w:t>MSAMS)</w:t>
      </w:r>
      <w:r>
        <w:rPr>
          <w:rFonts w:ascii="標楷體" w:eastAsia="標楷體" w:hAnsi="標楷體" w:hint="eastAsia"/>
        </w:rPr>
        <w:t>、</w:t>
      </w:r>
      <w:r w:rsidRPr="00426877">
        <w:rPr>
          <w:rFonts w:ascii="標楷體" w:eastAsia="標楷體" w:hAnsi="標楷體"/>
          <w:b/>
        </w:rPr>
        <w:t>ALE</w:t>
      </w:r>
      <w:r w:rsidRPr="00426877">
        <w:rPr>
          <w:rFonts w:ascii="標楷體" w:eastAsia="標楷體" w:hAnsi="標楷體" w:hint="eastAsia"/>
          <w:b/>
        </w:rPr>
        <w:t>閘道器子系統</w:t>
      </w:r>
      <w:r w:rsidRPr="00426877">
        <w:rPr>
          <w:rFonts w:ascii="標楷體" w:eastAsia="標楷體" w:hAnsi="標楷體"/>
          <w:b/>
        </w:rPr>
        <w:t xml:space="preserve"> (Application Level Event Gateway Subsystem, AGS)</w:t>
      </w:r>
      <w:r>
        <w:rPr>
          <w:rFonts w:ascii="標楷體" w:eastAsia="標楷體" w:hAnsi="標楷體"/>
          <w:b/>
        </w:rPr>
        <w:t>、</w:t>
      </w:r>
      <w:r w:rsidRPr="00426877">
        <w:rPr>
          <w:rFonts w:ascii="標楷體" w:eastAsia="標楷體" w:hAnsi="標楷體" w:hint="eastAsia"/>
          <w:b/>
        </w:rPr>
        <w:t>卡務子系統</w:t>
      </w:r>
      <w:r w:rsidRPr="00426877">
        <w:rPr>
          <w:rFonts w:ascii="標楷體" w:eastAsia="標楷體" w:hAnsi="標楷體"/>
          <w:b/>
        </w:rPr>
        <w:t>(Card Services Subsystem, CSS)</w:t>
      </w:r>
      <w:r>
        <w:rPr>
          <w:rFonts w:ascii="標楷體" w:eastAsia="標楷體" w:hAnsi="標楷體"/>
          <w:b/>
        </w:rPr>
        <w:t>、</w:t>
      </w:r>
      <w:r w:rsidRPr="00426877">
        <w:rPr>
          <w:rFonts w:ascii="標楷體" w:eastAsia="標楷體" w:hAnsi="標楷體" w:hint="eastAsia"/>
          <w:b/>
        </w:rPr>
        <w:t>清算子系統</w:t>
      </w:r>
      <w:r w:rsidRPr="00426877">
        <w:rPr>
          <w:rFonts w:ascii="標楷體" w:eastAsia="標楷體" w:hAnsi="標楷體"/>
          <w:b/>
        </w:rPr>
        <w:t>(Clearing Subsystem, CS )</w:t>
      </w:r>
      <w:r>
        <w:rPr>
          <w:rFonts w:ascii="標楷體" w:eastAsia="標楷體" w:hAnsi="標楷體" w:hint="eastAsia"/>
        </w:rPr>
        <w:t>及</w:t>
      </w:r>
      <w:r w:rsidRPr="00426877">
        <w:rPr>
          <w:rFonts w:ascii="標楷體" w:eastAsia="標楷體" w:hAnsi="標楷體" w:hint="eastAsia"/>
          <w:b/>
        </w:rPr>
        <w:t>資源管理子系統</w:t>
      </w:r>
      <w:r w:rsidRPr="00426877">
        <w:rPr>
          <w:rFonts w:ascii="標楷體" w:eastAsia="標楷體" w:hAnsi="標楷體"/>
          <w:b/>
        </w:rPr>
        <w:t>(Resource Management Subsystem, RMS)</w:t>
      </w:r>
      <w:r w:rsidRPr="00CE1403">
        <w:rPr>
          <w:rFonts w:eastAsia="標楷體" w:hAnsi="標楷體"/>
        </w:rPr>
        <w:t>等</w:t>
      </w:r>
      <w:r>
        <w:rPr>
          <w:rFonts w:eastAsia="標楷體" w:hAnsi="標楷體"/>
        </w:rPr>
        <w:t>。</w:t>
      </w:r>
      <w:r w:rsidRPr="00CE1403">
        <w:rPr>
          <w:rFonts w:eastAsia="標楷體" w:hAnsi="標楷體"/>
        </w:rPr>
        <w:t>系統開發方面採用軟體工</w:t>
      </w:r>
      <w:r>
        <w:rPr>
          <w:rFonts w:eastAsia="標楷體" w:hAnsi="標楷體"/>
        </w:rPr>
        <w:t>程方法，將整個專案概分成：專案管理、系統需求分析、軟體</w:t>
      </w:r>
      <w:r>
        <w:rPr>
          <w:rFonts w:eastAsia="標楷體" w:hAnsi="標楷體" w:hint="eastAsia"/>
        </w:rPr>
        <w:t>設計與實作</w:t>
      </w:r>
      <w:r>
        <w:rPr>
          <w:rFonts w:eastAsia="標楷體" w:hAnsi="標楷體"/>
        </w:rPr>
        <w:t>、系統整合與測試</w:t>
      </w:r>
      <w:r w:rsidRPr="00CE1403">
        <w:rPr>
          <w:rFonts w:eastAsia="標楷體" w:hAnsi="標楷體"/>
        </w:rPr>
        <w:t>等主要工作。</w:t>
      </w:r>
    </w:p>
    <w:p w:rsidR="009C50D7" w:rsidRPr="00DB5D50" w:rsidRDefault="009C50D7" w:rsidP="00DB5D50">
      <w:pPr>
        <w:pStyle w:val="2"/>
        <w:snapToGrid w:val="0"/>
        <w:spacing w:beforeLines="100" w:before="326" w:afterLines="50" w:after="163" w:line="240" w:lineRule="auto"/>
        <w:rPr>
          <w:rFonts w:ascii="Times New Roman" w:eastAsia="標楷體" w:hAnsi="Times New Roman"/>
          <w:sz w:val="32"/>
          <w:szCs w:val="32"/>
        </w:rPr>
      </w:pPr>
      <w:bookmarkStart w:id="39" w:name="_Toc56692202"/>
      <w:r>
        <w:rPr>
          <w:rFonts w:ascii="Times New Roman" w:eastAsia="標楷體" w:hAnsi="Times New Roman" w:hint="eastAsia"/>
          <w:sz w:val="32"/>
          <w:szCs w:val="32"/>
        </w:rPr>
        <w:t>4</w:t>
      </w:r>
      <w:r w:rsidRPr="00CA3B4A">
        <w:rPr>
          <w:rFonts w:ascii="Times New Roman" w:eastAsia="標楷體" w:hAnsi="Times New Roman"/>
          <w:sz w:val="32"/>
          <w:szCs w:val="32"/>
        </w:rPr>
        <w:t>.</w:t>
      </w:r>
      <w:r>
        <w:rPr>
          <w:rFonts w:ascii="Times New Roman" w:eastAsia="標楷體" w:hAnsi="Times New Roman" w:hint="eastAsia"/>
          <w:sz w:val="32"/>
          <w:szCs w:val="32"/>
        </w:rPr>
        <w:t>2</w:t>
      </w:r>
      <w:r w:rsidRPr="00BE364B">
        <w:rPr>
          <w:rFonts w:ascii="Times New Roman" w:eastAsia="標楷體" w:hAnsi="Times New Roman" w:hint="eastAsia"/>
          <w:sz w:val="32"/>
          <w:szCs w:val="32"/>
        </w:rPr>
        <w:t>專案生命週期</w:t>
      </w:r>
      <w:bookmarkEnd w:id="39"/>
    </w:p>
    <w:p w:rsidR="00BE364B" w:rsidRPr="00BE364B" w:rsidRDefault="00BE364B" w:rsidP="003C5437">
      <w:pPr>
        <w:widowControl/>
        <w:autoSpaceDE w:val="0"/>
        <w:autoSpaceDN w:val="0"/>
        <w:spacing w:beforeLines="50" w:before="163" w:line="400" w:lineRule="atLeast"/>
        <w:ind w:firstLineChars="200" w:firstLine="480"/>
        <w:textAlignment w:val="bottom"/>
        <w:rPr>
          <w:rFonts w:eastAsia="標楷體"/>
        </w:rPr>
      </w:pPr>
      <w:r w:rsidRPr="00BE364B">
        <w:rPr>
          <w:rFonts w:eastAsia="標楷體" w:hAnsi="標楷體"/>
        </w:rPr>
        <w:t>說明專案生命週期，並以之界定規劃工作的範圍，且在預定時程將其生命週期與實際時程結合表示出來。</w:t>
      </w:r>
      <w:r w:rsidRPr="00BE364B">
        <w:rPr>
          <w:rFonts w:eastAsia="標楷體"/>
        </w:rPr>
        <w:t xml:space="preserve"> </w:t>
      </w:r>
    </w:p>
    <w:p w:rsidR="00BE364B" w:rsidRPr="00BE364B" w:rsidRDefault="00BE364B" w:rsidP="00BE364B">
      <w:pPr>
        <w:widowControl/>
        <w:autoSpaceDE w:val="0"/>
        <w:autoSpaceDN w:val="0"/>
        <w:spacing w:line="340" w:lineRule="atLeast"/>
        <w:ind w:left="568" w:hanging="510"/>
        <w:textAlignment w:val="bottom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BE364B" w:rsidRPr="00BE364B" w:rsidTr="00CD0D01">
        <w:trPr>
          <w:trHeight w:val="922"/>
        </w:trPr>
        <w:tc>
          <w:tcPr>
            <w:tcW w:w="5580" w:type="dxa"/>
          </w:tcPr>
          <w:p w:rsidR="00BE364B" w:rsidRPr="00BE364B" w:rsidRDefault="00BE364B" w:rsidP="00CD0D01">
            <w:pPr>
              <w:spacing w:line="340" w:lineRule="atLeast"/>
              <w:ind w:leftChars="24" w:left="1008" w:hangingChars="396" w:hanging="950"/>
              <w:rPr>
                <w:rFonts w:eastAsia="標楷體"/>
              </w:rPr>
            </w:pPr>
            <w:r w:rsidRPr="00BE364B">
              <w:rPr>
                <w:rFonts w:eastAsia="標楷體"/>
              </w:rPr>
              <w:t xml:space="preserve">■ </w:t>
            </w:r>
            <w:r w:rsidRPr="00BE364B">
              <w:rPr>
                <w:rFonts w:eastAsia="標楷體"/>
              </w:rPr>
              <w:t>瀑布</w:t>
            </w:r>
            <w:r w:rsidRPr="00BE364B">
              <w:rPr>
                <w:rFonts w:eastAsia="標楷體"/>
              </w:rPr>
              <w:t>(Waterfall)</w:t>
            </w:r>
            <w:r w:rsidRPr="00BE364B">
              <w:rPr>
                <w:rFonts w:eastAsia="標楷體"/>
              </w:rPr>
              <w:t>模式</w:t>
            </w:r>
          </w:p>
          <w:p w:rsidR="00BE364B" w:rsidRPr="00BE364B" w:rsidRDefault="00BE364B" w:rsidP="00CD0D01">
            <w:pPr>
              <w:spacing w:line="340" w:lineRule="atLeast"/>
              <w:ind w:leftChars="24" w:left="1008" w:hangingChars="396" w:hanging="950"/>
              <w:rPr>
                <w:rFonts w:eastAsia="標楷體"/>
              </w:rPr>
            </w:pPr>
            <w:r w:rsidRPr="00BE364B">
              <w:rPr>
                <w:rFonts w:eastAsia="標楷體"/>
              </w:rPr>
              <w:sym w:font="Wingdings" w:char="F0A8"/>
            </w:r>
            <w:r w:rsidRPr="00BE364B">
              <w:rPr>
                <w:rFonts w:eastAsia="標楷體"/>
              </w:rPr>
              <w:t xml:space="preserve"> </w:t>
            </w:r>
            <w:r w:rsidRPr="00BE364B">
              <w:rPr>
                <w:rFonts w:eastAsia="標楷體"/>
              </w:rPr>
              <w:t>快速雛型</w:t>
            </w:r>
            <w:r w:rsidRPr="00BE364B">
              <w:rPr>
                <w:rFonts w:eastAsia="標楷體"/>
              </w:rPr>
              <w:t>(Prototype)</w:t>
            </w:r>
            <w:r w:rsidRPr="00BE364B">
              <w:rPr>
                <w:rFonts w:eastAsia="標楷體"/>
              </w:rPr>
              <w:t>模式</w:t>
            </w:r>
          </w:p>
          <w:p w:rsidR="00BE364B" w:rsidRPr="00BE364B" w:rsidRDefault="00BE364B" w:rsidP="00CD0D01">
            <w:pPr>
              <w:spacing w:line="340" w:lineRule="atLeast"/>
              <w:ind w:leftChars="24" w:left="1008" w:hangingChars="396" w:hanging="950"/>
              <w:rPr>
                <w:rFonts w:eastAsia="標楷體"/>
              </w:rPr>
            </w:pPr>
            <w:r w:rsidRPr="00BE364B">
              <w:rPr>
                <w:rFonts w:eastAsia="標楷體"/>
              </w:rPr>
              <w:sym w:font="Wingdings" w:char="F0A8"/>
            </w:r>
            <w:r w:rsidRPr="00BE364B">
              <w:rPr>
                <w:rFonts w:eastAsia="標楷體"/>
              </w:rPr>
              <w:t xml:space="preserve"> </w:t>
            </w:r>
            <w:r w:rsidRPr="00BE364B">
              <w:rPr>
                <w:rFonts w:eastAsia="標楷體"/>
              </w:rPr>
              <w:t>往覆式</w:t>
            </w:r>
            <w:r w:rsidRPr="00BE364B">
              <w:rPr>
                <w:rFonts w:eastAsia="標楷體"/>
              </w:rPr>
              <w:t>(Iterative)</w:t>
            </w:r>
            <w:r w:rsidRPr="00BE364B">
              <w:rPr>
                <w:rFonts w:eastAsia="標楷體"/>
              </w:rPr>
              <w:t>模式</w:t>
            </w:r>
            <w:r w:rsidRPr="00BE364B">
              <w:rPr>
                <w:rFonts w:eastAsia="標楷體"/>
              </w:rPr>
              <w:t>/</w:t>
            </w:r>
            <w:r w:rsidRPr="00BE364B">
              <w:rPr>
                <w:rFonts w:eastAsia="標楷體"/>
              </w:rPr>
              <w:t>螺旋模式</w:t>
            </w:r>
          </w:p>
          <w:p w:rsidR="00BE364B" w:rsidRPr="00BE364B" w:rsidRDefault="00BE364B" w:rsidP="00CD0D01">
            <w:pPr>
              <w:spacing w:line="340" w:lineRule="atLeast"/>
              <w:ind w:leftChars="24" w:left="1008" w:hangingChars="396" w:hanging="950"/>
              <w:rPr>
                <w:rFonts w:eastAsia="標楷體"/>
              </w:rPr>
            </w:pPr>
            <w:r w:rsidRPr="00BE364B">
              <w:rPr>
                <w:rFonts w:eastAsia="標楷體"/>
              </w:rPr>
              <w:sym w:font="Wingdings" w:char="F0A8"/>
            </w:r>
            <w:r w:rsidRPr="00BE364B">
              <w:rPr>
                <w:rFonts w:eastAsia="標楷體"/>
              </w:rPr>
              <w:t xml:space="preserve"> </w:t>
            </w:r>
            <w:r w:rsidRPr="00BE364B">
              <w:rPr>
                <w:rFonts w:eastAsia="標楷體"/>
              </w:rPr>
              <w:t>漸進</w:t>
            </w:r>
            <w:r w:rsidRPr="00BE364B">
              <w:rPr>
                <w:rFonts w:eastAsia="標楷體"/>
              </w:rPr>
              <w:t>(Incremental)</w:t>
            </w:r>
            <w:r w:rsidRPr="00BE364B">
              <w:rPr>
                <w:rFonts w:eastAsia="標楷體"/>
              </w:rPr>
              <w:t>模式</w:t>
            </w:r>
            <w:r w:rsidRPr="00BE364B">
              <w:rPr>
                <w:rFonts w:eastAsia="標楷體"/>
              </w:rPr>
              <w:t>/</w:t>
            </w:r>
            <w:r w:rsidRPr="00BE364B">
              <w:rPr>
                <w:rFonts w:eastAsia="標楷體"/>
              </w:rPr>
              <w:t>螺旋模式</w:t>
            </w:r>
          </w:p>
          <w:p w:rsidR="00BE364B" w:rsidRPr="00BE364B" w:rsidRDefault="00BE364B" w:rsidP="00CD0D01">
            <w:pPr>
              <w:spacing w:line="340" w:lineRule="atLeast"/>
              <w:ind w:leftChars="24" w:left="1008" w:hangingChars="396" w:hanging="950"/>
              <w:rPr>
                <w:rFonts w:eastAsia="標楷體"/>
              </w:rPr>
            </w:pPr>
            <w:r w:rsidRPr="00BE364B">
              <w:rPr>
                <w:rFonts w:eastAsia="標楷體"/>
              </w:rPr>
              <w:sym w:font="Wingdings" w:char="F0A8"/>
            </w:r>
            <w:r w:rsidRPr="00BE364B">
              <w:rPr>
                <w:rFonts w:eastAsia="標楷體"/>
              </w:rPr>
              <w:t xml:space="preserve"> </w:t>
            </w:r>
            <w:r w:rsidRPr="00BE364B">
              <w:rPr>
                <w:rFonts w:eastAsia="標楷體"/>
              </w:rPr>
              <w:t>演化雛型</w:t>
            </w:r>
            <w:r w:rsidRPr="00BE364B">
              <w:rPr>
                <w:rFonts w:eastAsia="標楷體"/>
              </w:rPr>
              <w:t>(Evolutionary)</w:t>
            </w:r>
            <w:r w:rsidRPr="00BE364B">
              <w:rPr>
                <w:rFonts w:eastAsia="標楷體"/>
              </w:rPr>
              <w:t>模式</w:t>
            </w:r>
            <w:r w:rsidRPr="00BE364B">
              <w:rPr>
                <w:rFonts w:eastAsia="標楷體"/>
              </w:rPr>
              <w:t xml:space="preserve"> (</w:t>
            </w:r>
            <w:r w:rsidRPr="00BE364B">
              <w:rPr>
                <w:rFonts w:eastAsia="標楷體"/>
              </w:rPr>
              <w:t>演化法</w:t>
            </w:r>
            <w:r w:rsidRPr="00BE364B">
              <w:rPr>
                <w:rFonts w:eastAsia="標楷體"/>
              </w:rPr>
              <w:t>)</w:t>
            </w:r>
          </w:p>
          <w:p w:rsidR="00BE364B" w:rsidRPr="00BE364B" w:rsidRDefault="00BE364B" w:rsidP="00CD0D01">
            <w:pPr>
              <w:spacing w:line="340" w:lineRule="atLeast"/>
              <w:ind w:leftChars="24" w:left="1008" w:hangingChars="396" w:hanging="950"/>
              <w:rPr>
                <w:rFonts w:eastAsia="標楷體"/>
              </w:rPr>
            </w:pPr>
            <w:r w:rsidRPr="00BE364B">
              <w:rPr>
                <w:rFonts w:eastAsia="標楷體"/>
              </w:rPr>
              <w:sym w:font="Wingdings" w:char="F0A8"/>
            </w:r>
            <w:r w:rsidRPr="00BE364B">
              <w:rPr>
                <w:rFonts w:eastAsia="標楷體"/>
              </w:rPr>
              <w:t xml:space="preserve"> </w:t>
            </w:r>
            <w:r w:rsidRPr="00BE364B">
              <w:rPr>
                <w:rStyle w:val="af0"/>
                <w:rFonts w:eastAsia="標楷體"/>
                <w:b w:val="0"/>
              </w:rPr>
              <w:t>V-Shaped Model</w:t>
            </w:r>
          </w:p>
          <w:p w:rsidR="00BE364B" w:rsidRPr="00BE364B" w:rsidRDefault="00BE364B" w:rsidP="00CD0D01">
            <w:pPr>
              <w:spacing w:line="340" w:lineRule="atLeast"/>
              <w:ind w:leftChars="24" w:left="1008" w:hangingChars="396" w:hanging="950"/>
              <w:rPr>
                <w:rFonts w:eastAsia="標楷體"/>
              </w:rPr>
            </w:pPr>
            <w:r w:rsidRPr="00BE364B">
              <w:rPr>
                <w:rFonts w:eastAsia="標楷體"/>
              </w:rPr>
              <w:sym w:font="Wingdings" w:char="F0A8"/>
            </w:r>
            <w:r w:rsidRPr="00BE364B">
              <w:rPr>
                <w:rFonts w:eastAsia="標楷體"/>
              </w:rPr>
              <w:t xml:space="preserve"> </w:t>
            </w:r>
            <w:r w:rsidRPr="00BE364B">
              <w:rPr>
                <w:rFonts w:eastAsia="標楷體"/>
              </w:rPr>
              <w:t>同步模式</w:t>
            </w:r>
            <w:r w:rsidRPr="00BE364B">
              <w:rPr>
                <w:rFonts w:eastAsia="標楷體"/>
              </w:rPr>
              <w:t>(Concurrent)</w:t>
            </w:r>
          </w:p>
          <w:p w:rsidR="00BE364B" w:rsidRPr="00BE364B" w:rsidRDefault="00BE364B" w:rsidP="00CD0D01">
            <w:pPr>
              <w:spacing w:line="340" w:lineRule="atLeast"/>
              <w:ind w:leftChars="24" w:left="1008" w:hangingChars="396" w:hanging="950"/>
            </w:pPr>
            <w:r w:rsidRPr="00BE364B">
              <w:rPr>
                <w:rFonts w:eastAsia="標楷體"/>
              </w:rPr>
              <w:sym w:font="Wingdings" w:char="F0A8"/>
            </w:r>
            <w:r w:rsidRPr="00BE364B">
              <w:rPr>
                <w:rFonts w:eastAsia="標楷體"/>
              </w:rPr>
              <w:t xml:space="preserve"> </w:t>
            </w:r>
            <w:r w:rsidRPr="00BE364B">
              <w:rPr>
                <w:rFonts w:eastAsia="標楷體"/>
              </w:rPr>
              <w:t>其他自訂生命週期</w:t>
            </w:r>
            <w:r w:rsidRPr="00BE364B">
              <w:rPr>
                <w:rFonts w:eastAsia="標楷體"/>
              </w:rPr>
              <w:t xml:space="preserve"> (</w:t>
            </w:r>
            <w:r w:rsidRPr="00BE364B">
              <w:rPr>
                <w:rFonts w:eastAsia="標楷體"/>
              </w:rPr>
              <w:t>請說明</w:t>
            </w:r>
            <w:r w:rsidRPr="00BE364B">
              <w:rPr>
                <w:rFonts w:eastAsia="標楷體"/>
              </w:rPr>
              <w:t>)</w:t>
            </w:r>
          </w:p>
        </w:tc>
      </w:tr>
    </w:tbl>
    <w:p w:rsidR="00BE364B" w:rsidRPr="00BE364B" w:rsidRDefault="00BE364B" w:rsidP="003C5437">
      <w:pPr>
        <w:widowControl/>
        <w:tabs>
          <w:tab w:val="left" w:pos="284"/>
        </w:tabs>
        <w:autoSpaceDE w:val="0"/>
        <w:autoSpaceDN w:val="0"/>
        <w:spacing w:beforeLines="50" w:before="163" w:line="400" w:lineRule="atLeast"/>
        <w:ind w:left="1083" w:hanging="6"/>
        <w:textAlignment w:val="bottom"/>
        <w:rPr>
          <w:rFonts w:eastAsia="標楷體"/>
        </w:rPr>
      </w:pPr>
      <w:r w:rsidRPr="00BE364B">
        <w:rPr>
          <w:rFonts w:eastAsia="標楷體"/>
        </w:rPr>
        <w:t>本專案由於技術和規格確定故使用瀑布模式進行開發，分成</w:t>
      </w:r>
      <w:r w:rsidR="00A93319">
        <w:rPr>
          <w:rFonts w:eastAsia="標楷體" w:hint="eastAsia"/>
        </w:rPr>
        <w:t>六</w:t>
      </w:r>
      <w:r w:rsidRPr="00BE364B">
        <w:rPr>
          <w:rFonts w:eastAsia="標楷體"/>
        </w:rPr>
        <w:t>個階段：</w:t>
      </w:r>
    </w:p>
    <w:p w:rsidR="00BE364B" w:rsidRPr="00BE364B" w:rsidRDefault="00BE364B" w:rsidP="00BE364B">
      <w:pPr>
        <w:widowControl/>
        <w:numPr>
          <w:ilvl w:val="0"/>
          <w:numId w:val="44"/>
        </w:numPr>
        <w:tabs>
          <w:tab w:val="clear" w:pos="1560"/>
          <w:tab w:val="left" w:pos="284"/>
          <w:tab w:val="num" w:pos="1320"/>
        </w:tabs>
        <w:autoSpaceDE w:val="0"/>
        <w:autoSpaceDN w:val="0"/>
        <w:adjustRightInd w:val="0"/>
        <w:spacing w:before="50" w:line="400" w:lineRule="atLeast"/>
        <w:textAlignment w:val="bottom"/>
        <w:rPr>
          <w:rFonts w:eastAsia="標楷體"/>
        </w:rPr>
      </w:pPr>
      <w:r w:rsidRPr="00BE364B">
        <w:rPr>
          <w:rFonts w:eastAsia="標楷體" w:hint="eastAsia"/>
        </w:rPr>
        <w:t xml:space="preserve">P1: </w:t>
      </w:r>
      <w:r w:rsidRPr="00BE364B">
        <w:rPr>
          <w:rFonts w:eastAsia="標楷體" w:hint="eastAsia"/>
        </w:rPr>
        <w:t>專案規劃階段</w:t>
      </w:r>
    </w:p>
    <w:p w:rsidR="00BE364B" w:rsidRPr="00BE364B" w:rsidRDefault="00BE364B" w:rsidP="00BE364B">
      <w:pPr>
        <w:widowControl/>
        <w:numPr>
          <w:ilvl w:val="0"/>
          <w:numId w:val="44"/>
        </w:numPr>
        <w:tabs>
          <w:tab w:val="clear" w:pos="1560"/>
          <w:tab w:val="left" w:pos="284"/>
          <w:tab w:val="num" w:pos="1320"/>
        </w:tabs>
        <w:autoSpaceDE w:val="0"/>
        <w:autoSpaceDN w:val="0"/>
        <w:adjustRightInd w:val="0"/>
        <w:spacing w:before="50" w:line="400" w:lineRule="atLeast"/>
        <w:textAlignment w:val="bottom"/>
        <w:rPr>
          <w:rFonts w:eastAsia="標楷體"/>
        </w:rPr>
      </w:pPr>
      <w:r w:rsidRPr="00BE364B">
        <w:rPr>
          <w:rFonts w:eastAsia="標楷體"/>
        </w:rPr>
        <w:t>P</w:t>
      </w:r>
      <w:r w:rsidRPr="00BE364B">
        <w:rPr>
          <w:rFonts w:eastAsia="標楷體" w:hint="eastAsia"/>
        </w:rPr>
        <w:t>2</w:t>
      </w:r>
      <w:r w:rsidRPr="00BE364B">
        <w:rPr>
          <w:rFonts w:eastAsia="標楷體"/>
        </w:rPr>
        <w:t xml:space="preserve">: </w:t>
      </w:r>
      <w:r w:rsidRPr="00BE364B">
        <w:rPr>
          <w:rFonts w:eastAsia="標楷體"/>
        </w:rPr>
        <w:t>需求</w:t>
      </w:r>
      <w:r w:rsidRPr="00BE364B">
        <w:rPr>
          <w:rFonts w:eastAsia="標楷體" w:hint="eastAsia"/>
        </w:rPr>
        <w:t>發展</w:t>
      </w:r>
      <w:r w:rsidRPr="00BE364B">
        <w:rPr>
          <w:rFonts w:eastAsia="標楷體"/>
        </w:rPr>
        <w:t>與</w:t>
      </w:r>
      <w:r w:rsidRPr="00BE364B">
        <w:rPr>
          <w:rFonts w:eastAsia="標楷體" w:hint="eastAsia"/>
        </w:rPr>
        <w:t>分析</w:t>
      </w:r>
      <w:r w:rsidRPr="00BE364B">
        <w:rPr>
          <w:rFonts w:eastAsia="標楷體"/>
        </w:rPr>
        <w:t>階段</w:t>
      </w:r>
    </w:p>
    <w:p w:rsidR="00BE364B" w:rsidRPr="00BE364B" w:rsidRDefault="00BE364B" w:rsidP="00BE364B">
      <w:pPr>
        <w:widowControl/>
        <w:numPr>
          <w:ilvl w:val="0"/>
          <w:numId w:val="44"/>
        </w:numPr>
        <w:tabs>
          <w:tab w:val="clear" w:pos="1560"/>
          <w:tab w:val="left" w:pos="284"/>
          <w:tab w:val="num" w:pos="1320"/>
        </w:tabs>
        <w:autoSpaceDE w:val="0"/>
        <w:autoSpaceDN w:val="0"/>
        <w:adjustRightInd w:val="0"/>
        <w:spacing w:before="50" w:line="400" w:lineRule="atLeast"/>
        <w:textAlignment w:val="bottom"/>
        <w:rPr>
          <w:rFonts w:eastAsia="標楷體"/>
        </w:rPr>
      </w:pPr>
      <w:r w:rsidRPr="00BE364B">
        <w:rPr>
          <w:rFonts w:eastAsia="標楷體" w:hint="eastAsia"/>
        </w:rPr>
        <w:t xml:space="preserve">P3: </w:t>
      </w:r>
      <w:r w:rsidRPr="00BE364B">
        <w:rPr>
          <w:rFonts w:eastAsia="標楷體" w:hint="eastAsia"/>
        </w:rPr>
        <w:t>系統設計階段</w:t>
      </w:r>
      <w:r w:rsidRPr="00BE364B">
        <w:rPr>
          <w:rFonts w:eastAsia="標楷體"/>
        </w:rPr>
        <w:t xml:space="preserve"> </w:t>
      </w:r>
    </w:p>
    <w:p w:rsidR="00BE364B" w:rsidRPr="00BE364B" w:rsidRDefault="00BE364B" w:rsidP="00BE364B">
      <w:pPr>
        <w:widowControl/>
        <w:numPr>
          <w:ilvl w:val="0"/>
          <w:numId w:val="44"/>
        </w:numPr>
        <w:tabs>
          <w:tab w:val="clear" w:pos="1560"/>
          <w:tab w:val="left" w:pos="284"/>
          <w:tab w:val="num" w:pos="1320"/>
        </w:tabs>
        <w:autoSpaceDE w:val="0"/>
        <w:autoSpaceDN w:val="0"/>
        <w:adjustRightInd w:val="0"/>
        <w:spacing w:before="50" w:line="400" w:lineRule="atLeast"/>
        <w:textAlignment w:val="bottom"/>
        <w:rPr>
          <w:rFonts w:eastAsia="標楷體"/>
        </w:rPr>
      </w:pPr>
      <w:r w:rsidRPr="00BE364B">
        <w:rPr>
          <w:rFonts w:eastAsia="標楷體"/>
        </w:rPr>
        <w:lastRenderedPageBreak/>
        <w:t>P</w:t>
      </w:r>
      <w:r w:rsidRPr="00BE364B">
        <w:rPr>
          <w:rFonts w:eastAsia="標楷體" w:hint="eastAsia"/>
        </w:rPr>
        <w:t>4</w:t>
      </w:r>
      <w:r w:rsidRPr="00BE364B">
        <w:rPr>
          <w:rFonts w:eastAsia="標楷體"/>
        </w:rPr>
        <w:t xml:space="preserve">: </w:t>
      </w:r>
      <w:r w:rsidRPr="00BE364B">
        <w:rPr>
          <w:rFonts w:eastAsia="標楷體"/>
        </w:rPr>
        <w:t>系統開發階段</w:t>
      </w:r>
    </w:p>
    <w:p w:rsidR="00BE364B" w:rsidRPr="00BE364B" w:rsidRDefault="00BE364B" w:rsidP="00BE364B">
      <w:pPr>
        <w:widowControl/>
        <w:numPr>
          <w:ilvl w:val="0"/>
          <w:numId w:val="44"/>
        </w:numPr>
        <w:tabs>
          <w:tab w:val="clear" w:pos="1560"/>
          <w:tab w:val="left" w:pos="284"/>
          <w:tab w:val="num" w:pos="1320"/>
        </w:tabs>
        <w:autoSpaceDE w:val="0"/>
        <w:autoSpaceDN w:val="0"/>
        <w:adjustRightInd w:val="0"/>
        <w:spacing w:before="50" w:line="400" w:lineRule="atLeast"/>
        <w:textAlignment w:val="bottom"/>
        <w:rPr>
          <w:rFonts w:eastAsia="標楷體"/>
        </w:rPr>
      </w:pPr>
      <w:r w:rsidRPr="00BE364B">
        <w:rPr>
          <w:rFonts w:eastAsia="標楷體"/>
        </w:rPr>
        <w:t>P</w:t>
      </w:r>
      <w:r w:rsidRPr="00BE364B">
        <w:rPr>
          <w:rFonts w:eastAsia="標楷體" w:hint="eastAsia"/>
        </w:rPr>
        <w:t>5</w:t>
      </w:r>
      <w:r w:rsidRPr="00BE364B">
        <w:rPr>
          <w:rFonts w:eastAsia="標楷體"/>
        </w:rPr>
        <w:t xml:space="preserve">: </w:t>
      </w:r>
      <w:r w:rsidRPr="00BE364B">
        <w:rPr>
          <w:rFonts w:eastAsia="標楷體"/>
        </w:rPr>
        <w:t>系統</w:t>
      </w:r>
      <w:r w:rsidRPr="00BE364B">
        <w:rPr>
          <w:rFonts w:eastAsia="標楷體" w:hint="eastAsia"/>
        </w:rPr>
        <w:t>測試</w:t>
      </w:r>
      <w:r w:rsidRPr="00BE364B">
        <w:rPr>
          <w:rFonts w:eastAsia="標楷體"/>
        </w:rPr>
        <w:t>階段</w:t>
      </w:r>
    </w:p>
    <w:p w:rsidR="006313D9" w:rsidRDefault="00BE364B" w:rsidP="00DD0966">
      <w:pPr>
        <w:widowControl/>
        <w:numPr>
          <w:ilvl w:val="0"/>
          <w:numId w:val="44"/>
        </w:numPr>
        <w:tabs>
          <w:tab w:val="clear" w:pos="1560"/>
          <w:tab w:val="left" w:pos="284"/>
          <w:tab w:val="num" w:pos="1320"/>
        </w:tabs>
        <w:autoSpaceDE w:val="0"/>
        <w:autoSpaceDN w:val="0"/>
        <w:adjustRightInd w:val="0"/>
        <w:spacing w:before="50" w:line="400" w:lineRule="atLeast"/>
        <w:ind w:left="1134" w:hanging="54"/>
        <w:textAlignment w:val="bottom"/>
        <w:rPr>
          <w:rFonts w:eastAsia="標楷體"/>
        </w:rPr>
      </w:pPr>
      <w:r w:rsidRPr="006313D9">
        <w:rPr>
          <w:rFonts w:eastAsia="標楷體"/>
        </w:rPr>
        <w:t>P</w:t>
      </w:r>
      <w:r w:rsidRPr="006313D9">
        <w:rPr>
          <w:rFonts w:eastAsia="標楷體" w:hint="eastAsia"/>
        </w:rPr>
        <w:t>6</w:t>
      </w:r>
      <w:r w:rsidRPr="006313D9">
        <w:rPr>
          <w:rFonts w:eastAsia="標楷體"/>
        </w:rPr>
        <w:t xml:space="preserve">: </w:t>
      </w:r>
      <w:r w:rsidRPr="006313D9">
        <w:rPr>
          <w:rFonts w:eastAsia="標楷體" w:hint="eastAsia"/>
        </w:rPr>
        <w:t>專案</w:t>
      </w:r>
      <w:r w:rsidRPr="006313D9">
        <w:rPr>
          <w:rFonts w:eastAsia="標楷體"/>
        </w:rPr>
        <w:t>結案階段</w:t>
      </w:r>
    </w:p>
    <w:p w:rsidR="006313D9" w:rsidRDefault="006313D9" w:rsidP="006313D9">
      <w:pPr>
        <w:widowControl/>
        <w:tabs>
          <w:tab w:val="left" w:pos="284"/>
        </w:tabs>
        <w:autoSpaceDE w:val="0"/>
        <w:autoSpaceDN w:val="0"/>
        <w:adjustRightInd w:val="0"/>
        <w:spacing w:before="50" w:line="400" w:lineRule="atLeast"/>
        <w:ind w:left="1134"/>
        <w:textAlignment w:val="bottom"/>
        <w:rPr>
          <w:rFonts w:eastAsia="標楷體"/>
        </w:rPr>
      </w:pPr>
    </w:p>
    <w:p w:rsidR="006313D9" w:rsidRPr="006313D9" w:rsidRDefault="006313D9" w:rsidP="006313D9">
      <w:pPr>
        <w:widowControl/>
        <w:tabs>
          <w:tab w:val="left" w:pos="284"/>
        </w:tabs>
        <w:autoSpaceDE w:val="0"/>
        <w:autoSpaceDN w:val="0"/>
        <w:adjustRightInd w:val="0"/>
        <w:spacing w:before="50" w:line="400" w:lineRule="atLeast"/>
        <w:ind w:left="1134"/>
        <w:textAlignment w:val="bottom"/>
        <w:rPr>
          <w:rFonts w:eastAsia="標楷體"/>
        </w:rPr>
      </w:pPr>
      <w:r w:rsidRPr="006313D9">
        <w:rPr>
          <w:rFonts w:eastAsia="標楷體" w:hint="eastAsia"/>
        </w:rPr>
        <w:t>各階段時程安排如下</w:t>
      </w:r>
      <w:r w:rsidRPr="006313D9">
        <w:rPr>
          <w:rFonts w:eastAsia="標楷體" w:hint="eastAsia"/>
        </w:rPr>
        <w:t>:</w:t>
      </w:r>
    </w:p>
    <w:p w:rsidR="00BE364B" w:rsidRPr="00BE364B" w:rsidRDefault="00E43032" w:rsidP="00E228DD">
      <w:pPr>
        <w:widowControl/>
        <w:numPr>
          <w:ilvl w:val="0"/>
          <w:numId w:val="44"/>
        </w:numPr>
        <w:tabs>
          <w:tab w:val="clear" w:pos="1560"/>
          <w:tab w:val="left" w:pos="284"/>
          <w:tab w:val="num" w:pos="1320"/>
        </w:tabs>
        <w:autoSpaceDE w:val="0"/>
        <w:autoSpaceDN w:val="0"/>
        <w:adjustRightInd w:val="0"/>
        <w:spacing w:before="50" w:line="400" w:lineRule="atLeast"/>
        <w:ind w:left="1134" w:hanging="54"/>
        <w:textAlignment w:val="bottom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500E48E8" wp14:editId="4F0FCCCA">
            <wp:extent cx="5396230" cy="1669415"/>
            <wp:effectExtent l="19050" t="0" r="0" b="0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AA" w:rsidRDefault="000218AA" w:rsidP="000218AA">
      <w:pPr>
        <w:pStyle w:val="Default"/>
        <w:snapToGrid w:val="0"/>
        <w:ind w:leftChars="213" w:left="991" w:hanging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1964">
        <w:rPr>
          <w:rFonts w:ascii="Times New Roman" w:hAnsi="標楷體" w:cs="Times New Roman" w:hint="eastAsia"/>
          <w:color w:val="auto"/>
          <w:sz w:val="24"/>
          <w:szCs w:val="24"/>
        </w:rPr>
        <w:t>圖</w:t>
      </w:r>
      <w:r w:rsidRPr="004919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2057">
        <w:rPr>
          <w:rFonts w:ascii="Times New Roman" w:hAnsi="Times New Roman" w:cs="Times New Roman" w:hint="eastAsia"/>
          <w:color w:val="auto"/>
          <w:sz w:val="24"/>
          <w:szCs w:val="24"/>
        </w:rPr>
        <w:t>4</w:t>
      </w:r>
      <w:r w:rsidRPr="0049196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C2057">
        <w:rPr>
          <w:rFonts w:ascii="Times New Roman" w:hAnsi="Times New Roman" w:cs="Times New Roman" w:hint="eastAsia"/>
          <w:color w:val="auto"/>
          <w:sz w:val="24"/>
          <w:szCs w:val="24"/>
        </w:rPr>
        <w:t>1</w:t>
      </w:r>
      <w:r w:rsidR="00BC2057" w:rsidRPr="00BC2057">
        <w:rPr>
          <w:rFonts w:ascii="Times New Roman" w:hAnsi="Times New Roman" w:cs="Times New Roman"/>
          <w:color w:val="auto"/>
          <w:sz w:val="24"/>
          <w:szCs w:val="24"/>
        </w:rPr>
        <w:t>專題開發時程甘特圖</w:t>
      </w:r>
    </w:p>
    <w:p w:rsidR="008368E3" w:rsidRDefault="008368E3" w:rsidP="000218AA">
      <w:pPr>
        <w:pStyle w:val="Default"/>
        <w:snapToGrid w:val="0"/>
        <w:ind w:leftChars="213" w:left="991" w:hanging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368E3" w:rsidRDefault="008368E3" w:rsidP="000218AA">
      <w:pPr>
        <w:pStyle w:val="Default"/>
        <w:snapToGrid w:val="0"/>
        <w:ind w:leftChars="213" w:left="991" w:hanging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6"/>
        <w:tblW w:w="859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854"/>
        <w:gridCol w:w="676"/>
        <w:gridCol w:w="677"/>
        <w:gridCol w:w="676"/>
        <w:gridCol w:w="677"/>
        <w:gridCol w:w="676"/>
        <w:gridCol w:w="677"/>
      </w:tblGrid>
      <w:tr w:rsidR="008368E3" w:rsidTr="009B2565">
        <w:trPr>
          <w:trHeight w:val="302"/>
        </w:trPr>
        <w:tc>
          <w:tcPr>
            <w:tcW w:w="709" w:type="dxa"/>
          </w:tcPr>
          <w:p w:rsidR="008368E3" w:rsidRPr="00BD68BB" w:rsidRDefault="008368E3" w:rsidP="000218AA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</w:rPr>
            </w:pPr>
            <w:r w:rsidRPr="00BD68BB">
              <w:rPr>
                <w:rFonts w:ascii="Times New Roman" w:hAnsi="標楷體" w:cs="Times New Roman" w:hint="eastAsia"/>
                <w:color w:val="auto"/>
              </w:rPr>
              <w:t>ID</w:t>
            </w:r>
          </w:p>
        </w:tc>
        <w:tc>
          <w:tcPr>
            <w:tcW w:w="2268" w:type="dxa"/>
          </w:tcPr>
          <w:p w:rsidR="008368E3" w:rsidRPr="00BD68BB" w:rsidRDefault="008368E3" w:rsidP="000218AA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</w:rPr>
            </w:pPr>
            <w:r w:rsidRPr="00BD68BB">
              <w:rPr>
                <w:rFonts w:ascii="Times New Roman" w:hAnsi="標楷體" w:cs="Times New Roman" w:hint="eastAsia"/>
                <w:color w:val="auto"/>
              </w:rPr>
              <w:t>工作名稱</w:t>
            </w:r>
          </w:p>
        </w:tc>
        <w:tc>
          <w:tcPr>
            <w:tcW w:w="709" w:type="dxa"/>
          </w:tcPr>
          <w:p w:rsidR="008368E3" w:rsidRPr="00BD68BB" w:rsidRDefault="008368E3" w:rsidP="000218AA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</w:rPr>
            </w:pPr>
            <w:r w:rsidRPr="00BD68BB">
              <w:rPr>
                <w:rFonts w:ascii="Times New Roman" w:hAnsi="標楷體" w:cs="Times New Roman" w:hint="eastAsia"/>
                <w:color w:val="auto"/>
              </w:rPr>
              <w:t>開始</w:t>
            </w:r>
          </w:p>
        </w:tc>
        <w:tc>
          <w:tcPr>
            <w:tcW w:w="854" w:type="dxa"/>
          </w:tcPr>
          <w:p w:rsidR="008368E3" w:rsidRPr="00BD68BB" w:rsidRDefault="008368E3" w:rsidP="000218AA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</w:rPr>
            </w:pPr>
            <w:r w:rsidRPr="00BD68BB">
              <w:rPr>
                <w:rFonts w:ascii="Times New Roman" w:hAnsi="標楷體" w:cs="Times New Roman" w:hint="eastAsia"/>
                <w:color w:val="auto"/>
              </w:rPr>
              <w:t>完成</w:t>
            </w:r>
          </w:p>
        </w:tc>
        <w:tc>
          <w:tcPr>
            <w:tcW w:w="676" w:type="dxa"/>
          </w:tcPr>
          <w:p w:rsidR="008368E3" w:rsidRDefault="008368E3" w:rsidP="000218AA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8368E3" w:rsidP="000218AA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8368E3" w:rsidP="000218AA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8368E3" w:rsidP="000218AA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8368E3" w:rsidP="000218AA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8368E3" w:rsidP="000218AA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</w:tr>
      <w:tr w:rsidR="008368E3" w:rsidTr="009B2565">
        <w:trPr>
          <w:trHeight w:val="353"/>
        </w:trPr>
        <w:tc>
          <w:tcPr>
            <w:tcW w:w="709" w:type="dxa"/>
            <w:vAlign w:val="center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標楷體" w:cs="Times New Roman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368E3" w:rsidRPr="00BD68BB" w:rsidRDefault="00BD68BB" w:rsidP="00836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P1</w:t>
            </w:r>
            <w:r w:rsidR="008368E3" w:rsidRPr="00BD68BB">
              <w:rPr>
                <w:rFonts w:ascii="標楷體" w:eastAsia="標楷體" w:hAnsi="標楷體" w:hint="eastAsia"/>
              </w:rPr>
              <w:t>專案規劃階段</w:t>
            </w:r>
          </w:p>
        </w:tc>
        <w:tc>
          <w:tcPr>
            <w:tcW w:w="709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397EDC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rect id="_x0000_s1207" style="position:absolute;left:0;text-align:left;margin-left:-4.85pt;margin-top:5.3pt;width:14.3pt;height:6.9pt;z-index:251647488;mso-position-horizontal-relative:text;mso-position-vertical-relative:text" fillcolor="#0070c0" strokecolor="#0070c0"/>
              </w:pict>
            </w: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</w:tr>
      <w:tr w:rsidR="008368E3" w:rsidTr="009B2565">
        <w:trPr>
          <w:trHeight w:val="355"/>
        </w:trPr>
        <w:tc>
          <w:tcPr>
            <w:tcW w:w="709" w:type="dxa"/>
            <w:vAlign w:val="center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標楷體" w:cs="Times New Roman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368E3" w:rsidRPr="00BD68BB" w:rsidRDefault="00BD68BB" w:rsidP="008368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P2</w:t>
            </w:r>
            <w:r w:rsidR="008368E3" w:rsidRPr="00BD68BB">
              <w:rPr>
                <w:rFonts w:ascii="標楷體" w:eastAsia="標楷體" w:hAnsi="標楷體" w:hint="eastAsia"/>
              </w:rPr>
              <w:t>需求發展與分析階段</w:t>
            </w:r>
          </w:p>
        </w:tc>
        <w:tc>
          <w:tcPr>
            <w:tcW w:w="709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397EDC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pict>
                <v:rect id="_x0000_s1208" style="position:absolute;left:0;text-align:left;margin-left:9.95pt;margin-top:5.8pt;width:16.65pt;height:6pt;z-index:251648512;mso-position-horizontal-relative:text;mso-position-vertical-relative:text" fillcolor="#0070c0" strokecolor="#0070c0"/>
              </w:pict>
            </w: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</w:tr>
      <w:tr w:rsidR="008368E3" w:rsidTr="009B2565">
        <w:trPr>
          <w:trHeight w:val="353"/>
        </w:trPr>
        <w:tc>
          <w:tcPr>
            <w:tcW w:w="709" w:type="dxa"/>
            <w:vAlign w:val="center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標楷體" w:cs="Times New Roman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368E3" w:rsidRPr="00BD68BB" w:rsidRDefault="00BD68BB" w:rsidP="00836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P3</w:t>
            </w:r>
            <w:r w:rsidR="008368E3" w:rsidRPr="00BD68BB">
              <w:rPr>
                <w:rFonts w:ascii="標楷體" w:eastAsia="標楷體" w:hAnsi="標楷體" w:hint="eastAsia"/>
              </w:rPr>
              <w:t xml:space="preserve">系統設計階段 </w:t>
            </w:r>
          </w:p>
        </w:tc>
        <w:tc>
          <w:tcPr>
            <w:tcW w:w="709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397EDC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pict>
                <v:rect id="_x0000_s1209" style="position:absolute;left:0;text-align:left;margin-left:26.6pt;margin-top:5.9pt;width:29.3pt;height:8.65pt;z-index:251649536;mso-position-horizontal-relative:text;mso-position-vertical-relative:text" fillcolor="#0070c0" strokecolor="#0070c0"/>
              </w:pict>
            </w: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</w:tr>
      <w:tr w:rsidR="008368E3" w:rsidTr="009B2565">
        <w:trPr>
          <w:trHeight w:val="353"/>
        </w:trPr>
        <w:tc>
          <w:tcPr>
            <w:tcW w:w="709" w:type="dxa"/>
            <w:vAlign w:val="center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標楷體" w:cs="Times New Roman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368E3" w:rsidRPr="00BD68BB" w:rsidRDefault="00BD68BB" w:rsidP="00836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P4</w:t>
            </w:r>
            <w:r w:rsidR="008368E3" w:rsidRPr="00BD68BB">
              <w:rPr>
                <w:rFonts w:ascii="標楷體" w:eastAsia="標楷體" w:hAnsi="標楷體" w:hint="eastAsia"/>
              </w:rPr>
              <w:t>系統開發階段</w:t>
            </w:r>
          </w:p>
        </w:tc>
        <w:tc>
          <w:tcPr>
            <w:tcW w:w="709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397EDC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pict>
                <v:rect id="_x0000_s1210" style="position:absolute;left:0;text-align:left;margin-left:22.1pt;margin-top:6.7pt;width:85pt;height:8.5pt;z-index:251650560;mso-position-horizontal-relative:text;mso-position-vertical-relative:text" fillcolor="#0070c0" strokecolor="#0070c0"/>
              </w:pict>
            </w:r>
          </w:p>
        </w:tc>
        <w:tc>
          <w:tcPr>
            <w:tcW w:w="676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</w:tr>
      <w:tr w:rsidR="008368E3" w:rsidTr="009B2565">
        <w:trPr>
          <w:trHeight w:val="353"/>
        </w:trPr>
        <w:tc>
          <w:tcPr>
            <w:tcW w:w="709" w:type="dxa"/>
            <w:vAlign w:val="center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標楷體" w:cs="Times New Roman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368E3" w:rsidRPr="00BD68BB" w:rsidRDefault="00BD68BB" w:rsidP="00836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P5</w:t>
            </w:r>
            <w:r w:rsidR="008368E3" w:rsidRPr="00BD68BB">
              <w:rPr>
                <w:rFonts w:ascii="標楷體" w:eastAsia="標楷體" w:hAnsi="標楷體" w:hint="eastAsia"/>
              </w:rPr>
              <w:t>系統測試階段</w:t>
            </w:r>
          </w:p>
        </w:tc>
        <w:tc>
          <w:tcPr>
            <w:tcW w:w="709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397EDC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pict>
                <v:rect id="_x0000_s1211" style="position:absolute;left:0;text-align:left;margin-left:4.4pt;margin-top:7.45pt;width:24.7pt;height:6.3pt;z-index:251651584;mso-position-horizontal-relative:text;mso-position-vertical-relative:text" fillcolor="#0070c0" strokecolor="#0070c0"/>
              </w:pict>
            </w: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</w:tr>
      <w:tr w:rsidR="008368E3" w:rsidTr="009B2565">
        <w:trPr>
          <w:trHeight w:val="365"/>
        </w:trPr>
        <w:tc>
          <w:tcPr>
            <w:tcW w:w="709" w:type="dxa"/>
            <w:vAlign w:val="center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標楷體" w:cs="Times New Roman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8368E3" w:rsidRPr="00BD68BB" w:rsidRDefault="00BD68BB" w:rsidP="00836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P6</w:t>
            </w:r>
            <w:r w:rsidR="008368E3" w:rsidRPr="00BD68BB">
              <w:rPr>
                <w:rFonts w:ascii="標楷體" w:eastAsia="標楷體" w:hAnsi="標楷體" w:hint="eastAsia"/>
              </w:rPr>
              <w:t>專案結案階段</w:t>
            </w:r>
          </w:p>
        </w:tc>
        <w:tc>
          <w:tcPr>
            <w:tcW w:w="709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</w:tcPr>
          <w:p w:rsidR="008368E3" w:rsidRDefault="00397EDC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pict>
                <v:rect id="_x0000_s1212" style="position:absolute;left:0;text-align:left;margin-left:27.55pt;margin-top:6.5pt;width:34.85pt;height:6.3pt;z-index:251652608;mso-position-horizontal-relative:text;mso-position-vertical-relative:text" fillcolor="#0070c0" strokecolor="#0070c0"/>
              </w:pict>
            </w:r>
          </w:p>
        </w:tc>
        <w:tc>
          <w:tcPr>
            <w:tcW w:w="677" w:type="dxa"/>
          </w:tcPr>
          <w:p w:rsidR="008368E3" w:rsidRDefault="008368E3" w:rsidP="008368E3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24"/>
                <w:szCs w:val="24"/>
              </w:rPr>
            </w:pPr>
          </w:p>
        </w:tc>
      </w:tr>
    </w:tbl>
    <w:tbl>
      <w:tblPr>
        <w:tblStyle w:val="af6"/>
        <w:tblpPr w:leftFromText="180" w:rightFromText="180" w:vertAnchor="text" w:horzAnchor="margin" w:tblpY="423"/>
        <w:tblW w:w="9440" w:type="dxa"/>
        <w:tblLayout w:type="fixed"/>
        <w:tblLook w:val="04A0" w:firstRow="1" w:lastRow="0" w:firstColumn="1" w:lastColumn="0" w:noHBand="0" w:noVBand="1"/>
      </w:tblPr>
      <w:tblGrid>
        <w:gridCol w:w="478"/>
        <w:gridCol w:w="1898"/>
        <w:gridCol w:w="1063"/>
        <w:gridCol w:w="1064"/>
        <w:gridCol w:w="274"/>
        <w:gridCol w:w="274"/>
        <w:gridCol w:w="274"/>
        <w:gridCol w:w="275"/>
        <w:gridCol w:w="274"/>
        <w:gridCol w:w="274"/>
        <w:gridCol w:w="274"/>
        <w:gridCol w:w="275"/>
        <w:gridCol w:w="274"/>
        <w:gridCol w:w="274"/>
        <w:gridCol w:w="275"/>
        <w:gridCol w:w="274"/>
        <w:gridCol w:w="274"/>
        <w:gridCol w:w="274"/>
        <w:gridCol w:w="275"/>
        <w:gridCol w:w="274"/>
        <w:gridCol w:w="274"/>
        <w:gridCol w:w="275"/>
      </w:tblGrid>
      <w:tr w:rsidR="008B3D6B" w:rsidTr="008B3D6B">
        <w:trPr>
          <w:trHeight w:val="270"/>
        </w:trPr>
        <w:tc>
          <w:tcPr>
            <w:tcW w:w="478" w:type="dxa"/>
            <w:vMerge w:val="restart"/>
            <w:vAlign w:val="center"/>
          </w:tcPr>
          <w:p w:rsidR="008B3D6B" w:rsidRPr="00376070" w:rsidRDefault="008B3D6B" w:rsidP="00D83A15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  <w:r w:rsidRPr="00376070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ID</w:t>
            </w:r>
          </w:p>
        </w:tc>
        <w:tc>
          <w:tcPr>
            <w:tcW w:w="1898" w:type="dxa"/>
            <w:vMerge w:val="restart"/>
            <w:vAlign w:val="center"/>
          </w:tcPr>
          <w:p w:rsidR="008B3D6B" w:rsidRPr="00376070" w:rsidRDefault="008B3D6B" w:rsidP="00725331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  <w:r w:rsidRPr="00376070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工作名稱</w:t>
            </w:r>
          </w:p>
        </w:tc>
        <w:tc>
          <w:tcPr>
            <w:tcW w:w="1063" w:type="dxa"/>
            <w:vMerge w:val="restart"/>
            <w:vAlign w:val="center"/>
          </w:tcPr>
          <w:p w:rsidR="008B3D6B" w:rsidRPr="00376070" w:rsidRDefault="008B3D6B" w:rsidP="00572729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  <w:r w:rsidRPr="00376070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開始</w:t>
            </w:r>
          </w:p>
        </w:tc>
        <w:tc>
          <w:tcPr>
            <w:tcW w:w="1064" w:type="dxa"/>
            <w:vMerge w:val="restart"/>
            <w:vAlign w:val="center"/>
          </w:tcPr>
          <w:p w:rsidR="008B3D6B" w:rsidRPr="00376070" w:rsidRDefault="008B3D6B" w:rsidP="008D0CC1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  <w:r w:rsidRPr="00376070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完成</w:t>
            </w:r>
          </w:p>
        </w:tc>
        <w:tc>
          <w:tcPr>
            <w:tcW w:w="1371" w:type="dxa"/>
            <w:gridSpan w:val="5"/>
            <w:vAlign w:val="center"/>
          </w:tcPr>
          <w:p w:rsidR="008B3D6B" w:rsidRPr="00376070" w:rsidRDefault="008B3D6B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標楷體" w:cs="Times New Roman" w:hint="eastAsia"/>
                <w:color w:val="auto"/>
                <w:sz w:val="18"/>
                <w:szCs w:val="18"/>
              </w:rPr>
              <w:t>2019</w:t>
            </w:r>
          </w:p>
        </w:tc>
        <w:tc>
          <w:tcPr>
            <w:tcW w:w="3291" w:type="dxa"/>
            <w:gridSpan w:val="12"/>
            <w:vAlign w:val="center"/>
          </w:tcPr>
          <w:p w:rsidR="008B3D6B" w:rsidRPr="00376070" w:rsidRDefault="008B3D6B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標楷體" w:cs="Times New Roman" w:hint="eastAsia"/>
                <w:color w:val="auto"/>
                <w:sz w:val="18"/>
                <w:szCs w:val="18"/>
              </w:rPr>
              <w:t>2020</w:t>
            </w:r>
          </w:p>
        </w:tc>
        <w:tc>
          <w:tcPr>
            <w:tcW w:w="275" w:type="dxa"/>
            <w:vAlign w:val="center"/>
          </w:tcPr>
          <w:p w:rsidR="008B3D6B" w:rsidRPr="008B3D6B" w:rsidRDefault="008B3D6B" w:rsidP="008B3D6B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8B3D6B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21</w:t>
            </w:r>
          </w:p>
        </w:tc>
      </w:tr>
      <w:tr w:rsidR="00376070" w:rsidTr="00376070">
        <w:trPr>
          <w:trHeight w:val="270"/>
        </w:trPr>
        <w:tc>
          <w:tcPr>
            <w:tcW w:w="478" w:type="dxa"/>
            <w:vMerge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</w:p>
        </w:tc>
        <w:tc>
          <w:tcPr>
            <w:tcW w:w="1898" w:type="dxa"/>
            <w:vMerge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</w:p>
        </w:tc>
        <w:tc>
          <w:tcPr>
            <w:tcW w:w="274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274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274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275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11</w:t>
            </w:r>
          </w:p>
        </w:tc>
        <w:tc>
          <w:tcPr>
            <w:tcW w:w="274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12</w:t>
            </w:r>
          </w:p>
        </w:tc>
        <w:tc>
          <w:tcPr>
            <w:tcW w:w="274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1</w:t>
            </w:r>
          </w:p>
        </w:tc>
        <w:tc>
          <w:tcPr>
            <w:tcW w:w="274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275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274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4</w:t>
            </w:r>
          </w:p>
        </w:tc>
        <w:tc>
          <w:tcPr>
            <w:tcW w:w="274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6</w:t>
            </w:r>
          </w:p>
        </w:tc>
        <w:tc>
          <w:tcPr>
            <w:tcW w:w="274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274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274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275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274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11</w:t>
            </w:r>
          </w:p>
        </w:tc>
        <w:tc>
          <w:tcPr>
            <w:tcW w:w="274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12</w:t>
            </w:r>
          </w:p>
        </w:tc>
        <w:tc>
          <w:tcPr>
            <w:tcW w:w="275" w:type="dxa"/>
            <w:vAlign w:val="center"/>
          </w:tcPr>
          <w:p w:rsidR="00E100E7" w:rsidRPr="004E4FB9" w:rsidRDefault="00376070" w:rsidP="004E4FB9">
            <w:pPr>
              <w:pStyle w:val="Default"/>
              <w:snapToGrid w:val="0"/>
              <w:ind w:leftChars="-37" w:hangingChars="74" w:hanging="89"/>
              <w:jc w:val="center"/>
              <w:rPr>
                <w:rFonts w:ascii="Times New Roman" w:hAnsi="標楷體" w:cs="Times New Roman"/>
                <w:b/>
                <w:color w:val="auto"/>
                <w:sz w:val="12"/>
                <w:szCs w:val="12"/>
              </w:rPr>
            </w:pPr>
            <w:r w:rsidRPr="004E4FB9">
              <w:rPr>
                <w:rFonts w:ascii="Times New Roman" w:hAnsi="標楷體" w:cs="Times New Roman" w:hint="eastAsia"/>
                <w:b/>
                <w:color w:val="auto"/>
                <w:sz w:val="12"/>
                <w:szCs w:val="12"/>
              </w:rPr>
              <w:t>1</w:t>
            </w:r>
          </w:p>
        </w:tc>
      </w:tr>
      <w:tr w:rsidR="00376070" w:rsidTr="00376070">
        <w:trPr>
          <w:trHeight w:val="315"/>
        </w:trPr>
        <w:tc>
          <w:tcPr>
            <w:tcW w:w="478" w:type="dxa"/>
            <w:vAlign w:val="center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  <w:r w:rsidRPr="00376070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1</w:t>
            </w:r>
          </w:p>
        </w:tc>
        <w:tc>
          <w:tcPr>
            <w:tcW w:w="1898" w:type="dxa"/>
            <w:vAlign w:val="center"/>
          </w:tcPr>
          <w:p w:rsidR="00E100E7" w:rsidRPr="00376070" w:rsidRDefault="00E100E7" w:rsidP="00E100E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6070">
              <w:rPr>
                <w:rFonts w:ascii="標楷體" w:eastAsia="標楷體" w:hAnsi="標楷體" w:hint="eastAsia"/>
                <w:sz w:val="16"/>
                <w:szCs w:val="16"/>
              </w:rPr>
              <w:t>P1專案規劃階段</w:t>
            </w:r>
          </w:p>
        </w:tc>
        <w:tc>
          <w:tcPr>
            <w:tcW w:w="1063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</w:p>
        </w:tc>
        <w:tc>
          <w:tcPr>
            <w:tcW w:w="274" w:type="dxa"/>
          </w:tcPr>
          <w:p w:rsidR="00E100E7" w:rsidRPr="00376070" w:rsidRDefault="00397EDC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255" style="position:absolute;left:0;text-align:left;margin-left:-4.85pt;margin-top:5.3pt;width:19.45pt;height:7.5pt;z-index:251653632;mso-position-horizontal-relative:text;mso-position-vertical-relative:text" fillcolor="#0070c0" strokecolor="#0070c0"/>
              </w:pict>
            </w: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</w:tr>
      <w:tr w:rsidR="00376070" w:rsidTr="00376070">
        <w:trPr>
          <w:trHeight w:val="317"/>
        </w:trPr>
        <w:tc>
          <w:tcPr>
            <w:tcW w:w="478" w:type="dxa"/>
            <w:vAlign w:val="center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  <w:r w:rsidRPr="00376070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2</w:t>
            </w:r>
          </w:p>
        </w:tc>
        <w:tc>
          <w:tcPr>
            <w:tcW w:w="1898" w:type="dxa"/>
            <w:vAlign w:val="center"/>
          </w:tcPr>
          <w:p w:rsidR="00E100E7" w:rsidRPr="00376070" w:rsidRDefault="00E100E7" w:rsidP="00E100E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376070">
              <w:rPr>
                <w:rFonts w:ascii="標楷體" w:eastAsia="標楷體" w:hAnsi="標楷體" w:hint="eastAsia"/>
                <w:sz w:val="16"/>
                <w:szCs w:val="16"/>
              </w:rPr>
              <w:t>P2需求發展與分析階段</w:t>
            </w:r>
          </w:p>
        </w:tc>
        <w:tc>
          <w:tcPr>
            <w:tcW w:w="1063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397EDC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pict>
                <v:rect id="_x0000_s1256" style="position:absolute;left:0;text-align:left;margin-left:.9pt;margin-top:6pt;width:20.95pt;height:7.5pt;z-index:251654656;mso-position-horizontal-relative:text;mso-position-vertical-relative:text" fillcolor="#0070c0" strokecolor="#0070c0"/>
              </w:pict>
            </w: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</w:tr>
      <w:tr w:rsidR="00376070" w:rsidTr="00376070">
        <w:trPr>
          <w:trHeight w:val="315"/>
        </w:trPr>
        <w:tc>
          <w:tcPr>
            <w:tcW w:w="478" w:type="dxa"/>
            <w:vAlign w:val="center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  <w:r w:rsidRPr="00376070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3</w:t>
            </w:r>
          </w:p>
        </w:tc>
        <w:tc>
          <w:tcPr>
            <w:tcW w:w="1898" w:type="dxa"/>
            <w:vAlign w:val="center"/>
          </w:tcPr>
          <w:p w:rsidR="00E100E7" w:rsidRPr="00376070" w:rsidRDefault="00E100E7" w:rsidP="00E100E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6070">
              <w:rPr>
                <w:rFonts w:ascii="標楷體" w:eastAsia="標楷體" w:hAnsi="標楷體" w:hint="eastAsia"/>
                <w:sz w:val="16"/>
                <w:szCs w:val="16"/>
              </w:rPr>
              <w:t xml:space="preserve">P3系統設計階段 </w:t>
            </w:r>
          </w:p>
        </w:tc>
        <w:tc>
          <w:tcPr>
            <w:tcW w:w="1063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397EDC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pict>
                <v:rect id="_x0000_s1257" style="position:absolute;left:0;text-align:left;margin-left:8.15pt;margin-top:5.4pt;width:41.2pt;height:6.95pt;z-index:251655680;mso-position-horizontal-relative:text;mso-position-vertical-relative:text" fillcolor="#0070c0" strokecolor="#0070c0"/>
              </w:pict>
            </w: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</w:tr>
      <w:tr w:rsidR="00376070" w:rsidTr="00376070">
        <w:trPr>
          <w:trHeight w:val="315"/>
        </w:trPr>
        <w:tc>
          <w:tcPr>
            <w:tcW w:w="478" w:type="dxa"/>
            <w:vAlign w:val="center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  <w:r w:rsidRPr="00376070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4</w:t>
            </w:r>
          </w:p>
        </w:tc>
        <w:tc>
          <w:tcPr>
            <w:tcW w:w="1898" w:type="dxa"/>
            <w:vAlign w:val="center"/>
          </w:tcPr>
          <w:p w:rsidR="00E100E7" w:rsidRPr="00376070" w:rsidRDefault="00E100E7" w:rsidP="00E100E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6070">
              <w:rPr>
                <w:rFonts w:ascii="標楷體" w:eastAsia="標楷體" w:hAnsi="標楷體" w:hint="eastAsia"/>
                <w:sz w:val="16"/>
                <w:szCs w:val="16"/>
              </w:rPr>
              <w:t>P4系統開發階段</w:t>
            </w:r>
          </w:p>
        </w:tc>
        <w:tc>
          <w:tcPr>
            <w:tcW w:w="1063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397EDC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pict>
                <v:rect id="_x0000_s1258" style="position:absolute;left:0;text-align:left;margin-left:-4.7pt;margin-top:4.4pt;width:94.5pt;height:7.5pt;z-index:251656704;mso-position-horizontal-relative:text;mso-position-vertical-relative:text" fillcolor="#0070c0" strokecolor="#0070c0"/>
              </w:pict>
            </w: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</w:tr>
      <w:tr w:rsidR="00376070" w:rsidTr="00376070">
        <w:trPr>
          <w:trHeight w:val="315"/>
        </w:trPr>
        <w:tc>
          <w:tcPr>
            <w:tcW w:w="478" w:type="dxa"/>
            <w:vAlign w:val="center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  <w:r w:rsidRPr="00376070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5</w:t>
            </w:r>
          </w:p>
        </w:tc>
        <w:tc>
          <w:tcPr>
            <w:tcW w:w="1898" w:type="dxa"/>
            <w:vAlign w:val="center"/>
          </w:tcPr>
          <w:p w:rsidR="00E100E7" w:rsidRPr="00376070" w:rsidRDefault="00E100E7" w:rsidP="00E100E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6070">
              <w:rPr>
                <w:rFonts w:ascii="標楷體" w:eastAsia="標楷體" w:hAnsi="標楷體" w:hint="eastAsia"/>
                <w:sz w:val="16"/>
                <w:szCs w:val="16"/>
              </w:rPr>
              <w:t>P5系統測試階段</w:t>
            </w:r>
          </w:p>
        </w:tc>
        <w:tc>
          <w:tcPr>
            <w:tcW w:w="1063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397EDC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pict>
                <v:rect id="_x0000_s1259" style="position:absolute;left:0;text-align:left;margin-left:7.5pt;margin-top:4.8pt;width:27.95pt;height:8.8pt;z-index:251657728;mso-position-horizontal-relative:text;mso-position-vertical-relative:text" fillcolor="#0070c0" strokecolor="#0070c0"/>
              </w:pict>
            </w: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</w:tr>
      <w:tr w:rsidR="00376070" w:rsidTr="00376070">
        <w:trPr>
          <w:trHeight w:val="326"/>
        </w:trPr>
        <w:tc>
          <w:tcPr>
            <w:tcW w:w="478" w:type="dxa"/>
            <w:vAlign w:val="center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  <w:r w:rsidRPr="00376070">
              <w:rPr>
                <w:rFonts w:ascii="Times New Roman" w:hAnsi="標楷體" w:cs="Times New Roman" w:hint="eastAsia"/>
                <w:color w:val="auto"/>
                <w:sz w:val="16"/>
                <w:szCs w:val="16"/>
              </w:rPr>
              <w:t>6</w:t>
            </w:r>
          </w:p>
        </w:tc>
        <w:tc>
          <w:tcPr>
            <w:tcW w:w="1898" w:type="dxa"/>
            <w:vAlign w:val="center"/>
          </w:tcPr>
          <w:p w:rsidR="00E100E7" w:rsidRPr="00376070" w:rsidRDefault="00E100E7" w:rsidP="00E100E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6070">
              <w:rPr>
                <w:rFonts w:ascii="標楷體" w:eastAsia="標楷體" w:hAnsi="標楷體" w:hint="eastAsia"/>
                <w:sz w:val="16"/>
                <w:szCs w:val="16"/>
              </w:rPr>
              <w:t>P6專案結案階段</w:t>
            </w:r>
          </w:p>
        </w:tc>
        <w:tc>
          <w:tcPr>
            <w:tcW w:w="1063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6"/>
                <w:szCs w:val="16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4" w:type="dxa"/>
          </w:tcPr>
          <w:p w:rsidR="00E100E7" w:rsidRPr="00376070" w:rsidRDefault="00397EDC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pict>
                <v:rect id="_x0000_s1260" style="position:absolute;left:0;text-align:left;margin-left:-4.7pt;margin-top:4.75pt;width:39.85pt;height:7.55pt;z-index:251658752;mso-position-horizontal-relative:text;mso-position-vertical-relative:text" fillcolor="#0070c0" strokecolor="#0070c0"/>
              </w:pict>
            </w:r>
          </w:p>
        </w:tc>
        <w:tc>
          <w:tcPr>
            <w:tcW w:w="274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</w:tcPr>
          <w:p w:rsidR="00E100E7" w:rsidRPr="00376070" w:rsidRDefault="00E100E7" w:rsidP="00E100E7">
            <w:pPr>
              <w:pStyle w:val="Default"/>
              <w:snapToGrid w:val="0"/>
              <w:jc w:val="center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</w:tc>
      </w:tr>
    </w:tbl>
    <w:p w:rsidR="008368E3" w:rsidRDefault="008368E3" w:rsidP="000218AA">
      <w:pPr>
        <w:pStyle w:val="Default"/>
        <w:snapToGrid w:val="0"/>
        <w:ind w:leftChars="213" w:left="991" w:hanging="480"/>
        <w:jc w:val="center"/>
        <w:rPr>
          <w:rFonts w:ascii="Times New Roman" w:hAnsi="標楷體" w:cs="Times New Roman"/>
          <w:color w:val="auto"/>
          <w:sz w:val="24"/>
          <w:szCs w:val="24"/>
        </w:rPr>
      </w:pPr>
    </w:p>
    <w:p w:rsidR="00E100E7" w:rsidRDefault="00E100E7" w:rsidP="000218AA">
      <w:pPr>
        <w:pStyle w:val="Default"/>
        <w:snapToGrid w:val="0"/>
        <w:ind w:leftChars="213" w:left="991" w:hanging="480"/>
        <w:jc w:val="center"/>
        <w:rPr>
          <w:rFonts w:ascii="Times New Roman" w:hAnsi="標楷體" w:cs="Times New Roman"/>
          <w:color w:val="auto"/>
          <w:sz w:val="24"/>
          <w:szCs w:val="24"/>
        </w:rPr>
      </w:pPr>
    </w:p>
    <w:p w:rsidR="003003A5" w:rsidRDefault="003003A5">
      <w:pPr>
        <w:widowControl/>
        <w:rPr>
          <w:rFonts w:ascii="標楷體" w:eastAsia="標楷體" w:hAnsi="Calibri" w:cs="標楷體"/>
          <w:color w:val="000000"/>
          <w:kern w:val="0"/>
        </w:rPr>
      </w:pPr>
      <w:r>
        <w:br w:type="page"/>
      </w:r>
    </w:p>
    <w:p w:rsidR="000218AA" w:rsidRDefault="000D3031" w:rsidP="000D3031">
      <w:pPr>
        <w:pStyle w:val="Default"/>
        <w:snapToGrid w:val="0"/>
        <w:ind w:leftChars="213" w:left="991" w:hanging="480"/>
        <w:rPr>
          <w:sz w:val="24"/>
          <w:szCs w:val="24"/>
        </w:rPr>
      </w:pPr>
      <w:r w:rsidRPr="00633208">
        <w:rPr>
          <w:sz w:val="24"/>
          <w:szCs w:val="24"/>
        </w:rPr>
        <w:lastRenderedPageBreak/>
        <w:t>工作項目預定時程</w:t>
      </w:r>
      <w:r w:rsidR="00671F9F">
        <w:rPr>
          <w:rFonts w:hint="eastAsia"/>
          <w:sz w:val="24"/>
          <w:szCs w:val="24"/>
        </w:rPr>
        <w:t xml:space="preserve"> </w:t>
      </w:r>
    </w:p>
    <w:p w:rsidR="00671F9F" w:rsidRPr="00671F9F" w:rsidRDefault="00671F9F" w:rsidP="000D3031">
      <w:pPr>
        <w:pStyle w:val="Default"/>
        <w:snapToGrid w:val="0"/>
        <w:ind w:leftChars="213" w:left="991" w:hanging="480"/>
        <w:rPr>
          <w:color w:val="FF0000"/>
          <w:sz w:val="24"/>
          <w:szCs w:val="24"/>
        </w:rPr>
      </w:pPr>
      <w:r w:rsidRPr="00671F9F">
        <w:rPr>
          <w:rFonts w:hint="eastAsia"/>
          <w:color w:val="FF0000"/>
          <w:sz w:val="24"/>
          <w:szCs w:val="24"/>
          <w:highlight w:val="yellow"/>
        </w:rPr>
        <w:t>(以下為參考格式)</w:t>
      </w:r>
    </w:p>
    <w:p w:rsidR="00633208" w:rsidRPr="00936BBD" w:rsidRDefault="00633208" w:rsidP="000D3031">
      <w:pPr>
        <w:pStyle w:val="Default"/>
        <w:snapToGrid w:val="0"/>
        <w:ind w:leftChars="213" w:left="991" w:hanging="4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/>
          <w:noProof/>
        </w:rPr>
        <w:drawing>
          <wp:inline distT="0" distB="0" distL="0" distR="0" wp14:anchorId="2C30396D" wp14:editId="5117CE7B">
            <wp:extent cx="2918114" cy="5213595"/>
            <wp:effectExtent l="19050" t="0" r="0" b="0"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45" cy="521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AA" w:rsidRDefault="008245CB" w:rsidP="00DB5D50">
      <w:pPr>
        <w:pStyle w:val="2"/>
        <w:snapToGrid w:val="0"/>
        <w:spacing w:beforeLines="100" w:before="326" w:afterLines="50" w:after="163" w:line="240" w:lineRule="auto"/>
        <w:rPr>
          <w:rFonts w:ascii="Times New Roman" w:eastAsia="標楷體" w:hAnsi="Times New Roman"/>
          <w:sz w:val="32"/>
          <w:szCs w:val="32"/>
        </w:rPr>
      </w:pPr>
      <w:bookmarkStart w:id="40" w:name="_Toc56692203"/>
      <w:r>
        <w:rPr>
          <w:rFonts w:ascii="Times New Roman" w:eastAsia="標楷體" w:hAnsi="Times New Roman" w:hint="eastAsia"/>
          <w:sz w:val="32"/>
          <w:szCs w:val="32"/>
        </w:rPr>
        <w:t>4</w:t>
      </w:r>
      <w:r w:rsidR="000218AA" w:rsidRPr="00CA3B4A">
        <w:rPr>
          <w:rFonts w:ascii="Times New Roman" w:eastAsia="標楷體" w:hAnsi="Times New Roman"/>
          <w:sz w:val="32"/>
          <w:szCs w:val="32"/>
        </w:rPr>
        <w:t>.</w:t>
      </w:r>
      <w:r w:rsidR="000218AA">
        <w:rPr>
          <w:rFonts w:ascii="Times New Roman" w:eastAsia="標楷體" w:hAnsi="Times New Roman"/>
          <w:sz w:val="32"/>
          <w:szCs w:val="32"/>
        </w:rPr>
        <w:t>3</w:t>
      </w:r>
      <w:bookmarkStart w:id="41" w:name="_Toc277807268"/>
      <w:bookmarkStart w:id="42" w:name="_Toc309592294"/>
      <w:r w:rsidR="000D3031" w:rsidRPr="00DB5D50">
        <w:rPr>
          <w:rFonts w:ascii="Times New Roman" w:eastAsia="標楷體" w:hAnsi="Times New Roman"/>
          <w:sz w:val="32"/>
          <w:szCs w:val="32"/>
        </w:rPr>
        <w:t>預訂查核點說明</w:t>
      </w:r>
      <w:bookmarkEnd w:id="41"/>
      <w:bookmarkEnd w:id="42"/>
      <w:bookmarkEnd w:id="40"/>
    </w:p>
    <w:tbl>
      <w:tblPr>
        <w:tblW w:w="85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17"/>
        <w:gridCol w:w="2981"/>
        <w:gridCol w:w="3042"/>
      </w:tblGrid>
      <w:tr w:rsidR="000D3031" w:rsidRPr="008C2EE7" w:rsidTr="00603AB4"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0D3031" w:rsidRPr="008C2EE7" w:rsidRDefault="000D3031" w:rsidP="00B16C7A">
            <w:pPr>
              <w:snapToGrid w:val="0"/>
              <w:jc w:val="both"/>
              <w:rPr>
                <w:rFonts w:eastAsia="標楷體"/>
                <w:b/>
                <w:color w:val="FFFFFF"/>
              </w:rPr>
            </w:pPr>
            <w:r w:rsidRPr="008C2EE7">
              <w:rPr>
                <w:rFonts w:eastAsia="標楷體"/>
                <w:b/>
                <w:color w:val="FFFFFF"/>
              </w:rPr>
              <w:t>查核點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0D3031" w:rsidRPr="008C2EE7" w:rsidRDefault="000D3031" w:rsidP="00B16C7A">
            <w:pPr>
              <w:snapToGrid w:val="0"/>
              <w:jc w:val="both"/>
              <w:rPr>
                <w:rFonts w:eastAsia="標楷體"/>
                <w:b/>
                <w:color w:val="FFFFFF"/>
              </w:rPr>
            </w:pPr>
            <w:r w:rsidRPr="008C2EE7">
              <w:rPr>
                <w:rFonts w:eastAsia="標楷體"/>
                <w:b/>
                <w:color w:val="FFFFFF"/>
              </w:rPr>
              <w:t>預定時間</w:t>
            </w:r>
          </w:p>
        </w:tc>
        <w:tc>
          <w:tcPr>
            <w:tcW w:w="2981" w:type="dxa"/>
            <w:shd w:val="clear" w:color="auto" w:fill="808080" w:themeFill="background1" w:themeFillShade="80"/>
            <w:vAlign w:val="center"/>
          </w:tcPr>
          <w:p w:rsidR="000D3031" w:rsidRPr="008C2EE7" w:rsidRDefault="000D3031" w:rsidP="00B16C7A">
            <w:pPr>
              <w:snapToGrid w:val="0"/>
              <w:jc w:val="both"/>
              <w:rPr>
                <w:rFonts w:eastAsia="標楷體"/>
                <w:b/>
                <w:color w:val="FFFFFF"/>
              </w:rPr>
            </w:pPr>
            <w:r w:rsidRPr="008C2EE7">
              <w:rPr>
                <w:rFonts w:eastAsia="標楷體"/>
                <w:b/>
                <w:color w:val="FFFFFF"/>
              </w:rPr>
              <w:t>查核點概述</w:t>
            </w:r>
          </w:p>
        </w:tc>
        <w:tc>
          <w:tcPr>
            <w:tcW w:w="3042" w:type="dxa"/>
            <w:shd w:val="clear" w:color="auto" w:fill="808080" w:themeFill="background1" w:themeFillShade="80"/>
            <w:vAlign w:val="center"/>
          </w:tcPr>
          <w:p w:rsidR="000D3031" w:rsidRPr="008C2EE7" w:rsidRDefault="000D3031" w:rsidP="00B16C7A">
            <w:pPr>
              <w:snapToGrid w:val="0"/>
              <w:jc w:val="both"/>
              <w:rPr>
                <w:rFonts w:eastAsia="標楷體"/>
                <w:b/>
                <w:color w:val="FFFFFF"/>
              </w:rPr>
            </w:pPr>
            <w:r w:rsidRPr="008C2EE7">
              <w:rPr>
                <w:rFonts w:eastAsia="標楷體"/>
                <w:b/>
                <w:color w:val="FFFFFF"/>
              </w:rPr>
              <w:t>技術文件</w:t>
            </w:r>
          </w:p>
        </w:tc>
      </w:tr>
      <w:tr w:rsidR="00603AB4" w:rsidRPr="008C2EE7" w:rsidTr="00603AB4">
        <w:tc>
          <w:tcPr>
            <w:tcW w:w="1134" w:type="dxa"/>
            <w:vAlign w:val="center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Times New Roman" w:eastAsia="標楷體" w:hAnsi="Times New Roman" w:cs="Times New Roman"/>
                <w:color w:val="000000" w:themeColor="text1"/>
                <w:kern w:val="24"/>
              </w:rPr>
              <w:t>M1</w:t>
            </w:r>
          </w:p>
        </w:tc>
        <w:tc>
          <w:tcPr>
            <w:tcW w:w="1417" w:type="dxa"/>
            <w:vAlign w:val="center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Times New Roman" w:eastAsia="標楷體" w:hAnsi="Times New Roman" w:cs="Times New Roman"/>
                <w:color w:val="000000" w:themeColor="text1"/>
                <w:kern w:val="24"/>
              </w:rPr>
              <w:t>106/5/31</w:t>
            </w:r>
          </w:p>
        </w:tc>
        <w:tc>
          <w:tcPr>
            <w:tcW w:w="2981" w:type="dxa"/>
            <w:vAlign w:val="center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Times New Roman" w:eastAsia="標楷體" w:hAnsi="標楷體" w:cs="Times New Roman" w:hint="eastAsia"/>
                <w:color w:val="000000" w:themeColor="text1"/>
                <w:kern w:val="24"/>
              </w:rPr>
              <w:t>系統分析里程碑</w:t>
            </w:r>
          </w:p>
        </w:tc>
        <w:tc>
          <w:tcPr>
            <w:tcW w:w="3042" w:type="dxa"/>
            <w:vAlign w:val="center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Times New Roman" w:eastAsia="標楷體" w:hAnsi="標楷體" w:cs="Times New Roman" w:hint="eastAsia"/>
                <w:color w:val="000000" w:themeColor="text1"/>
                <w:kern w:val="24"/>
              </w:rPr>
              <w:t>需求規格書、專案計畫書、作品企劃書</w:t>
            </w:r>
          </w:p>
        </w:tc>
      </w:tr>
      <w:tr w:rsidR="00603AB4" w:rsidRPr="008C2EE7" w:rsidTr="00603AB4">
        <w:tc>
          <w:tcPr>
            <w:tcW w:w="1134" w:type="dxa"/>
            <w:vAlign w:val="center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標楷體" w:eastAsia="標楷體" w:hAnsi="標楷體" w:cs="Times New Roman" w:hint="eastAsia"/>
                <w:color w:val="000000" w:themeColor="text1"/>
                <w:kern w:val="24"/>
              </w:rPr>
              <w:t>M2</w:t>
            </w:r>
          </w:p>
        </w:tc>
        <w:tc>
          <w:tcPr>
            <w:tcW w:w="1417" w:type="dxa"/>
            <w:vAlign w:val="center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Times New Roman" w:eastAsia="標楷體" w:hAnsi="Times New Roman" w:cs="Times New Roman"/>
                <w:color w:val="000000" w:themeColor="text1"/>
                <w:kern w:val="24"/>
              </w:rPr>
              <w:t>106/11/30</w:t>
            </w:r>
          </w:p>
        </w:tc>
        <w:tc>
          <w:tcPr>
            <w:tcW w:w="2981" w:type="dxa"/>
            <w:vAlign w:val="center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標楷體" w:eastAsia="標楷體" w:hAnsi="標楷體" w:cs="Times New Roman" w:hint="eastAsia"/>
                <w:color w:val="000000" w:themeColor="text1"/>
                <w:kern w:val="24"/>
              </w:rPr>
              <w:t>系統細部設計書(SDS)完成</w:t>
            </w:r>
          </w:p>
        </w:tc>
        <w:tc>
          <w:tcPr>
            <w:tcW w:w="3042" w:type="dxa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Times New Roman" w:eastAsia="標楷體" w:hAnsi="標楷體" w:cs="Times New Roman" w:hint="eastAsia"/>
                <w:color w:val="000000" w:themeColor="text1"/>
                <w:kern w:val="24"/>
              </w:rPr>
              <w:t>設計文件</w:t>
            </w:r>
          </w:p>
        </w:tc>
      </w:tr>
      <w:tr w:rsidR="00603AB4" w:rsidRPr="008C2EE7" w:rsidTr="00603AB4">
        <w:tc>
          <w:tcPr>
            <w:tcW w:w="1134" w:type="dxa"/>
            <w:vAlign w:val="center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標楷體" w:eastAsia="標楷體" w:hAnsi="標楷體" w:cs="Times New Roman" w:hint="eastAsia"/>
                <w:color w:val="000000" w:themeColor="text1"/>
                <w:kern w:val="24"/>
              </w:rPr>
              <w:t>M3</w:t>
            </w:r>
          </w:p>
        </w:tc>
        <w:tc>
          <w:tcPr>
            <w:tcW w:w="1417" w:type="dxa"/>
            <w:vAlign w:val="center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Times New Roman" w:eastAsia="標楷體" w:hAnsi="Times New Roman" w:cs="Times New Roman"/>
                <w:color w:val="000000" w:themeColor="text1"/>
                <w:kern w:val="24"/>
              </w:rPr>
              <w:t>106/12/15</w:t>
            </w:r>
          </w:p>
        </w:tc>
        <w:tc>
          <w:tcPr>
            <w:tcW w:w="2981" w:type="dxa"/>
            <w:vAlign w:val="center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標楷體" w:eastAsia="標楷體" w:hAnsi="標楷體" w:cs="Times New Roman" w:hint="eastAsia"/>
                <w:color w:val="000000" w:themeColor="text1"/>
                <w:kern w:val="24"/>
              </w:rPr>
              <w:t>系統雛型完成</w:t>
            </w:r>
          </w:p>
        </w:tc>
        <w:tc>
          <w:tcPr>
            <w:tcW w:w="3042" w:type="dxa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Times New Roman" w:eastAsia="標楷體" w:hAnsi="Times New Roman" w:cs="Times New Roman"/>
                <w:color w:val="000000" w:themeColor="text1"/>
                <w:kern w:val="24"/>
              </w:rPr>
              <w:t>Code Review</w:t>
            </w:r>
            <w:r w:rsidRPr="00603AB4">
              <w:rPr>
                <w:rFonts w:ascii="Times New Roman" w:eastAsia="標楷體" w:hAnsi="標楷體" w:cs="Times New Roman" w:hint="eastAsia"/>
                <w:color w:val="000000" w:themeColor="text1"/>
                <w:kern w:val="24"/>
              </w:rPr>
              <w:t>報告</w:t>
            </w:r>
          </w:p>
        </w:tc>
      </w:tr>
      <w:tr w:rsidR="00603AB4" w:rsidRPr="008C2EE7" w:rsidTr="00603AB4">
        <w:tc>
          <w:tcPr>
            <w:tcW w:w="1134" w:type="dxa"/>
            <w:vAlign w:val="center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標楷體" w:eastAsia="標楷體" w:hAnsi="標楷體" w:cs="Times New Roman" w:hint="eastAsia"/>
                <w:color w:val="000000" w:themeColor="text1"/>
                <w:kern w:val="24"/>
              </w:rPr>
              <w:t>M4</w:t>
            </w:r>
          </w:p>
        </w:tc>
        <w:tc>
          <w:tcPr>
            <w:tcW w:w="1417" w:type="dxa"/>
            <w:vAlign w:val="center"/>
          </w:tcPr>
          <w:p w:rsidR="00603AB4" w:rsidRPr="00603AB4" w:rsidRDefault="00603AB4" w:rsidP="00CD3FCE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Times New Roman" w:eastAsia="標楷體" w:hAnsi="Times New Roman" w:cs="Times New Roman"/>
                <w:color w:val="000000" w:themeColor="text1"/>
                <w:kern w:val="24"/>
              </w:rPr>
              <w:t>107/</w:t>
            </w:r>
            <w:r w:rsidR="00CD3FCE">
              <w:rPr>
                <w:rFonts w:ascii="Times New Roman" w:eastAsia="標楷體" w:hAnsi="Times New Roman" w:cs="Times New Roman"/>
                <w:color w:val="000000" w:themeColor="text1"/>
                <w:kern w:val="24"/>
              </w:rPr>
              <w:t>5</w:t>
            </w:r>
            <w:r w:rsidRPr="00603AB4">
              <w:rPr>
                <w:rFonts w:ascii="Times New Roman" w:eastAsia="標楷體" w:hAnsi="Times New Roman" w:cs="Times New Roman"/>
                <w:color w:val="000000" w:themeColor="text1"/>
                <w:kern w:val="24"/>
              </w:rPr>
              <w:t>/30</w:t>
            </w:r>
          </w:p>
        </w:tc>
        <w:tc>
          <w:tcPr>
            <w:tcW w:w="2981" w:type="dxa"/>
            <w:vAlign w:val="center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標楷體" w:eastAsia="標楷體" w:hAnsi="標楷體" w:cs="Times New Roman" w:hint="eastAsia"/>
                <w:color w:val="000000" w:themeColor="text1"/>
                <w:kern w:val="24"/>
              </w:rPr>
              <w:t>軟硬體整合測試完成</w:t>
            </w:r>
          </w:p>
        </w:tc>
        <w:tc>
          <w:tcPr>
            <w:tcW w:w="3042" w:type="dxa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Times New Roman" w:eastAsia="標楷體" w:hAnsi="標楷體" w:cs="Times New Roman" w:hint="eastAsia"/>
                <w:color w:val="000000" w:themeColor="text1"/>
                <w:kern w:val="24"/>
              </w:rPr>
              <w:t>測試報告</w:t>
            </w:r>
          </w:p>
        </w:tc>
      </w:tr>
      <w:tr w:rsidR="00603AB4" w:rsidRPr="008C2EE7" w:rsidTr="00603AB4">
        <w:tc>
          <w:tcPr>
            <w:tcW w:w="1134" w:type="dxa"/>
            <w:vAlign w:val="center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標楷體" w:eastAsia="標楷體" w:hAnsi="標楷體" w:cs="Times New Roman" w:hint="eastAsia"/>
                <w:color w:val="000000" w:themeColor="text1"/>
                <w:kern w:val="24"/>
              </w:rPr>
              <w:t>M5</w:t>
            </w:r>
          </w:p>
        </w:tc>
        <w:tc>
          <w:tcPr>
            <w:tcW w:w="1417" w:type="dxa"/>
            <w:vAlign w:val="center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Times New Roman" w:eastAsia="標楷體" w:hAnsi="Times New Roman" w:cs="Times New Roman"/>
                <w:color w:val="000000" w:themeColor="text1"/>
                <w:kern w:val="24"/>
              </w:rPr>
              <w:t>107/6/30</w:t>
            </w:r>
          </w:p>
        </w:tc>
        <w:tc>
          <w:tcPr>
            <w:tcW w:w="2981" w:type="dxa"/>
            <w:vAlign w:val="center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標楷體" w:eastAsia="標楷體" w:hAnsi="標楷體" w:cs="Times New Roman" w:hint="eastAsia"/>
                <w:color w:val="000000" w:themeColor="text1"/>
                <w:kern w:val="24"/>
              </w:rPr>
              <w:t>專案完成</w:t>
            </w:r>
          </w:p>
        </w:tc>
        <w:tc>
          <w:tcPr>
            <w:tcW w:w="3042" w:type="dxa"/>
          </w:tcPr>
          <w:p w:rsidR="00603AB4" w:rsidRPr="00603AB4" w:rsidRDefault="00603AB4" w:rsidP="00603AB4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03AB4">
              <w:rPr>
                <w:rFonts w:ascii="Times New Roman" w:eastAsia="標楷體" w:hAnsi="標楷體" w:cs="Times New Roman" w:hint="eastAsia"/>
                <w:color w:val="000000" w:themeColor="text1"/>
                <w:kern w:val="24"/>
              </w:rPr>
              <w:t>作品報告書</w:t>
            </w:r>
          </w:p>
        </w:tc>
      </w:tr>
    </w:tbl>
    <w:p w:rsidR="000218AA" w:rsidRDefault="000218AA" w:rsidP="00B83B4F">
      <w:pPr>
        <w:snapToGrid w:val="0"/>
        <w:spacing w:line="360" w:lineRule="auto"/>
        <w:jc w:val="both"/>
        <w:rPr>
          <w:rFonts w:eastAsia="標楷體" w:hAnsi="標楷體"/>
        </w:rPr>
      </w:pPr>
    </w:p>
    <w:p w:rsidR="009C50D7" w:rsidRPr="00DB5D50" w:rsidRDefault="009C50D7" w:rsidP="00DB5D50">
      <w:pPr>
        <w:pStyle w:val="2"/>
        <w:snapToGrid w:val="0"/>
        <w:spacing w:beforeLines="100" w:before="326" w:afterLines="50" w:after="163" w:line="240" w:lineRule="auto"/>
        <w:rPr>
          <w:rFonts w:ascii="Times New Roman" w:eastAsia="標楷體" w:hAnsi="Times New Roman"/>
          <w:sz w:val="32"/>
          <w:szCs w:val="32"/>
        </w:rPr>
      </w:pPr>
      <w:bookmarkStart w:id="43" w:name="_Toc56692204"/>
      <w:r>
        <w:rPr>
          <w:rFonts w:ascii="Times New Roman" w:eastAsia="標楷體" w:hAnsi="Times New Roman" w:hint="eastAsia"/>
          <w:sz w:val="32"/>
          <w:szCs w:val="32"/>
        </w:rPr>
        <w:t>4</w:t>
      </w:r>
      <w:r w:rsidRPr="00CA3B4A">
        <w:rPr>
          <w:rFonts w:ascii="Times New Roman" w:eastAsia="標楷體" w:hAnsi="Times New Roman"/>
          <w:sz w:val="32"/>
          <w:szCs w:val="32"/>
        </w:rPr>
        <w:t>.</w:t>
      </w:r>
      <w:r>
        <w:rPr>
          <w:rFonts w:ascii="Times New Roman" w:eastAsia="標楷體" w:hAnsi="Times New Roman" w:hint="eastAsia"/>
          <w:sz w:val="32"/>
          <w:szCs w:val="32"/>
        </w:rPr>
        <w:t>4</w:t>
      </w:r>
      <w:r w:rsidRPr="00B83B4F">
        <w:rPr>
          <w:rFonts w:ascii="Times New Roman" w:eastAsia="標楷體" w:hAnsi="Times New Roman" w:hint="eastAsia"/>
          <w:sz w:val="32"/>
          <w:szCs w:val="32"/>
        </w:rPr>
        <w:t>專案內相關人員參與計畫</w:t>
      </w:r>
      <w:bookmarkEnd w:id="43"/>
    </w:p>
    <w:p w:rsidR="00C51DF3" w:rsidRDefault="00C51DF3" w:rsidP="00C51DF3">
      <w:pPr>
        <w:pStyle w:val="3"/>
        <w:rPr>
          <w:rFonts w:eastAsia="標楷體"/>
          <w:sz w:val="28"/>
          <w:szCs w:val="28"/>
        </w:rPr>
      </w:pPr>
      <w:bookmarkStart w:id="44" w:name="_Toc56692205"/>
      <w:r>
        <w:rPr>
          <w:rFonts w:eastAsia="標楷體" w:hint="eastAsia"/>
          <w:sz w:val="28"/>
          <w:szCs w:val="28"/>
        </w:rPr>
        <w:t>4.4.1</w:t>
      </w:r>
      <w:r w:rsidRPr="00CE1403">
        <w:rPr>
          <w:rFonts w:eastAsia="標楷體"/>
          <w:sz w:val="28"/>
          <w:szCs w:val="28"/>
        </w:rPr>
        <w:t>計畫成員指派</w:t>
      </w:r>
      <w:bookmarkEnd w:id="44"/>
    </w:p>
    <w:p w:rsidR="00671F9F" w:rsidRPr="00671F9F" w:rsidRDefault="00671F9F" w:rsidP="00671F9F">
      <w:pPr>
        <w:pStyle w:val="Default"/>
        <w:snapToGrid w:val="0"/>
        <w:ind w:leftChars="213" w:left="991" w:hanging="480"/>
        <w:rPr>
          <w:color w:val="FF0000"/>
          <w:sz w:val="24"/>
          <w:szCs w:val="24"/>
        </w:rPr>
      </w:pPr>
      <w:r w:rsidRPr="00671F9F">
        <w:rPr>
          <w:rFonts w:hint="eastAsia"/>
          <w:color w:val="FF0000"/>
          <w:sz w:val="24"/>
          <w:szCs w:val="24"/>
          <w:highlight w:val="yellow"/>
        </w:rPr>
        <w:t>(以下為參考格式)</w:t>
      </w:r>
    </w:p>
    <w:p w:rsidR="00B83B4F" w:rsidRPr="00AA6FB1" w:rsidRDefault="00633208" w:rsidP="008F25AB">
      <w:pPr>
        <w:jc w:val="center"/>
        <w:rPr>
          <w:b/>
          <w:sz w:val="36"/>
          <w:szCs w:val="36"/>
        </w:rPr>
      </w:pPr>
      <w:r>
        <w:rPr>
          <w:rFonts w:eastAsia="標楷體" w:hint="eastAsia"/>
          <w:noProof/>
        </w:rPr>
        <w:drawing>
          <wp:inline distT="0" distB="0" distL="0" distR="0" wp14:anchorId="19593441" wp14:editId="0E3666DA">
            <wp:extent cx="5239459" cy="5581934"/>
            <wp:effectExtent l="0" t="0" r="0" b="0"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625" cy="559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786" w:rsidRDefault="005D7786">
      <w:pPr>
        <w:widowControl/>
        <w:rPr>
          <w:rFonts w:ascii="Arial" w:eastAsia="標楷體" w:hAnsi="Arial"/>
          <w:b/>
          <w:bCs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C51DF3" w:rsidRPr="00C51DF3" w:rsidRDefault="00C51DF3" w:rsidP="00C51DF3">
      <w:pPr>
        <w:pStyle w:val="3"/>
        <w:rPr>
          <w:rFonts w:eastAsia="標楷體"/>
        </w:rPr>
      </w:pPr>
      <w:bookmarkStart w:id="45" w:name="_Toc56692206"/>
      <w:r>
        <w:rPr>
          <w:rFonts w:eastAsia="標楷體" w:hint="eastAsia"/>
          <w:sz w:val="28"/>
          <w:szCs w:val="28"/>
        </w:rPr>
        <w:lastRenderedPageBreak/>
        <w:t>4.4.2</w:t>
      </w:r>
      <w:r w:rsidRPr="00CE1403">
        <w:rPr>
          <w:rFonts w:eastAsia="標楷體"/>
          <w:sz w:val="28"/>
          <w:szCs w:val="28"/>
        </w:rPr>
        <w:t>專案專業知識與技能需求計畫成員指派</w:t>
      </w:r>
      <w:bookmarkEnd w:id="45"/>
    </w:p>
    <w:tbl>
      <w:tblPr>
        <w:tblW w:w="4680" w:type="pct"/>
        <w:tblInd w:w="5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7"/>
        <w:gridCol w:w="1388"/>
        <w:gridCol w:w="1578"/>
        <w:gridCol w:w="2788"/>
      </w:tblGrid>
      <w:tr w:rsidR="00C51DF3" w:rsidRPr="00CE1403" w:rsidTr="00CD0D01">
        <w:trPr>
          <w:cantSplit/>
        </w:trPr>
        <w:tc>
          <w:tcPr>
            <w:tcW w:w="140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專業技能及知識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預估需要人數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預計受訓人員</w:t>
            </w:r>
          </w:p>
        </w:tc>
        <w:tc>
          <w:tcPr>
            <w:tcW w:w="17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說明</w:t>
            </w:r>
          </w:p>
        </w:tc>
      </w:tr>
      <w:tr w:rsidR="00C51DF3" w:rsidRPr="00CE1403" w:rsidTr="00CD0D01">
        <w:trPr>
          <w:cantSplit/>
        </w:trPr>
        <w:tc>
          <w:tcPr>
            <w:tcW w:w="14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JSP</w:t>
            </w:r>
            <w:r>
              <w:rPr>
                <w:rFonts w:eastAsia="標楷體" w:hint="eastAsia"/>
                <w:sz w:val="20"/>
                <w:szCs w:val="20"/>
              </w:rPr>
              <w:t>/Servlet</w:t>
            </w:r>
            <w:r w:rsidRPr="00CE1403">
              <w:rPr>
                <w:rFonts w:eastAsia="標楷體"/>
                <w:sz w:val="20"/>
                <w:szCs w:val="20"/>
              </w:rPr>
              <w:t>程式設計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無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本專案的成員已有相關經驗</w:t>
            </w:r>
          </w:p>
        </w:tc>
      </w:tr>
      <w:tr w:rsidR="00C51DF3" w:rsidRPr="00CE1403" w:rsidTr="00CD0D01">
        <w:trPr>
          <w:cantSplit/>
        </w:trPr>
        <w:tc>
          <w:tcPr>
            <w:tcW w:w="14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Java</w:t>
            </w:r>
            <w:r w:rsidRPr="00CE1403">
              <w:rPr>
                <w:rFonts w:eastAsia="標楷體"/>
                <w:sz w:val="20"/>
                <w:szCs w:val="20"/>
              </w:rPr>
              <w:t>程式設計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無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本專案的成員已有相關經驗</w:t>
            </w:r>
          </w:p>
        </w:tc>
      </w:tr>
      <w:tr w:rsidR="00C51DF3" w:rsidRPr="00CE1403" w:rsidTr="00CD0D01">
        <w:trPr>
          <w:cantSplit/>
        </w:trPr>
        <w:tc>
          <w:tcPr>
            <w:tcW w:w="14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MS SQL</w:t>
            </w:r>
            <w:r w:rsidRPr="00CE1403">
              <w:rPr>
                <w:rFonts w:eastAsia="標楷體"/>
                <w:sz w:val="20"/>
                <w:szCs w:val="20"/>
              </w:rPr>
              <w:t>資料庫管理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無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1DF3" w:rsidRPr="00CE1403" w:rsidRDefault="00C51DF3" w:rsidP="00CD0D01">
            <w:pPr>
              <w:widowControl/>
              <w:autoSpaceDE w:val="0"/>
              <w:autoSpaceDN w:val="0"/>
              <w:spacing w:line="240" w:lineRule="atLeast"/>
              <w:ind w:left="57" w:right="57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  <w:r w:rsidRPr="00CE1403">
              <w:rPr>
                <w:rFonts w:eastAsia="標楷體"/>
                <w:sz w:val="20"/>
                <w:szCs w:val="20"/>
              </w:rPr>
              <w:t>本專案的成員已有相關經驗</w:t>
            </w:r>
          </w:p>
        </w:tc>
      </w:tr>
    </w:tbl>
    <w:p w:rsidR="000218AA" w:rsidRDefault="000218AA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0D02E0" w:rsidRPr="00744797" w:rsidRDefault="000D02E0" w:rsidP="00744797">
      <w:pPr>
        <w:pStyle w:val="1"/>
        <w:jc w:val="left"/>
        <w:rPr>
          <w:rFonts w:ascii="標楷體" w:eastAsia="標楷體" w:hAnsi="標楷體"/>
          <w:b/>
          <w:sz w:val="36"/>
          <w:szCs w:val="36"/>
        </w:rPr>
      </w:pPr>
      <w:bookmarkStart w:id="46" w:name="_Toc56692207"/>
      <w:r w:rsidRPr="00744797">
        <w:rPr>
          <w:rFonts w:ascii="標楷體" w:eastAsia="標楷體" w:hAnsi="標楷體" w:hint="eastAsia"/>
          <w:b/>
          <w:sz w:val="36"/>
          <w:szCs w:val="36"/>
        </w:rPr>
        <w:lastRenderedPageBreak/>
        <w:t>附錄</w:t>
      </w:r>
      <w:r w:rsidRPr="00744797">
        <w:rPr>
          <w:rFonts w:ascii="標楷體" w:eastAsia="標楷體" w:hAnsi="標楷體"/>
          <w:b/>
          <w:sz w:val="36"/>
          <w:szCs w:val="36"/>
        </w:rPr>
        <w:t xml:space="preserve"> </w:t>
      </w:r>
      <w:bookmarkStart w:id="47" w:name="_Toc57984819"/>
      <w:bookmarkStart w:id="48" w:name="_Toc224813102"/>
      <w:r w:rsidR="000218AA">
        <w:rPr>
          <w:rFonts w:ascii="標楷體" w:eastAsia="標楷體" w:hAnsi="標楷體" w:hint="eastAsia"/>
          <w:b/>
          <w:sz w:val="36"/>
          <w:szCs w:val="36"/>
        </w:rPr>
        <w:t>A</w:t>
      </w:r>
      <w:r w:rsidRPr="00744797">
        <w:rPr>
          <w:rFonts w:ascii="標楷體" w:eastAsia="標楷體" w:hAnsi="標楷體"/>
          <w:b/>
          <w:sz w:val="36"/>
          <w:szCs w:val="36"/>
        </w:rPr>
        <w:t xml:space="preserve"> </w:t>
      </w:r>
      <w:r w:rsidRPr="00744797">
        <w:rPr>
          <w:rFonts w:ascii="標楷體" w:eastAsia="標楷體" w:hAnsi="標楷體" w:hint="eastAsia"/>
          <w:b/>
          <w:sz w:val="36"/>
          <w:szCs w:val="36"/>
        </w:rPr>
        <w:t>參考文獻</w:t>
      </w:r>
      <w:bookmarkEnd w:id="33"/>
      <w:bookmarkEnd w:id="34"/>
      <w:bookmarkEnd w:id="47"/>
      <w:bookmarkEnd w:id="48"/>
      <w:bookmarkEnd w:id="46"/>
    </w:p>
    <w:p w:rsidR="000D02E0" w:rsidRPr="006C7EE9" w:rsidRDefault="000D02E0" w:rsidP="00523B3E">
      <w:pPr>
        <w:numPr>
          <w:ilvl w:val="0"/>
          <w:numId w:val="42"/>
        </w:numPr>
        <w:ind w:left="1276" w:hanging="567"/>
        <w:jc w:val="both"/>
        <w:rPr>
          <w:rStyle w:val="apple-style-span"/>
          <w:rFonts w:eastAsia="標楷體"/>
        </w:rPr>
      </w:pPr>
      <w:r w:rsidRPr="006C7EE9">
        <w:rPr>
          <w:rStyle w:val="apple-style-span"/>
          <w:rFonts w:eastAsia="標楷體"/>
        </w:rPr>
        <w:t>RFID</w:t>
      </w:r>
      <w:r w:rsidRPr="006C7EE9">
        <w:rPr>
          <w:rStyle w:val="apple-style-span"/>
          <w:rFonts w:eastAsia="標楷體" w:hint="eastAsia"/>
        </w:rPr>
        <w:t>技術在鐵路票證領域的應用取得進展</w:t>
      </w:r>
    </w:p>
    <w:p w:rsidR="000D02E0" w:rsidRPr="006C7EE9" w:rsidRDefault="00397EDC" w:rsidP="00796044">
      <w:pPr>
        <w:pStyle w:val="af3"/>
        <w:ind w:leftChars="0" w:left="1276" w:firstLineChars="50" w:firstLine="120"/>
        <w:jc w:val="both"/>
        <w:rPr>
          <w:rFonts w:ascii="Times New Roman" w:eastAsia="標楷體" w:hAnsi="Times New Roman"/>
          <w:sz w:val="24"/>
          <w:szCs w:val="24"/>
        </w:rPr>
      </w:pPr>
      <w:hyperlink r:id="rId27" w:tgtFrame="_blank" w:history="1">
        <w:r w:rsidR="000D02E0" w:rsidRPr="006C7EE9">
          <w:rPr>
            <w:rStyle w:val="a8"/>
            <w:rFonts w:ascii="Times New Roman" w:eastAsia="標楷體" w:hAnsi="Times New Roman"/>
            <w:sz w:val="24"/>
            <w:szCs w:val="24"/>
          </w:rPr>
          <w:t>http://blog.udn.com/t8830209/4736667</w:t>
        </w:r>
      </w:hyperlink>
    </w:p>
    <w:p w:rsidR="000D02E0" w:rsidRPr="006C7EE9" w:rsidRDefault="000D02E0" w:rsidP="00523B3E">
      <w:pPr>
        <w:pStyle w:val="af3"/>
        <w:numPr>
          <w:ilvl w:val="0"/>
          <w:numId w:val="42"/>
        </w:numPr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6C7EE9">
        <w:rPr>
          <w:rFonts w:ascii="Times New Roman" w:eastAsia="標楷體" w:hAnsi="Times New Roman" w:hint="eastAsia"/>
          <w:sz w:val="24"/>
          <w:szCs w:val="24"/>
        </w:rPr>
        <w:t>發展</w:t>
      </w:r>
      <w:r w:rsidRPr="006C7EE9">
        <w:rPr>
          <w:rFonts w:ascii="Times New Roman" w:eastAsia="標楷體" w:hAnsi="Times New Roman"/>
          <w:sz w:val="24"/>
          <w:szCs w:val="24"/>
        </w:rPr>
        <w:t>RFID</w:t>
      </w:r>
      <w:r w:rsidRPr="006C7EE9">
        <w:rPr>
          <w:rFonts w:ascii="Times New Roman" w:eastAsia="標楷體" w:hAnsi="Times New Roman" w:hint="eastAsia"/>
          <w:sz w:val="24"/>
          <w:szCs w:val="24"/>
        </w:rPr>
        <w:t>產業及應用</w:t>
      </w:r>
      <w:r w:rsidRPr="006C7EE9">
        <w:rPr>
          <w:rFonts w:ascii="Times New Roman" w:eastAsia="標楷體" w:hAnsi="Times New Roman"/>
          <w:sz w:val="24"/>
          <w:szCs w:val="24"/>
        </w:rPr>
        <w:t xml:space="preserve"> </w:t>
      </w:r>
    </w:p>
    <w:p w:rsidR="000D02E0" w:rsidRPr="006C7EE9" w:rsidRDefault="00397EDC" w:rsidP="00796044">
      <w:pPr>
        <w:pStyle w:val="af3"/>
        <w:ind w:leftChars="0" w:left="1276" w:firstLineChars="50" w:firstLine="120"/>
        <w:jc w:val="both"/>
        <w:rPr>
          <w:rFonts w:ascii="Times New Roman" w:eastAsia="標楷體" w:hAnsi="Times New Roman"/>
          <w:sz w:val="24"/>
          <w:szCs w:val="24"/>
        </w:rPr>
      </w:pPr>
      <w:hyperlink r:id="rId28" w:tgtFrame="_blank" w:history="1">
        <w:r w:rsidR="000D02E0" w:rsidRPr="006C7EE9">
          <w:rPr>
            <w:rStyle w:val="a8"/>
            <w:rFonts w:ascii="Times New Roman" w:eastAsia="標楷體" w:hAnsi="Times New Roman"/>
            <w:sz w:val="24"/>
            <w:szCs w:val="24"/>
          </w:rPr>
          <w:t>http://blog.udn.com/t8830209/4653762</w:t>
        </w:r>
      </w:hyperlink>
    </w:p>
    <w:p w:rsidR="000D02E0" w:rsidRPr="006C7EE9" w:rsidRDefault="000D02E0" w:rsidP="00523B3E">
      <w:pPr>
        <w:pStyle w:val="af3"/>
        <w:numPr>
          <w:ilvl w:val="0"/>
          <w:numId w:val="42"/>
        </w:numPr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6C7EE9">
        <w:rPr>
          <w:rFonts w:ascii="Times New Roman" w:eastAsia="標楷體" w:hAnsi="Times New Roman" w:hint="eastAsia"/>
          <w:sz w:val="24"/>
          <w:szCs w:val="24"/>
        </w:rPr>
        <w:t>曲文豪</w:t>
      </w:r>
      <w:r>
        <w:rPr>
          <w:rFonts w:ascii="Times New Roman" w:eastAsia="標楷體" w:hAnsi="Times New Roman"/>
          <w:sz w:val="24"/>
          <w:szCs w:val="24"/>
        </w:rPr>
        <w:t>,</w:t>
      </w:r>
      <w:r w:rsidRPr="006C7EE9">
        <w:rPr>
          <w:rFonts w:ascii="Times New Roman" w:eastAsia="標楷體" w:hAnsi="Times New Roman"/>
          <w:sz w:val="24"/>
          <w:szCs w:val="24"/>
        </w:rPr>
        <w:t xml:space="preserve"> </w:t>
      </w:r>
      <w:r w:rsidRPr="006C7EE9">
        <w:rPr>
          <w:rFonts w:ascii="Times New Roman" w:eastAsia="標楷體" w:hAnsi="Times New Roman" w:hint="eastAsia"/>
          <w:sz w:val="24"/>
          <w:szCs w:val="24"/>
        </w:rPr>
        <w:t>第二十五卷</w:t>
      </w:r>
      <w:r>
        <w:rPr>
          <w:rFonts w:ascii="Times New Roman" w:eastAsia="標楷體" w:hAnsi="Times New Roman"/>
          <w:sz w:val="24"/>
          <w:szCs w:val="24"/>
        </w:rPr>
        <w:t>,</w:t>
      </w:r>
      <w:r w:rsidRPr="006C7EE9">
        <w:rPr>
          <w:rFonts w:ascii="Times New Roman" w:eastAsia="標楷體" w:hAnsi="Times New Roman"/>
          <w:sz w:val="24"/>
          <w:szCs w:val="24"/>
        </w:rPr>
        <w:t xml:space="preserve"> </w:t>
      </w:r>
      <w:r w:rsidRPr="006C7EE9">
        <w:rPr>
          <w:rFonts w:ascii="Times New Roman" w:eastAsia="標楷體" w:hAnsi="Times New Roman" w:hint="eastAsia"/>
          <w:sz w:val="24"/>
          <w:szCs w:val="24"/>
        </w:rPr>
        <w:t>第四期</w:t>
      </w:r>
      <w:r>
        <w:rPr>
          <w:rFonts w:ascii="Times New Roman" w:eastAsia="標楷體" w:hAnsi="Times New Roman"/>
          <w:sz w:val="24"/>
          <w:szCs w:val="24"/>
        </w:rPr>
        <w:t>,</w:t>
      </w:r>
      <w:r w:rsidRPr="006C7EE9">
        <w:rPr>
          <w:rFonts w:ascii="Times New Roman" w:eastAsia="標楷體" w:hAnsi="Times New Roman"/>
          <w:sz w:val="24"/>
          <w:szCs w:val="24"/>
        </w:rPr>
        <w:t xml:space="preserve"> </w:t>
      </w:r>
      <w:r w:rsidRPr="006C7EE9">
        <w:rPr>
          <w:rFonts w:ascii="Times New Roman" w:eastAsia="標楷體" w:hAnsi="Times New Roman" w:hint="eastAsia"/>
          <w:sz w:val="24"/>
          <w:szCs w:val="24"/>
        </w:rPr>
        <w:t>無線射頻辨識</w:t>
      </w:r>
      <w:r w:rsidRPr="006C7EE9">
        <w:rPr>
          <w:rFonts w:ascii="Times New Roman" w:eastAsia="標楷體" w:hAnsi="Times New Roman"/>
          <w:sz w:val="24"/>
          <w:szCs w:val="24"/>
        </w:rPr>
        <w:t>(RFID)</w:t>
      </w:r>
      <w:r w:rsidRPr="006C7EE9">
        <w:rPr>
          <w:rFonts w:ascii="Times New Roman" w:eastAsia="標楷體" w:hAnsi="Times New Roman" w:hint="eastAsia"/>
          <w:sz w:val="24"/>
          <w:szCs w:val="24"/>
        </w:rPr>
        <w:t>技術於有價票證防僞之應用</w:t>
      </w:r>
    </w:p>
    <w:p w:rsidR="000D02E0" w:rsidRPr="006C7EE9" w:rsidRDefault="00397EDC" w:rsidP="00796044">
      <w:pPr>
        <w:pStyle w:val="af3"/>
        <w:ind w:leftChars="0" w:left="1276" w:firstLineChars="50" w:firstLine="120"/>
        <w:jc w:val="both"/>
        <w:rPr>
          <w:rFonts w:ascii="Times New Roman" w:eastAsia="標楷體" w:hAnsi="Times New Roman"/>
          <w:sz w:val="24"/>
          <w:szCs w:val="24"/>
        </w:rPr>
      </w:pPr>
      <w:hyperlink r:id="rId29" w:history="1">
        <w:r w:rsidR="000D02E0" w:rsidRPr="006C7EE9">
          <w:rPr>
            <w:rStyle w:val="a8"/>
            <w:rFonts w:ascii="Times New Roman" w:eastAsia="標楷體" w:hAnsi="Times New Roman"/>
            <w:sz w:val="24"/>
            <w:szCs w:val="24"/>
          </w:rPr>
          <w:t>http://www.cepp.gov.tw/TheFiles/publication/47661b16-4603-49bf-9bd9-a67104538ccf.pdf</w:t>
        </w:r>
      </w:hyperlink>
    </w:p>
    <w:p w:rsidR="000D02E0" w:rsidRPr="006C7EE9" w:rsidRDefault="000D02E0" w:rsidP="00523B3E">
      <w:pPr>
        <w:pStyle w:val="af3"/>
        <w:numPr>
          <w:ilvl w:val="0"/>
          <w:numId w:val="42"/>
        </w:numPr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6C7EE9">
        <w:rPr>
          <w:rFonts w:ascii="Times New Roman" w:eastAsia="標楷體" w:hAnsi="Times New Roman"/>
          <w:sz w:val="24"/>
          <w:szCs w:val="24"/>
        </w:rPr>
        <w:t>2008</w:t>
      </w:r>
      <w:r w:rsidRPr="006C7EE9">
        <w:rPr>
          <w:rFonts w:ascii="Times New Roman" w:eastAsia="標楷體" w:hAnsi="Times New Roman" w:hint="eastAsia"/>
          <w:sz w:val="24"/>
          <w:szCs w:val="24"/>
        </w:rPr>
        <w:t>年二月</w:t>
      </w:r>
      <w:r>
        <w:rPr>
          <w:rFonts w:ascii="Times New Roman" w:eastAsia="標楷體" w:hAnsi="Times New Roman"/>
          <w:sz w:val="24"/>
          <w:szCs w:val="24"/>
        </w:rPr>
        <w:t>,</w:t>
      </w:r>
      <w:r w:rsidRPr="006C7EE9">
        <w:rPr>
          <w:rFonts w:ascii="Times New Roman" w:eastAsia="標楷體" w:hAnsi="Times New Roman"/>
          <w:sz w:val="24"/>
          <w:szCs w:val="24"/>
        </w:rPr>
        <w:t xml:space="preserve"> </w:t>
      </w:r>
      <w:r w:rsidRPr="006C7EE9">
        <w:rPr>
          <w:rFonts w:ascii="Times New Roman" w:eastAsia="標楷體" w:hAnsi="Times New Roman" w:hint="eastAsia"/>
          <w:sz w:val="24"/>
          <w:szCs w:val="24"/>
        </w:rPr>
        <w:t>射頻辨識</w:t>
      </w:r>
      <w:r w:rsidRPr="006C7EE9">
        <w:rPr>
          <w:rFonts w:ascii="Times New Roman" w:eastAsia="標楷體" w:hAnsi="Times New Roman"/>
          <w:sz w:val="24"/>
          <w:szCs w:val="24"/>
        </w:rPr>
        <w:t>(RFID)</w:t>
      </w:r>
      <w:r w:rsidRPr="006C7EE9">
        <w:rPr>
          <w:rFonts w:ascii="Times New Roman" w:eastAsia="標楷體" w:hAnsi="Times New Roman" w:hint="eastAsia"/>
          <w:sz w:val="24"/>
          <w:szCs w:val="24"/>
        </w:rPr>
        <w:t>的保安</w:t>
      </w:r>
      <w:r>
        <w:rPr>
          <w:rFonts w:ascii="Times New Roman" w:eastAsia="標楷體" w:hAnsi="Times New Roman"/>
          <w:sz w:val="24"/>
          <w:szCs w:val="24"/>
        </w:rPr>
        <w:t>,</w:t>
      </w:r>
      <w:r w:rsidRPr="006C7EE9">
        <w:rPr>
          <w:rFonts w:ascii="Times New Roman" w:eastAsia="標楷體" w:hAnsi="Times New Roman"/>
          <w:sz w:val="24"/>
          <w:szCs w:val="24"/>
        </w:rPr>
        <w:t xml:space="preserve">  </w:t>
      </w:r>
      <w:r w:rsidRPr="006C7EE9">
        <w:rPr>
          <w:rFonts w:ascii="Times New Roman" w:eastAsia="標楷體" w:hAnsi="Times New Roman" w:hint="eastAsia"/>
          <w:sz w:val="24"/>
          <w:szCs w:val="24"/>
        </w:rPr>
        <w:t>香港特別行政區政府</w:t>
      </w:r>
    </w:p>
    <w:p w:rsidR="000D02E0" w:rsidRDefault="00397EDC" w:rsidP="00796044">
      <w:pPr>
        <w:pStyle w:val="af3"/>
        <w:ind w:leftChars="0" w:left="1276" w:firstLineChars="50" w:firstLine="120"/>
        <w:jc w:val="both"/>
      </w:pPr>
      <w:hyperlink r:id="rId30" w:history="1">
        <w:r w:rsidR="000D02E0" w:rsidRPr="006C7EE9">
          <w:rPr>
            <w:rStyle w:val="a8"/>
            <w:rFonts w:ascii="Times New Roman" w:eastAsia="標楷體" w:hAnsi="Times New Roman"/>
            <w:sz w:val="24"/>
            <w:szCs w:val="24"/>
          </w:rPr>
          <w:t>http://www.infosec.gov.hk/tc_chi/technical/files/rfid.pdf</w:t>
        </w:r>
      </w:hyperlink>
    </w:p>
    <w:p w:rsidR="000D02E0" w:rsidRPr="006C7EE9" w:rsidRDefault="000D02E0" w:rsidP="00523B3E">
      <w:pPr>
        <w:pStyle w:val="af3"/>
        <w:numPr>
          <w:ilvl w:val="0"/>
          <w:numId w:val="42"/>
        </w:numPr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5949BA">
        <w:rPr>
          <w:rFonts w:ascii="Times New Roman" w:eastAsia="標楷體" w:hAnsi="Times New Roman"/>
          <w:sz w:val="24"/>
          <w:szCs w:val="24"/>
        </w:rPr>
        <w:t xml:space="preserve">RFID </w:t>
      </w:r>
      <w:r w:rsidRPr="005949BA">
        <w:rPr>
          <w:rFonts w:ascii="Times New Roman" w:eastAsia="標楷體" w:hAnsi="Times New Roman" w:hint="eastAsia"/>
          <w:sz w:val="24"/>
          <w:szCs w:val="24"/>
        </w:rPr>
        <w:t>在供應鏈與物流管理上的創新運用－以航太產業為例</w:t>
      </w:r>
    </w:p>
    <w:p w:rsidR="000D02E0" w:rsidRPr="005949BA" w:rsidRDefault="000D02E0" w:rsidP="00796044">
      <w:pPr>
        <w:pStyle w:val="af3"/>
        <w:ind w:leftChars="0" w:left="1276" w:firstLineChars="50" w:firstLine="120"/>
        <w:jc w:val="both"/>
        <w:rPr>
          <w:rFonts w:ascii="Times New Roman" w:hAnsi="Times New Roman"/>
          <w:sz w:val="24"/>
          <w:szCs w:val="24"/>
        </w:rPr>
      </w:pPr>
      <w:r w:rsidRPr="005949BA">
        <w:rPr>
          <w:rFonts w:ascii="Times New Roman" w:hAnsi="Times New Roman"/>
          <w:sz w:val="24"/>
          <w:szCs w:val="24"/>
        </w:rPr>
        <w:t>http://www.stat.gov.tw/public/Data/66614241171.pdf</w:t>
      </w:r>
    </w:p>
    <w:p w:rsidR="000D02E0" w:rsidRDefault="000D02E0" w:rsidP="00523B3E">
      <w:pPr>
        <w:pStyle w:val="af3"/>
        <w:numPr>
          <w:ilvl w:val="0"/>
          <w:numId w:val="42"/>
        </w:numPr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523B3E">
        <w:rPr>
          <w:rFonts w:ascii="Times New Roman" w:eastAsia="標楷體" w:hAnsi="Times New Roman" w:hint="eastAsia"/>
          <w:sz w:val="24"/>
          <w:szCs w:val="24"/>
        </w:rPr>
        <w:t>微程式資訊股份有限公司</w:t>
      </w:r>
      <w:r>
        <w:rPr>
          <w:rFonts w:ascii="Times New Roman" w:eastAsia="標楷體" w:hAnsi="Times New Roman"/>
          <w:sz w:val="24"/>
          <w:szCs w:val="24"/>
        </w:rPr>
        <w:t xml:space="preserve"> </w:t>
      </w:r>
      <w:hyperlink r:id="rId31" w:history="1">
        <w:r w:rsidRPr="005C66D5">
          <w:rPr>
            <w:rStyle w:val="a8"/>
            <w:rFonts w:ascii="Times New Roman" w:eastAsia="標楷體" w:hAnsi="Times New Roman"/>
            <w:sz w:val="24"/>
            <w:szCs w:val="24"/>
          </w:rPr>
          <w:t>http://www.program.com.tw/</w:t>
        </w:r>
      </w:hyperlink>
    </w:p>
    <w:p w:rsidR="000D02E0" w:rsidRPr="009953A8" w:rsidRDefault="000D02E0" w:rsidP="00523B3E">
      <w:pPr>
        <w:pStyle w:val="af3"/>
        <w:numPr>
          <w:ilvl w:val="0"/>
          <w:numId w:val="42"/>
        </w:numPr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9953A8">
        <w:rPr>
          <w:rFonts w:ascii="Times New Roman" w:eastAsia="標楷體" w:hAnsi="Times New Roman" w:hint="eastAsia"/>
          <w:sz w:val="24"/>
          <w:szCs w:val="24"/>
        </w:rPr>
        <w:t>陳宏宇</w:t>
      </w:r>
      <w:r>
        <w:rPr>
          <w:rFonts w:ascii="Times New Roman" w:eastAsia="標楷體" w:hAnsi="Times New Roman"/>
          <w:sz w:val="24"/>
          <w:szCs w:val="24"/>
        </w:rPr>
        <w:t>,</w:t>
      </w:r>
      <w:r w:rsidRPr="009953A8">
        <w:rPr>
          <w:rFonts w:ascii="Times New Roman" w:eastAsia="標楷體" w:hAnsi="Times New Roman"/>
          <w:sz w:val="24"/>
          <w:szCs w:val="24"/>
        </w:rPr>
        <w:t xml:space="preserve"> RFID</w:t>
      </w:r>
      <w:r w:rsidRPr="009953A8">
        <w:rPr>
          <w:rFonts w:ascii="Times New Roman" w:eastAsia="標楷體" w:hAnsi="Times New Roman" w:hint="eastAsia"/>
          <w:sz w:val="24"/>
          <w:szCs w:val="24"/>
        </w:rPr>
        <w:t>系統入門</w:t>
      </w:r>
      <w:r w:rsidRPr="009953A8">
        <w:rPr>
          <w:rFonts w:ascii="Times New Roman" w:eastAsia="標楷體" w:hAnsi="Times New Roman"/>
          <w:sz w:val="24"/>
          <w:szCs w:val="24"/>
        </w:rPr>
        <w:t>-</w:t>
      </w:r>
      <w:r w:rsidRPr="009953A8">
        <w:rPr>
          <w:rFonts w:ascii="Times New Roman" w:eastAsia="標楷體" w:hAnsi="Times New Roman" w:hint="eastAsia"/>
          <w:sz w:val="24"/>
          <w:szCs w:val="24"/>
        </w:rPr>
        <w:t>無線射頻系統</w:t>
      </w:r>
      <w:r>
        <w:rPr>
          <w:rFonts w:ascii="Times New Roman" w:eastAsia="標楷體" w:hAnsi="Times New Roman"/>
          <w:sz w:val="24"/>
          <w:szCs w:val="24"/>
        </w:rPr>
        <w:t>,</w:t>
      </w:r>
      <w:r w:rsidRPr="009953A8">
        <w:rPr>
          <w:rFonts w:ascii="Times New Roman" w:eastAsia="標楷體" w:hAnsi="Times New Roman"/>
          <w:sz w:val="24"/>
          <w:szCs w:val="24"/>
        </w:rPr>
        <w:t xml:space="preserve"> </w:t>
      </w:r>
      <w:r w:rsidRPr="009953A8">
        <w:rPr>
          <w:rFonts w:ascii="Times New Roman" w:eastAsia="標楷體" w:hAnsi="Times New Roman" w:hint="eastAsia"/>
          <w:sz w:val="24"/>
          <w:szCs w:val="24"/>
        </w:rPr>
        <w:t>松崗出版社</w:t>
      </w:r>
      <w:r>
        <w:rPr>
          <w:rFonts w:ascii="Times New Roman" w:eastAsia="標楷體" w:hAnsi="Times New Roman"/>
          <w:sz w:val="24"/>
          <w:szCs w:val="24"/>
        </w:rPr>
        <w:t>,</w:t>
      </w:r>
      <w:r w:rsidRPr="009953A8">
        <w:rPr>
          <w:rFonts w:ascii="Times New Roman" w:eastAsia="標楷體" w:hAnsi="Times New Roman"/>
          <w:sz w:val="24"/>
          <w:szCs w:val="24"/>
        </w:rPr>
        <w:t xml:space="preserve"> 2004</w:t>
      </w:r>
      <w:r w:rsidRPr="009953A8">
        <w:rPr>
          <w:rFonts w:ascii="Times New Roman" w:eastAsia="標楷體" w:hAnsi="Times New Roman" w:hint="eastAsia"/>
          <w:sz w:val="24"/>
          <w:szCs w:val="24"/>
        </w:rPr>
        <w:t>年</w:t>
      </w:r>
    </w:p>
    <w:p w:rsidR="000D02E0" w:rsidRDefault="000D02E0" w:rsidP="00523B3E">
      <w:pPr>
        <w:pStyle w:val="af3"/>
        <w:numPr>
          <w:ilvl w:val="0"/>
          <w:numId w:val="42"/>
        </w:numPr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9953A8">
        <w:rPr>
          <w:rFonts w:ascii="Times New Roman" w:eastAsia="標楷體" w:hAnsi="Times New Roman" w:hint="eastAsia"/>
          <w:sz w:val="24"/>
          <w:szCs w:val="24"/>
        </w:rPr>
        <w:t>鄭同柏</w:t>
      </w:r>
      <w:r>
        <w:rPr>
          <w:rFonts w:ascii="Times New Roman" w:eastAsia="標楷體" w:hAnsi="Times New Roman"/>
          <w:sz w:val="24"/>
          <w:szCs w:val="24"/>
        </w:rPr>
        <w:t>,</w:t>
      </w:r>
      <w:r w:rsidRPr="009953A8">
        <w:rPr>
          <w:rFonts w:ascii="Times New Roman" w:eastAsia="標楷體" w:hAnsi="Times New Roman"/>
          <w:sz w:val="24"/>
          <w:szCs w:val="24"/>
        </w:rPr>
        <w:t xml:space="preserve"> RFID EPC </w:t>
      </w:r>
      <w:r w:rsidRPr="009953A8">
        <w:rPr>
          <w:rFonts w:ascii="Times New Roman" w:eastAsia="標楷體" w:hAnsi="Times New Roman" w:hint="eastAsia"/>
          <w:sz w:val="24"/>
          <w:szCs w:val="24"/>
        </w:rPr>
        <w:t>無線射頻辨識完全剖析</w:t>
      </w:r>
      <w:r>
        <w:rPr>
          <w:rFonts w:ascii="Times New Roman" w:eastAsia="標楷體" w:hAnsi="Times New Roman"/>
          <w:sz w:val="24"/>
          <w:szCs w:val="24"/>
        </w:rPr>
        <w:t>,</w:t>
      </w:r>
      <w:r w:rsidRPr="009953A8">
        <w:rPr>
          <w:rFonts w:ascii="Times New Roman" w:eastAsia="標楷體" w:hAnsi="Times New Roman"/>
          <w:sz w:val="24"/>
          <w:szCs w:val="24"/>
        </w:rPr>
        <w:t xml:space="preserve"> </w:t>
      </w:r>
      <w:r w:rsidRPr="009953A8">
        <w:rPr>
          <w:rFonts w:ascii="Times New Roman" w:eastAsia="標楷體" w:hAnsi="Times New Roman" w:hint="eastAsia"/>
          <w:sz w:val="24"/>
          <w:szCs w:val="24"/>
        </w:rPr>
        <w:t>博碩文化</w:t>
      </w:r>
      <w:r>
        <w:rPr>
          <w:rFonts w:ascii="Times New Roman" w:eastAsia="標楷體" w:hAnsi="Times New Roman"/>
          <w:sz w:val="24"/>
          <w:szCs w:val="24"/>
        </w:rPr>
        <w:t>,</w:t>
      </w:r>
      <w:r w:rsidRPr="009953A8">
        <w:rPr>
          <w:rFonts w:ascii="Times New Roman" w:eastAsia="標楷體" w:hAnsi="Times New Roman"/>
          <w:sz w:val="24"/>
          <w:szCs w:val="24"/>
        </w:rPr>
        <w:t xml:space="preserve"> 2004 </w:t>
      </w:r>
      <w:r w:rsidRPr="009953A8">
        <w:rPr>
          <w:rFonts w:ascii="Times New Roman" w:eastAsia="標楷體" w:hAnsi="Times New Roman" w:hint="eastAsia"/>
          <w:sz w:val="24"/>
          <w:szCs w:val="24"/>
        </w:rPr>
        <w:t>年</w:t>
      </w:r>
    </w:p>
    <w:p w:rsidR="000D02E0" w:rsidRPr="00BD36BF" w:rsidRDefault="000D02E0" w:rsidP="00523B3E">
      <w:pPr>
        <w:pStyle w:val="af3"/>
        <w:numPr>
          <w:ilvl w:val="0"/>
          <w:numId w:val="42"/>
        </w:numPr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BD36BF">
        <w:rPr>
          <w:rFonts w:ascii="Times New Roman" w:eastAsia="標楷體" w:hAnsi="Times New Roman" w:hint="eastAsia"/>
          <w:sz w:val="24"/>
          <w:szCs w:val="24"/>
        </w:rPr>
        <w:t>何中庸，非接觸型</w:t>
      </w:r>
      <w:r w:rsidRPr="00BD36BF">
        <w:rPr>
          <w:rFonts w:ascii="Times New Roman" w:eastAsia="標楷體" w:hAnsi="Times New Roman"/>
          <w:sz w:val="24"/>
          <w:szCs w:val="24"/>
        </w:rPr>
        <w:t>IC</w:t>
      </w:r>
      <w:r w:rsidRPr="00BD36BF">
        <w:rPr>
          <w:rFonts w:ascii="Times New Roman" w:eastAsia="標楷體" w:hAnsi="Times New Roman" w:hint="eastAsia"/>
          <w:sz w:val="24"/>
          <w:szCs w:val="24"/>
        </w:rPr>
        <w:t>卡，全華，</w:t>
      </w:r>
      <w:r w:rsidRPr="00BD36BF">
        <w:rPr>
          <w:rFonts w:ascii="Times New Roman" w:eastAsia="標楷體" w:hAnsi="Times New Roman"/>
          <w:sz w:val="24"/>
          <w:szCs w:val="24"/>
        </w:rPr>
        <w:t>2005</w:t>
      </w:r>
      <w:r w:rsidRPr="00BD36BF">
        <w:rPr>
          <w:rFonts w:ascii="Times New Roman" w:eastAsia="標楷體" w:hAnsi="Times New Roman" w:hint="eastAsia"/>
          <w:sz w:val="24"/>
          <w:szCs w:val="24"/>
        </w:rPr>
        <w:t>年</w:t>
      </w:r>
    </w:p>
    <w:p w:rsidR="000D02E0" w:rsidRDefault="000D02E0" w:rsidP="00523B3E">
      <w:pPr>
        <w:pStyle w:val="af3"/>
        <w:numPr>
          <w:ilvl w:val="0"/>
          <w:numId w:val="42"/>
        </w:numPr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9953A8">
        <w:rPr>
          <w:rFonts w:ascii="Times New Roman" w:eastAsia="標楷體" w:hAnsi="Times New Roman"/>
          <w:sz w:val="24"/>
          <w:szCs w:val="24"/>
        </w:rPr>
        <w:t xml:space="preserve">Capability Maturity Model-Integrated v1.2 ( CMMI v1.2; </w:t>
      </w:r>
      <w:r w:rsidRPr="009953A8">
        <w:rPr>
          <w:rFonts w:ascii="Times New Roman" w:eastAsia="標楷體" w:hAnsi="Times New Roman" w:hint="eastAsia"/>
          <w:sz w:val="24"/>
          <w:szCs w:val="24"/>
        </w:rPr>
        <w:t>軟體發展成熟度模型</w:t>
      </w:r>
    </w:p>
    <w:p w:rsidR="000D02E0" w:rsidRDefault="000D02E0" w:rsidP="00523B3E">
      <w:pPr>
        <w:pStyle w:val="af3"/>
        <w:numPr>
          <w:ilvl w:val="0"/>
          <w:numId w:val="42"/>
        </w:numPr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RFID</w:t>
      </w:r>
      <w:r w:rsidRPr="00D94B32">
        <w:rPr>
          <w:rFonts w:ascii="Times New Roman" w:eastAsia="標楷體" w:hAnsi="Times New Roman" w:hint="eastAsia"/>
          <w:sz w:val="24"/>
          <w:szCs w:val="24"/>
        </w:rPr>
        <w:t>應用推動辦公室</w:t>
      </w:r>
      <w:r>
        <w:rPr>
          <w:rFonts w:ascii="Times New Roman" w:eastAsia="標楷體" w:hAnsi="Times New Roman"/>
          <w:sz w:val="24"/>
          <w:szCs w:val="24"/>
        </w:rPr>
        <w:t>,</w:t>
      </w:r>
      <w:r w:rsidRPr="00D94B32">
        <w:t xml:space="preserve"> </w:t>
      </w:r>
      <w:r>
        <w:t xml:space="preserve"> </w:t>
      </w:r>
      <w:hyperlink r:id="rId32" w:history="1">
        <w:r w:rsidRPr="0022401C">
          <w:rPr>
            <w:rStyle w:val="a8"/>
            <w:rFonts w:ascii="Times New Roman" w:eastAsia="標楷體" w:hAnsi="Times New Roman"/>
            <w:sz w:val="24"/>
            <w:szCs w:val="24"/>
          </w:rPr>
          <w:t>http://rfidpo.ntut.edu.tw/rfid/index.jsp</w:t>
        </w:r>
      </w:hyperlink>
    </w:p>
    <w:p w:rsidR="000D02E0" w:rsidRDefault="000D02E0" w:rsidP="00523B3E">
      <w:pPr>
        <w:pStyle w:val="af3"/>
        <w:numPr>
          <w:ilvl w:val="0"/>
          <w:numId w:val="42"/>
        </w:numPr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F51F95">
        <w:rPr>
          <w:rFonts w:ascii="Times New Roman" w:eastAsia="標楷體" w:hAnsi="Times New Roman" w:hint="eastAsia"/>
          <w:sz w:val="24"/>
          <w:szCs w:val="24"/>
        </w:rPr>
        <w:t>邱瑩青，</w:t>
      </w:r>
      <w:r w:rsidRPr="00F51F95">
        <w:rPr>
          <w:rFonts w:ascii="Times New Roman" w:eastAsia="標楷體" w:hAnsi="Times New Roman"/>
          <w:sz w:val="24"/>
          <w:szCs w:val="24"/>
        </w:rPr>
        <w:t>RFID</w:t>
      </w:r>
      <w:r w:rsidRPr="00F51F95">
        <w:rPr>
          <w:rFonts w:ascii="Times New Roman" w:eastAsia="標楷體" w:hAnsi="Times New Roman" w:hint="eastAsia"/>
          <w:sz w:val="24"/>
          <w:szCs w:val="24"/>
        </w:rPr>
        <w:t>實踐非接觸式智慧卡系統開發，台灣：學貫，</w:t>
      </w:r>
      <w:r w:rsidRPr="00F51F95">
        <w:rPr>
          <w:rFonts w:ascii="Times New Roman" w:eastAsia="標楷體" w:hAnsi="Times New Roman"/>
          <w:sz w:val="24"/>
          <w:szCs w:val="24"/>
        </w:rPr>
        <w:t>2005</w:t>
      </w:r>
      <w:r w:rsidRPr="00F51F95">
        <w:rPr>
          <w:rFonts w:ascii="Times New Roman" w:eastAsia="標楷體" w:hAnsi="Times New Roman" w:hint="eastAsia"/>
          <w:sz w:val="24"/>
          <w:szCs w:val="24"/>
        </w:rPr>
        <w:t>。</w:t>
      </w:r>
    </w:p>
    <w:p w:rsidR="000D02E0" w:rsidRDefault="000D02E0" w:rsidP="00523B3E">
      <w:pPr>
        <w:pStyle w:val="af3"/>
        <w:numPr>
          <w:ilvl w:val="0"/>
          <w:numId w:val="42"/>
        </w:numPr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BD36BF">
        <w:rPr>
          <w:rFonts w:ascii="Times New Roman" w:eastAsia="標楷體" w:hAnsi="Times New Roman"/>
          <w:sz w:val="24"/>
          <w:szCs w:val="24"/>
        </w:rPr>
        <w:t>ISO/IEC 15693 Standard, 2003.</w:t>
      </w:r>
    </w:p>
    <w:p w:rsidR="000D02E0" w:rsidRDefault="000D02E0" w:rsidP="00523B3E">
      <w:pPr>
        <w:pStyle w:val="af3"/>
        <w:numPr>
          <w:ilvl w:val="0"/>
          <w:numId w:val="42"/>
        </w:numPr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BD36BF">
        <w:rPr>
          <w:rFonts w:ascii="Times New Roman" w:eastAsia="標楷體" w:hAnsi="Times New Roman"/>
          <w:sz w:val="24"/>
          <w:szCs w:val="24"/>
        </w:rPr>
        <w:t>Phillips, Ted. Karygiannis, Tom. and Kuhn, Rick. Security Standards for the RFID Market. IEEE Security &amp; Privacy, Volume 3, Issue 6, 2005.</w:t>
      </w:r>
    </w:p>
    <w:p w:rsidR="000D02E0" w:rsidRPr="00975161" w:rsidRDefault="000D02E0" w:rsidP="00EF5089">
      <w:pPr>
        <w:pStyle w:val="1"/>
        <w:snapToGrid w:val="0"/>
        <w:spacing w:before="163" w:after="163" w:line="360" w:lineRule="auto"/>
        <w:rPr>
          <w:color w:val="C00000"/>
        </w:rPr>
      </w:pPr>
    </w:p>
    <w:sectPr w:rsidR="000D02E0" w:rsidRPr="00975161" w:rsidSect="00005BB0">
      <w:pgSz w:w="11906" w:h="16838" w:code="9"/>
      <w:pgMar w:top="2268" w:right="1701" w:bottom="2268" w:left="851" w:header="851" w:footer="992" w:gutter="851"/>
      <w:cols w:space="480"/>
      <w:docGrid w:type="lines" w:linePitch="326" w:charSpace="157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BB" w:rsidRDefault="00BD68BB">
      <w:r>
        <w:separator/>
      </w:r>
    </w:p>
  </w:endnote>
  <w:endnote w:type="continuationSeparator" w:id="0">
    <w:p w:rsidR="00BD68BB" w:rsidRDefault="00BD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BB" w:rsidRDefault="00BD68BB" w:rsidP="00510D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68BB" w:rsidRDefault="00BD68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BB" w:rsidRDefault="00BD68BB" w:rsidP="00510D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D68BB" w:rsidRDefault="00BD68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BB" w:rsidRDefault="00BD68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68BB" w:rsidRDefault="00BD68B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BB" w:rsidRDefault="00BD68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EDC">
      <w:rPr>
        <w:rStyle w:val="a7"/>
        <w:noProof/>
      </w:rPr>
      <w:t>ii</w:t>
    </w:r>
    <w:r>
      <w:rPr>
        <w:rStyle w:val="a7"/>
      </w:rPr>
      <w:fldChar w:fldCharType="end"/>
    </w:r>
  </w:p>
  <w:p w:rsidR="00BD68BB" w:rsidRDefault="00BD68BB">
    <w:pPr>
      <w:pStyle w:val="a5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BB" w:rsidRDefault="00BD68BB" w:rsidP="00510D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68BB" w:rsidRDefault="00BD68BB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BB" w:rsidRDefault="00BD68BB" w:rsidP="00510D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EDC">
      <w:rPr>
        <w:rStyle w:val="a7"/>
        <w:noProof/>
      </w:rPr>
      <w:t>2</w:t>
    </w:r>
    <w:r>
      <w:rPr>
        <w:rStyle w:val="a7"/>
      </w:rPr>
      <w:fldChar w:fldCharType="end"/>
    </w:r>
  </w:p>
  <w:p w:rsidR="00BD68BB" w:rsidRDefault="00BD68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BB" w:rsidRDefault="00BD68BB">
      <w:r>
        <w:separator/>
      </w:r>
    </w:p>
  </w:footnote>
  <w:footnote w:type="continuationSeparator" w:id="0">
    <w:p w:rsidR="00BD68BB" w:rsidRDefault="00BD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BB" w:rsidRDefault="00BD68BB" w:rsidP="00426750">
    <w:pPr>
      <w:pStyle w:val="a3"/>
      <w:jc w:val="right"/>
      <w:rPr>
        <w:lang w:val="fr-FR"/>
      </w:rPr>
    </w:pPr>
  </w:p>
  <w:p w:rsidR="00BD68BB" w:rsidRDefault="00BD68BB" w:rsidP="00426750">
    <w:pPr>
      <w:pStyle w:val="a3"/>
      <w:jc w:val="right"/>
      <w:rPr>
        <w:lang w:val="fr-FR"/>
      </w:rPr>
    </w:pPr>
  </w:p>
  <w:p w:rsidR="00BD68BB" w:rsidRPr="00E213DD" w:rsidRDefault="00BD68BB" w:rsidP="00426750">
    <w:pPr>
      <w:pStyle w:val="a3"/>
      <w:jc w:val="right"/>
      <w:rPr>
        <w:rFonts w:eastAsia="標楷體"/>
        <w:lang w:val="fr-FR"/>
      </w:rPr>
    </w:pPr>
    <w:r w:rsidRPr="00E213DD">
      <w:rPr>
        <w:rFonts w:eastAsia="標楷體"/>
        <w:lang w:val="fr-FR"/>
      </w:rPr>
      <w:t>Date</w:t>
    </w:r>
    <w:r w:rsidRPr="00E213DD">
      <w:rPr>
        <w:rFonts w:eastAsia="標楷體" w:hAnsi="標楷體"/>
        <w:lang w:val="fr-FR"/>
      </w:rPr>
      <w:t>：</w:t>
    </w:r>
    <w:r w:rsidRPr="00E213DD">
      <w:rPr>
        <w:rFonts w:eastAsia="標楷體"/>
        <w:lang w:val="fr-FR"/>
      </w:rPr>
      <w:fldChar w:fldCharType="begin"/>
    </w:r>
    <w:r w:rsidRPr="00E213DD">
      <w:rPr>
        <w:rFonts w:eastAsia="標楷體"/>
        <w:lang w:val="fr-FR"/>
      </w:rPr>
      <w:instrText xml:space="preserve"> DATE \@ "dd/MM/yyyy" </w:instrText>
    </w:r>
    <w:r w:rsidRPr="00E213DD">
      <w:rPr>
        <w:rFonts w:eastAsia="標楷體"/>
        <w:lang w:val="fr-FR"/>
      </w:rPr>
      <w:fldChar w:fldCharType="separate"/>
    </w:r>
    <w:r w:rsidR="00E07894">
      <w:rPr>
        <w:rFonts w:eastAsia="標楷體"/>
        <w:noProof/>
        <w:lang w:val="fr-FR"/>
      </w:rPr>
      <w:t>19/11/2020</w:t>
    </w:r>
    <w:r w:rsidRPr="00E213DD">
      <w:rPr>
        <w:rFonts w:eastAsia="標楷體"/>
        <w:lang w:val="fr-FR"/>
      </w:rPr>
      <w:fldChar w:fldCharType="end"/>
    </w:r>
    <w:r w:rsidRPr="00E213DD">
      <w:rPr>
        <w:rFonts w:eastAsia="標楷體"/>
        <w:lang w:val="fr-FR"/>
      </w:rPr>
      <w:t xml:space="preserve">                                             RFID</w:t>
    </w:r>
    <w:r w:rsidRPr="00E213DD">
      <w:rPr>
        <w:rFonts w:eastAsia="標楷體" w:hAnsi="標楷體"/>
        <w:lang w:val="fr-FR"/>
      </w:rPr>
      <w:t>智慧卡系統平台研發</w:t>
    </w:r>
  </w:p>
  <w:p w:rsidR="00BD68BB" w:rsidRPr="00E213DD" w:rsidRDefault="00BD68BB" w:rsidP="00426750">
    <w:pPr>
      <w:pStyle w:val="a3"/>
      <w:jc w:val="right"/>
      <w:rPr>
        <w:rFonts w:eastAsia="標楷體"/>
        <w:lang w:val="fr-FR"/>
      </w:rPr>
    </w:pPr>
    <w:r w:rsidRPr="00E213DD">
      <w:rPr>
        <w:rFonts w:eastAsia="標楷體" w:hAnsi="標楷體"/>
        <w:lang w:val="fr-FR"/>
      </w:rPr>
      <w:t>需求規格與專案計畫書</w:t>
    </w:r>
    <w:r w:rsidRPr="00E213DD">
      <w:rPr>
        <w:rFonts w:eastAsia="標楷體"/>
        <w:lang w:val="fr-FR"/>
      </w:rPr>
      <w:t xml:space="preserve"> Version 1.1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BB" w:rsidRDefault="00BD68BB" w:rsidP="003475B1">
    <w:pPr>
      <w:pStyle w:val="a3"/>
      <w:rPr>
        <w:rFonts w:eastAsia="標楷體" w:hAnsi="標楷體"/>
        <w:lang w:val="fr-FR"/>
      </w:rPr>
    </w:pPr>
    <w:r w:rsidRPr="00E213DD">
      <w:rPr>
        <w:rFonts w:eastAsia="標楷體"/>
        <w:lang w:val="fr-FR"/>
      </w:rPr>
      <w:t>Date</w:t>
    </w:r>
    <w:r w:rsidRPr="00E213DD">
      <w:rPr>
        <w:rFonts w:eastAsia="標楷體" w:hAnsi="標楷體"/>
        <w:lang w:val="fr-FR"/>
      </w:rPr>
      <w:t>：</w:t>
    </w:r>
    <w:r w:rsidRPr="00E213DD">
      <w:rPr>
        <w:rFonts w:eastAsia="標楷體"/>
        <w:lang w:val="fr-FR"/>
      </w:rPr>
      <w:fldChar w:fldCharType="begin"/>
    </w:r>
    <w:r w:rsidRPr="00E213DD">
      <w:rPr>
        <w:rFonts w:eastAsia="標楷體"/>
        <w:lang w:val="fr-FR"/>
      </w:rPr>
      <w:instrText xml:space="preserve"> DATE \@ "dd/MM/yyyy" </w:instrText>
    </w:r>
    <w:r w:rsidRPr="00E213DD">
      <w:rPr>
        <w:rFonts w:eastAsia="標楷體"/>
        <w:lang w:val="fr-FR"/>
      </w:rPr>
      <w:fldChar w:fldCharType="separate"/>
    </w:r>
    <w:r w:rsidR="00E07894">
      <w:rPr>
        <w:rFonts w:eastAsia="標楷體"/>
        <w:noProof/>
        <w:lang w:val="fr-FR"/>
      </w:rPr>
      <w:t>19/11/2020</w:t>
    </w:r>
    <w:r w:rsidRPr="00E213DD">
      <w:rPr>
        <w:rFonts w:eastAsia="標楷體"/>
        <w:lang w:val="fr-FR"/>
      </w:rPr>
      <w:fldChar w:fldCharType="end"/>
    </w:r>
    <w:r w:rsidRPr="00E213DD">
      <w:rPr>
        <w:rFonts w:eastAsia="標楷體"/>
        <w:lang w:val="fr-FR"/>
      </w:rPr>
      <w:t xml:space="preserve">          </w:t>
    </w:r>
    <w:r>
      <w:rPr>
        <w:rFonts w:eastAsia="標楷體"/>
        <w:lang w:val="fr-FR"/>
      </w:rPr>
      <w:t xml:space="preserve">                                     </w:t>
    </w:r>
    <w:r w:rsidRPr="00E213DD">
      <w:rPr>
        <w:rFonts w:eastAsia="標楷體"/>
        <w:lang w:val="fr-FR"/>
      </w:rPr>
      <w:t>RFID</w:t>
    </w:r>
    <w:r w:rsidRPr="00E213DD">
      <w:rPr>
        <w:rFonts w:eastAsia="標楷體" w:hAnsi="標楷體"/>
        <w:lang w:val="fr-FR"/>
      </w:rPr>
      <w:t>智慧卡系統平台研發</w:t>
    </w:r>
  </w:p>
  <w:p w:rsidR="00BD68BB" w:rsidRPr="00E213DD" w:rsidRDefault="00BD68BB" w:rsidP="003475B1">
    <w:pPr>
      <w:pStyle w:val="a3"/>
      <w:jc w:val="right"/>
      <w:rPr>
        <w:rFonts w:eastAsia="標楷體"/>
        <w:lang w:val="fr-FR"/>
      </w:rPr>
    </w:pPr>
    <w:r w:rsidRPr="00E213DD">
      <w:rPr>
        <w:rFonts w:eastAsia="標楷體" w:hAnsi="標楷體"/>
        <w:lang w:val="fr-FR"/>
      </w:rPr>
      <w:t>需求規格與專案計畫書</w:t>
    </w:r>
    <w:r w:rsidRPr="00E213DD">
      <w:rPr>
        <w:rFonts w:eastAsia="標楷體"/>
        <w:lang w:val="fr-FR"/>
      </w:rPr>
      <w:t xml:space="preserve"> Version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"/>
      </v:shape>
    </w:pict>
  </w:numPicBullet>
  <w:abstractNum w:abstractNumId="0" w15:restartNumberingAfterBreak="0">
    <w:nsid w:val="00BE273A"/>
    <w:multiLevelType w:val="hybridMultilevel"/>
    <w:tmpl w:val="B7E41DB4"/>
    <w:lvl w:ilvl="0" w:tplc="D804B22C">
      <w:start w:val="1"/>
      <w:numFmt w:val="decimal"/>
      <w:lvlText w:val="(%1)"/>
      <w:lvlJc w:val="left"/>
      <w:pPr>
        <w:ind w:left="18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  <w:rPr>
        <w:rFonts w:cs="Times New Roman"/>
      </w:rPr>
    </w:lvl>
  </w:abstractNum>
  <w:abstractNum w:abstractNumId="1" w15:restartNumberingAfterBreak="0">
    <w:nsid w:val="065B116A"/>
    <w:multiLevelType w:val="hybridMultilevel"/>
    <w:tmpl w:val="20E2D90A"/>
    <w:lvl w:ilvl="0" w:tplc="43BA8CE8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6F6A3E"/>
    <w:multiLevelType w:val="hybridMultilevel"/>
    <w:tmpl w:val="4EC0B388"/>
    <w:lvl w:ilvl="0" w:tplc="D804B22C">
      <w:start w:val="1"/>
      <w:numFmt w:val="decimal"/>
      <w:lvlText w:val="(%1)"/>
      <w:lvlJc w:val="left"/>
      <w:pPr>
        <w:ind w:left="228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5" w:hanging="480"/>
      </w:pPr>
      <w:rPr>
        <w:rFonts w:cs="Times New Roman"/>
      </w:rPr>
    </w:lvl>
  </w:abstractNum>
  <w:abstractNum w:abstractNumId="3" w15:restartNumberingAfterBreak="0">
    <w:nsid w:val="0AE93F04"/>
    <w:multiLevelType w:val="hybridMultilevel"/>
    <w:tmpl w:val="A17A45E4"/>
    <w:lvl w:ilvl="0" w:tplc="D804B22C">
      <w:start w:val="1"/>
      <w:numFmt w:val="decimal"/>
      <w:lvlText w:val="(%1)"/>
      <w:lvlJc w:val="left"/>
      <w:pPr>
        <w:ind w:left="18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  <w:rPr>
        <w:rFonts w:cs="Times New Roman"/>
      </w:rPr>
    </w:lvl>
  </w:abstractNum>
  <w:abstractNum w:abstractNumId="4" w15:restartNumberingAfterBreak="0">
    <w:nsid w:val="0CDF675D"/>
    <w:multiLevelType w:val="hybridMultilevel"/>
    <w:tmpl w:val="5BE83C32"/>
    <w:lvl w:ilvl="0" w:tplc="D804B22C">
      <w:start w:val="1"/>
      <w:numFmt w:val="decimal"/>
      <w:lvlText w:val="(%1)"/>
      <w:lvlJc w:val="left"/>
      <w:pPr>
        <w:ind w:left="18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  <w:rPr>
        <w:rFonts w:cs="Times New Roman"/>
      </w:rPr>
    </w:lvl>
  </w:abstractNum>
  <w:abstractNum w:abstractNumId="5" w15:restartNumberingAfterBreak="0">
    <w:nsid w:val="0F736131"/>
    <w:multiLevelType w:val="hybridMultilevel"/>
    <w:tmpl w:val="B832F176"/>
    <w:lvl w:ilvl="0" w:tplc="AF5E3540">
      <w:start w:val="1"/>
      <w:numFmt w:val="decimal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05B138B"/>
    <w:multiLevelType w:val="hybridMultilevel"/>
    <w:tmpl w:val="745449EA"/>
    <w:lvl w:ilvl="0" w:tplc="E6E20C62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7" w15:restartNumberingAfterBreak="0">
    <w:nsid w:val="143145FC"/>
    <w:multiLevelType w:val="hybridMultilevel"/>
    <w:tmpl w:val="4C20E34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8" w15:restartNumberingAfterBreak="0">
    <w:nsid w:val="18F76DD3"/>
    <w:multiLevelType w:val="hybridMultilevel"/>
    <w:tmpl w:val="0A885B62"/>
    <w:lvl w:ilvl="0" w:tplc="7FD0EF3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80"/>
      </w:pPr>
      <w:rPr>
        <w:rFonts w:ascii="Wingdings" w:hAnsi="Wingdings" w:hint="default"/>
      </w:rPr>
    </w:lvl>
  </w:abstractNum>
  <w:abstractNum w:abstractNumId="9" w15:restartNumberingAfterBreak="0">
    <w:nsid w:val="19F21152"/>
    <w:multiLevelType w:val="hybridMultilevel"/>
    <w:tmpl w:val="2EC4A244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0" w15:restartNumberingAfterBreak="0">
    <w:nsid w:val="1C523997"/>
    <w:multiLevelType w:val="hybridMultilevel"/>
    <w:tmpl w:val="35464354"/>
    <w:lvl w:ilvl="0" w:tplc="04090003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8" w:hanging="480"/>
      </w:pPr>
      <w:rPr>
        <w:rFonts w:ascii="Wingdings" w:hAnsi="Wingdings" w:hint="default"/>
      </w:rPr>
    </w:lvl>
  </w:abstractNum>
  <w:abstractNum w:abstractNumId="11" w15:restartNumberingAfterBreak="0">
    <w:nsid w:val="1E573212"/>
    <w:multiLevelType w:val="multilevel"/>
    <w:tmpl w:val="B86A2878"/>
    <w:lvl w:ilvl="0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82" w:hanging="69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4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8" w:hanging="1800"/>
      </w:pPr>
      <w:rPr>
        <w:rFonts w:cs="Times New Roman" w:hint="default"/>
      </w:rPr>
    </w:lvl>
  </w:abstractNum>
  <w:abstractNum w:abstractNumId="12" w15:restartNumberingAfterBreak="0">
    <w:nsid w:val="1EED21F4"/>
    <w:multiLevelType w:val="hybridMultilevel"/>
    <w:tmpl w:val="C61CA224"/>
    <w:lvl w:ilvl="0" w:tplc="04090003">
      <w:start w:val="1"/>
      <w:numFmt w:val="bullet"/>
      <w:lvlText w:val=""/>
      <w:lvlJc w:val="left"/>
      <w:pPr>
        <w:ind w:left="169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  <w:rPr>
        <w:rFonts w:cs="Times New Roman"/>
      </w:rPr>
    </w:lvl>
  </w:abstractNum>
  <w:abstractNum w:abstractNumId="13" w15:restartNumberingAfterBreak="0">
    <w:nsid w:val="1F594A63"/>
    <w:multiLevelType w:val="hybridMultilevel"/>
    <w:tmpl w:val="DCEC0D7C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206C7D6D"/>
    <w:multiLevelType w:val="hybridMultilevel"/>
    <w:tmpl w:val="EA36A20A"/>
    <w:lvl w:ilvl="0" w:tplc="D804B22C">
      <w:start w:val="1"/>
      <w:numFmt w:val="decimal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  <w:rPr>
        <w:rFonts w:cs="Times New Roman"/>
      </w:rPr>
    </w:lvl>
  </w:abstractNum>
  <w:abstractNum w:abstractNumId="15" w15:restartNumberingAfterBreak="0">
    <w:nsid w:val="279F3713"/>
    <w:multiLevelType w:val="hybridMultilevel"/>
    <w:tmpl w:val="37DA0ED2"/>
    <w:lvl w:ilvl="0" w:tplc="D804B22C">
      <w:start w:val="1"/>
      <w:numFmt w:val="decimal"/>
      <w:lvlText w:val="(%1)"/>
      <w:lvlJc w:val="left"/>
      <w:pPr>
        <w:ind w:left="18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  <w:rPr>
        <w:rFonts w:cs="Times New Roman"/>
      </w:rPr>
    </w:lvl>
  </w:abstractNum>
  <w:abstractNum w:abstractNumId="16" w15:restartNumberingAfterBreak="0">
    <w:nsid w:val="27F17547"/>
    <w:multiLevelType w:val="hybridMultilevel"/>
    <w:tmpl w:val="0FE2A338"/>
    <w:lvl w:ilvl="0" w:tplc="8CBEC984">
      <w:start w:val="1"/>
      <w:numFmt w:val="decimal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AAF32EE"/>
    <w:multiLevelType w:val="hybridMultilevel"/>
    <w:tmpl w:val="40682782"/>
    <w:lvl w:ilvl="0" w:tplc="FEF823AC">
      <w:start w:val="1"/>
      <w:numFmt w:val="decimal"/>
      <w:lvlText w:val="[%1]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BED4C27"/>
    <w:multiLevelType w:val="hybridMultilevel"/>
    <w:tmpl w:val="77021822"/>
    <w:lvl w:ilvl="0" w:tplc="0AC46558">
      <w:start w:val="1"/>
      <w:numFmt w:val="decimal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2C8D6583"/>
    <w:multiLevelType w:val="hybridMultilevel"/>
    <w:tmpl w:val="EC38E0F0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2DAA0DD3"/>
    <w:multiLevelType w:val="hybridMultilevel"/>
    <w:tmpl w:val="0BF28B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0EA397B"/>
    <w:multiLevelType w:val="hybridMultilevel"/>
    <w:tmpl w:val="E63879BC"/>
    <w:lvl w:ilvl="0" w:tplc="18C6BA58">
      <w:start w:val="1"/>
      <w:numFmt w:val="decimal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422391B"/>
    <w:multiLevelType w:val="hybridMultilevel"/>
    <w:tmpl w:val="141A746A"/>
    <w:lvl w:ilvl="0" w:tplc="D804B22C">
      <w:start w:val="1"/>
      <w:numFmt w:val="decimal"/>
      <w:lvlText w:val="(%1)"/>
      <w:lvlJc w:val="left"/>
      <w:pPr>
        <w:ind w:left="13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  <w:rPr>
        <w:rFonts w:cs="Times New Roman"/>
      </w:rPr>
    </w:lvl>
  </w:abstractNum>
  <w:abstractNum w:abstractNumId="23" w15:restartNumberingAfterBreak="0">
    <w:nsid w:val="3EDF20FD"/>
    <w:multiLevelType w:val="hybridMultilevel"/>
    <w:tmpl w:val="2320DA9A"/>
    <w:lvl w:ilvl="0" w:tplc="0409000B">
      <w:start w:val="1"/>
      <w:numFmt w:val="bullet"/>
      <w:lvlText w:val=""/>
      <w:lvlJc w:val="left"/>
      <w:pPr>
        <w:ind w:left="21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7" w:hanging="480"/>
      </w:pPr>
      <w:rPr>
        <w:rFonts w:ascii="Wingdings" w:hAnsi="Wingdings" w:hint="default"/>
      </w:rPr>
    </w:lvl>
  </w:abstractNum>
  <w:abstractNum w:abstractNumId="24" w15:restartNumberingAfterBreak="0">
    <w:nsid w:val="43F96FCD"/>
    <w:multiLevelType w:val="hybridMultilevel"/>
    <w:tmpl w:val="A634CA98"/>
    <w:lvl w:ilvl="0" w:tplc="D804B22C">
      <w:start w:val="1"/>
      <w:numFmt w:val="decimal"/>
      <w:lvlText w:val="(%1)"/>
      <w:lvlJc w:val="left"/>
      <w:pPr>
        <w:ind w:left="18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  <w:rPr>
        <w:rFonts w:cs="Times New Roman"/>
      </w:rPr>
    </w:lvl>
  </w:abstractNum>
  <w:abstractNum w:abstractNumId="25" w15:restartNumberingAfterBreak="0">
    <w:nsid w:val="440D56BB"/>
    <w:multiLevelType w:val="hybridMultilevel"/>
    <w:tmpl w:val="A6B4C53C"/>
    <w:lvl w:ilvl="0" w:tplc="04090003">
      <w:start w:val="1"/>
      <w:numFmt w:val="bullet"/>
      <w:lvlText w:val=""/>
      <w:lvlJc w:val="left"/>
      <w:pPr>
        <w:ind w:left="1048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008"/>
        </w:tabs>
        <w:ind w:left="2008" w:hanging="4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6" w15:restartNumberingAfterBreak="0">
    <w:nsid w:val="460D135A"/>
    <w:multiLevelType w:val="hybridMultilevel"/>
    <w:tmpl w:val="239ED5C0"/>
    <w:lvl w:ilvl="0" w:tplc="FEF823AC">
      <w:start w:val="1"/>
      <w:numFmt w:val="decimal"/>
      <w:lvlText w:val="[%1]"/>
      <w:lvlJc w:val="left"/>
      <w:pPr>
        <w:tabs>
          <w:tab w:val="num" w:pos="880"/>
        </w:tabs>
        <w:ind w:left="8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7960C1C"/>
    <w:multiLevelType w:val="hybridMultilevel"/>
    <w:tmpl w:val="85EE8C00"/>
    <w:lvl w:ilvl="0" w:tplc="D804B22C">
      <w:start w:val="1"/>
      <w:numFmt w:val="decimal"/>
      <w:lvlText w:val="(%1)"/>
      <w:lvlJc w:val="left"/>
      <w:pPr>
        <w:ind w:left="18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  <w:rPr>
        <w:rFonts w:cs="Times New Roman"/>
      </w:rPr>
    </w:lvl>
  </w:abstractNum>
  <w:abstractNum w:abstractNumId="28" w15:restartNumberingAfterBreak="0">
    <w:nsid w:val="4C16301E"/>
    <w:multiLevelType w:val="hybridMultilevel"/>
    <w:tmpl w:val="FDECFB88"/>
    <w:lvl w:ilvl="0" w:tplc="7794ED56">
      <w:start w:val="1"/>
      <w:numFmt w:val="decimal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DF73678"/>
    <w:multiLevelType w:val="hybridMultilevel"/>
    <w:tmpl w:val="4C247ACE"/>
    <w:lvl w:ilvl="0" w:tplc="04090003">
      <w:start w:val="1"/>
      <w:numFmt w:val="bullet"/>
      <w:lvlText w:val=""/>
      <w:lvlJc w:val="left"/>
      <w:pPr>
        <w:ind w:left="13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5" w:hanging="480"/>
      </w:pPr>
      <w:rPr>
        <w:rFonts w:ascii="Wingdings" w:hAnsi="Wingdings" w:hint="default"/>
      </w:rPr>
    </w:lvl>
  </w:abstractNum>
  <w:abstractNum w:abstractNumId="30" w15:restartNumberingAfterBreak="0">
    <w:nsid w:val="4FFD6F92"/>
    <w:multiLevelType w:val="multilevel"/>
    <w:tmpl w:val="DE3890E8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5" w:hanging="405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31" w15:restartNumberingAfterBreak="0">
    <w:nsid w:val="500E7335"/>
    <w:multiLevelType w:val="hybridMultilevel"/>
    <w:tmpl w:val="2BE09624"/>
    <w:lvl w:ilvl="0" w:tplc="65D03214">
      <w:start w:val="1"/>
      <w:numFmt w:val="bullet"/>
      <w:lvlText w:val=""/>
      <w:lvlJc w:val="left"/>
      <w:pPr>
        <w:tabs>
          <w:tab w:val="num" w:pos="960"/>
        </w:tabs>
        <w:ind w:left="454" w:firstLine="26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1335F21"/>
    <w:multiLevelType w:val="hybridMultilevel"/>
    <w:tmpl w:val="73782924"/>
    <w:lvl w:ilvl="0" w:tplc="0409000B">
      <w:start w:val="1"/>
      <w:numFmt w:val="bullet"/>
      <w:lvlText w:val=""/>
      <w:lvlJc w:val="left"/>
      <w:pPr>
        <w:ind w:left="21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2" w:hanging="480"/>
      </w:pPr>
      <w:rPr>
        <w:rFonts w:ascii="Wingdings" w:hAnsi="Wingdings" w:hint="default"/>
      </w:rPr>
    </w:lvl>
  </w:abstractNum>
  <w:abstractNum w:abstractNumId="33" w15:restartNumberingAfterBreak="0">
    <w:nsid w:val="57B037FF"/>
    <w:multiLevelType w:val="multilevel"/>
    <w:tmpl w:val="FC6420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8"/>
        </w:tabs>
        <w:ind w:left="7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2160"/>
      </w:pPr>
      <w:rPr>
        <w:rFonts w:hint="default"/>
      </w:rPr>
    </w:lvl>
  </w:abstractNum>
  <w:abstractNum w:abstractNumId="34" w15:restartNumberingAfterBreak="0">
    <w:nsid w:val="5AAE7CA5"/>
    <w:multiLevelType w:val="hybridMultilevel"/>
    <w:tmpl w:val="7C0EC3AA"/>
    <w:lvl w:ilvl="0" w:tplc="2FA64C8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5" w15:restartNumberingAfterBreak="0">
    <w:nsid w:val="603803E2"/>
    <w:multiLevelType w:val="hybridMultilevel"/>
    <w:tmpl w:val="3362A906"/>
    <w:lvl w:ilvl="0" w:tplc="0409000B">
      <w:start w:val="1"/>
      <w:numFmt w:val="bullet"/>
      <w:lvlText w:val=""/>
      <w:lvlJc w:val="left"/>
      <w:pPr>
        <w:ind w:left="21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2" w:hanging="480"/>
      </w:pPr>
      <w:rPr>
        <w:rFonts w:ascii="Wingdings" w:hAnsi="Wingdings" w:hint="default"/>
      </w:rPr>
    </w:lvl>
  </w:abstractNum>
  <w:abstractNum w:abstractNumId="36" w15:restartNumberingAfterBreak="0">
    <w:nsid w:val="662B4B46"/>
    <w:multiLevelType w:val="hybridMultilevel"/>
    <w:tmpl w:val="163E8E68"/>
    <w:lvl w:ilvl="0" w:tplc="04090003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0" w:hanging="480"/>
      </w:pPr>
      <w:rPr>
        <w:rFonts w:ascii="Wingdings" w:hAnsi="Wingdings" w:hint="default"/>
      </w:rPr>
    </w:lvl>
  </w:abstractNum>
  <w:abstractNum w:abstractNumId="37" w15:restartNumberingAfterBreak="0">
    <w:nsid w:val="68890BAF"/>
    <w:multiLevelType w:val="hybridMultilevel"/>
    <w:tmpl w:val="2E20E37A"/>
    <w:lvl w:ilvl="0" w:tplc="0409000B">
      <w:start w:val="1"/>
      <w:numFmt w:val="bullet"/>
      <w:lvlText w:val=""/>
      <w:lvlJc w:val="left"/>
      <w:pPr>
        <w:ind w:left="21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7" w:hanging="480"/>
      </w:pPr>
      <w:rPr>
        <w:rFonts w:ascii="Wingdings" w:hAnsi="Wingdings" w:hint="default"/>
      </w:rPr>
    </w:lvl>
  </w:abstractNum>
  <w:abstractNum w:abstractNumId="38" w15:restartNumberingAfterBreak="0">
    <w:nsid w:val="69273E99"/>
    <w:multiLevelType w:val="hybridMultilevel"/>
    <w:tmpl w:val="634CDA26"/>
    <w:lvl w:ilvl="0" w:tplc="0570F616">
      <w:start w:val="4"/>
      <w:numFmt w:val="decimal"/>
      <w:lvlText w:val="%1."/>
      <w:lvlJc w:val="left"/>
      <w:pPr>
        <w:ind w:left="391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  <w:rPr>
        <w:rFonts w:cs="Times New Roman"/>
      </w:rPr>
    </w:lvl>
  </w:abstractNum>
  <w:abstractNum w:abstractNumId="39" w15:restartNumberingAfterBreak="0">
    <w:nsid w:val="6C554B67"/>
    <w:multiLevelType w:val="hybridMultilevel"/>
    <w:tmpl w:val="C4163484"/>
    <w:lvl w:ilvl="0" w:tplc="0409000B">
      <w:start w:val="1"/>
      <w:numFmt w:val="bullet"/>
      <w:lvlText w:val=""/>
      <w:lvlJc w:val="left"/>
      <w:pPr>
        <w:ind w:left="22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5" w:hanging="480"/>
      </w:pPr>
      <w:rPr>
        <w:rFonts w:ascii="Wingdings" w:hAnsi="Wingdings" w:hint="default"/>
      </w:rPr>
    </w:lvl>
  </w:abstractNum>
  <w:abstractNum w:abstractNumId="40" w15:restartNumberingAfterBreak="0">
    <w:nsid w:val="6E6D21CA"/>
    <w:multiLevelType w:val="hybridMultilevel"/>
    <w:tmpl w:val="0258486C"/>
    <w:lvl w:ilvl="0" w:tplc="0FD0ECC0">
      <w:start w:val="1"/>
      <w:numFmt w:val="decimal"/>
      <w:pStyle w:val="14085cm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1" w15:restartNumberingAfterBreak="0">
    <w:nsid w:val="7584087E"/>
    <w:multiLevelType w:val="hybridMultilevel"/>
    <w:tmpl w:val="F4E22D90"/>
    <w:lvl w:ilvl="0" w:tplc="04090003">
      <w:start w:val="1"/>
      <w:numFmt w:val="bullet"/>
      <w:lvlText w:val=""/>
      <w:lvlJc w:val="left"/>
      <w:pPr>
        <w:ind w:left="1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42" w15:restartNumberingAfterBreak="0">
    <w:nsid w:val="779F67D8"/>
    <w:multiLevelType w:val="multilevel"/>
    <w:tmpl w:val="CDBC4CCC"/>
    <w:lvl w:ilvl="0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82" w:hanging="69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4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8" w:hanging="1800"/>
      </w:pPr>
      <w:rPr>
        <w:rFonts w:cs="Times New Roman" w:hint="default"/>
      </w:rPr>
    </w:lvl>
  </w:abstractNum>
  <w:abstractNum w:abstractNumId="43" w15:restartNumberingAfterBreak="0">
    <w:nsid w:val="78006953"/>
    <w:multiLevelType w:val="hybridMultilevel"/>
    <w:tmpl w:val="EAB82C96"/>
    <w:lvl w:ilvl="0" w:tplc="D804B22C">
      <w:start w:val="1"/>
      <w:numFmt w:val="decimal"/>
      <w:lvlText w:val="(%1)"/>
      <w:lvlJc w:val="left"/>
      <w:pPr>
        <w:ind w:left="161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  <w:rPr>
        <w:rFonts w:cs="Times New Roman"/>
      </w:rPr>
    </w:lvl>
  </w:abstractNum>
  <w:abstractNum w:abstractNumId="44" w15:restartNumberingAfterBreak="0">
    <w:nsid w:val="7D5F7AEA"/>
    <w:multiLevelType w:val="hybridMultilevel"/>
    <w:tmpl w:val="82660972"/>
    <w:lvl w:ilvl="0" w:tplc="0409000B">
      <w:start w:val="1"/>
      <w:numFmt w:val="bullet"/>
      <w:lvlText w:val=""/>
      <w:lvlJc w:val="left"/>
      <w:pPr>
        <w:ind w:left="21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7" w:hanging="48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3"/>
  </w:num>
  <w:num w:numId="4">
    <w:abstractNumId w:val="31"/>
  </w:num>
  <w:num w:numId="5">
    <w:abstractNumId w:val="11"/>
  </w:num>
  <w:num w:numId="6">
    <w:abstractNumId w:val="30"/>
  </w:num>
  <w:num w:numId="7">
    <w:abstractNumId w:val="42"/>
  </w:num>
  <w:num w:numId="8">
    <w:abstractNumId w:val="12"/>
  </w:num>
  <w:num w:numId="9">
    <w:abstractNumId w:val="23"/>
  </w:num>
  <w:num w:numId="10">
    <w:abstractNumId w:val="32"/>
  </w:num>
  <w:num w:numId="11">
    <w:abstractNumId w:val="35"/>
  </w:num>
  <w:num w:numId="12">
    <w:abstractNumId w:val="44"/>
  </w:num>
  <w:num w:numId="13">
    <w:abstractNumId w:val="37"/>
  </w:num>
  <w:num w:numId="14">
    <w:abstractNumId w:val="14"/>
  </w:num>
  <w:num w:numId="15">
    <w:abstractNumId w:val="28"/>
  </w:num>
  <w:num w:numId="16">
    <w:abstractNumId w:val="18"/>
  </w:num>
  <w:num w:numId="17">
    <w:abstractNumId w:val="16"/>
  </w:num>
  <w:num w:numId="18">
    <w:abstractNumId w:val="5"/>
  </w:num>
  <w:num w:numId="19">
    <w:abstractNumId w:val="21"/>
  </w:num>
  <w:num w:numId="20">
    <w:abstractNumId w:val="29"/>
  </w:num>
  <w:num w:numId="21">
    <w:abstractNumId w:val="0"/>
  </w:num>
  <w:num w:numId="22">
    <w:abstractNumId w:val="2"/>
  </w:num>
  <w:num w:numId="23">
    <w:abstractNumId w:val="3"/>
  </w:num>
  <w:num w:numId="24">
    <w:abstractNumId w:val="39"/>
  </w:num>
  <w:num w:numId="25">
    <w:abstractNumId w:val="27"/>
  </w:num>
  <w:num w:numId="26">
    <w:abstractNumId w:val="24"/>
  </w:num>
  <w:num w:numId="27">
    <w:abstractNumId w:val="4"/>
  </w:num>
  <w:num w:numId="28">
    <w:abstractNumId w:val="15"/>
  </w:num>
  <w:num w:numId="29">
    <w:abstractNumId w:val="20"/>
  </w:num>
  <w:num w:numId="30">
    <w:abstractNumId w:val="41"/>
  </w:num>
  <w:num w:numId="31">
    <w:abstractNumId w:val="36"/>
  </w:num>
  <w:num w:numId="32">
    <w:abstractNumId w:val="8"/>
  </w:num>
  <w:num w:numId="33">
    <w:abstractNumId w:val="10"/>
  </w:num>
  <w:num w:numId="34">
    <w:abstractNumId w:val="22"/>
  </w:num>
  <w:num w:numId="35">
    <w:abstractNumId w:val="43"/>
  </w:num>
  <w:num w:numId="36">
    <w:abstractNumId w:val="1"/>
  </w:num>
  <w:num w:numId="37">
    <w:abstractNumId w:val="38"/>
  </w:num>
  <w:num w:numId="38">
    <w:abstractNumId w:val="6"/>
  </w:num>
  <w:num w:numId="39">
    <w:abstractNumId w:val="34"/>
  </w:num>
  <w:num w:numId="40">
    <w:abstractNumId w:val="19"/>
  </w:num>
  <w:num w:numId="41">
    <w:abstractNumId w:val="26"/>
  </w:num>
  <w:num w:numId="42">
    <w:abstractNumId w:val="17"/>
  </w:num>
  <w:num w:numId="43">
    <w:abstractNumId w:val="7"/>
  </w:num>
  <w:num w:numId="44">
    <w:abstractNumId w:val="9"/>
  </w:num>
  <w:num w:numId="4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hyphenationZone w:val="357"/>
  <w:drawingGridHorizontalSpacing w:val="504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677"/>
    <w:rsid w:val="00000235"/>
    <w:rsid w:val="0000072A"/>
    <w:rsid w:val="000043A0"/>
    <w:rsid w:val="0000529E"/>
    <w:rsid w:val="00005BB0"/>
    <w:rsid w:val="00005D52"/>
    <w:rsid w:val="00005D7F"/>
    <w:rsid w:val="00005D9E"/>
    <w:rsid w:val="0001236F"/>
    <w:rsid w:val="00012E7F"/>
    <w:rsid w:val="00014923"/>
    <w:rsid w:val="000218AA"/>
    <w:rsid w:val="00022A2F"/>
    <w:rsid w:val="00023851"/>
    <w:rsid w:val="00023F34"/>
    <w:rsid w:val="000252D5"/>
    <w:rsid w:val="00025F03"/>
    <w:rsid w:val="00032C28"/>
    <w:rsid w:val="00033F63"/>
    <w:rsid w:val="00034297"/>
    <w:rsid w:val="00035AEF"/>
    <w:rsid w:val="00037775"/>
    <w:rsid w:val="00037F4A"/>
    <w:rsid w:val="000426C6"/>
    <w:rsid w:val="00044091"/>
    <w:rsid w:val="0004587E"/>
    <w:rsid w:val="00047637"/>
    <w:rsid w:val="00047978"/>
    <w:rsid w:val="00050511"/>
    <w:rsid w:val="00052ECF"/>
    <w:rsid w:val="00052F9F"/>
    <w:rsid w:val="00053D0F"/>
    <w:rsid w:val="00055620"/>
    <w:rsid w:val="000568B6"/>
    <w:rsid w:val="000578E2"/>
    <w:rsid w:val="000609CD"/>
    <w:rsid w:val="000626D7"/>
    <w:rsid w:val="0006383B"/>
    <w:rsid w:val="0006431A"/>
    <w:rsid w:val="00065514"/>
    <w:rsid w:val="00065BAC"/>
    <w:rsid w:val="00066D10"/>
    <w:rsid w:val="000724E9"/>
    <w:rsid w:val="0007303E"/>
    <w:rsid w:val="000733A7"/>
    <w:rsid w:val="000750BD"/>
    <w:rsid w:val="00075566"/>
    <w:rsid w:val="00075A85"/>
    <w:rsid w:val="00075CCE"/>
    <w:rsid w:val="00076990"/>
    <w:rsid w:val="00076C6A"/>
    <w:rsid w:val="000770E7"/>
    <w:rsid w:val="000813FB"/>
    <w:rsid w:val="00082A20"/>
    <w:rsid w:val="00083E07"/>
    <w:rsid w:val="00084423"/>
    <w:rsid w:val="00084BBF"/>
    <w:rsid w:val="000865DD"/>
    <w:rsid w:val="00087A59"/>
    <w:rsid w:val="000914C5"/>
    <w:rsid w:val="00092574"/>
    <w:rsid w:val="0009451B"/>
    <w:rsid w:val="00094568"/>
    <w:rsid w:val="00095FE7"/>
    <w:rsid w:val="000961C9"/>
    <w:rsid w:val="000A1DE5"/>
    <w:rsid w:val="000A2178"/>
    <w:rsid w:val="000A220A"/>
    <w:rsid w:val="000A53A1"/>
    <w:rsid w:val="000A6974"/>
    <w:rsid w:val="000B0CB1"/>
    <w:rsid w:val="000B2A71"/>
    <w:rsid w:val="000C0775"/>
    <w:rsid w:val="000C25A1"/>
    <w:rsid w:val="000C2AEC"/>
    <w:rsid w:val="000C2E82"/>
    <w:rsid w:val="000C4B1F"/>
    <w:rsid w:val="000C63C1"/>
    <w:rsid w:val="000C657C"/>
    <w:rsid w:val="000D0173"/>
    <w:rsid w:val="000D02E0"/>
    <w:rsid w:val="000D26F5"/>
    <w:rsid w:val="000D3031"/>
    <w:rsid w:val="000D450D"/>
    <w:rsid w:val="000D5D8A"/>
    <w:rsid w:val="000D6981"/>
    <w:rsid w:val="000D741C"/>
    <w:rsid w:val="000E1853"/>
    <w:rsid w:val="000E3FF0"/>
    <w:rsid w:val="000E40E6"/>
    <w:rsid w:val="000E768F"/>
    <w:rsid w:val="000E7E5B"/>
    <w:rsid w:val="000F1318"/>
    <w:rsid w:val="000F58F1"/>
    <w:rsid w:val="000F5D86"/>
    <w:rsid w:val="00100B9C"/>
    <w:rsid w:val="00100F86"/>
    <w:rsid w:val="00101004"/>
    <w:rsid w:val="00101E7C"/>
    <w:rsid w:val="001025B1"/>
    <w:rsid w:val="00107AB8"/>
    <w:rsid w:val="001124A9"/>
    <w:rsid w:val="001135AB"/>
    <w:rsid w:val="00114697"/>
    <w:rsid w:val="00114AE8"/>
    <w:rsid w:val="00114D8C"/>
    <w:rsid w:val="00116AE9"/>
    <w:rsid w:val="00122FD0"/>
    <w:rsid w:val="00123E23"/>
    <w:rsid w:val="00124ED8"/>
    <w:rsid w:val="001251E2"/>
    <w:rsid w:val="00125642"/>
    <w:rsid w:val="00125756"/>
    <w:rsid w:val="00125BA0"/>
    <w:rsid w:val="001274AA"/>
    <w:rsid w:val="00131219"/>
    <w:rsid w:val="00131BE3"/>
    <w:rsid w:val="00133167"/>
    <w:rsid w:val="00133C58"/>
    <w:rsid w:val="00134A63"/>
    <w:rsid w:val="00134E56"/>
    <w:rsid w:val="0013506A"/>
    <w:rsid w:val="00135926"/>
    <w:rsid w:val="00136059"/>
    <w:rsid w:val="00136BD7"/>
    <w:rsid w:val="00136DC9"/>
    <w:rsid w:val="00137EA2"/>
    <w:rsid w:val="001407FF"/>
    <w:rsid w:val="00141714"/>
    <w:rsid w:val="00142017"/>
    <w:rsid w:val="00142256"/>
    <w:rsid w:val="00142C7C"/>
    <w:rsid w:val="001468C0"/>
    <w:rsid w:val="001503C5"/>
    <w:rsid w:val="00150D10"/>
    <w:rsid w:val="0016058C"/>
    <w:rsid w:val="0016407D"/>
    <w:rsid w:val="00164334"/>
    <w:rsid w:val="00165B82"/>
    <w:rsid w:val="00165F52"/>
    <w:rsid w:val="0017002F"/>
    <w:rsid w:val="001734F7"/>
    <w:rsid w:val="001762EF"/>
    <w:rsid w:val="001817C9"/>
    <w:rsid w:val="00182000"/>
    <w:rsid w:val="00182D7A"/>
    <w:rsid w:val="00182EE9"/>
    <w:rsid w:val="001837A7"/>
    <w:rsid w:val="00184C10"/>
    <w:rsid w:val="00185BF6"/>
    <w:rsid w:val="0019024E"/>
    <w:rsid w:val="00190882"/>
    <w:rsid w:val="00190992"/>
    <w:rsid w:val="00190BDB"/>
    <w:rsid w:val="00190D81"/>
    <w:rsid w:val="001916B6"/>
    <w:rsid w:val="0019230B"/>
    <w:rsid w:val="00195260"/>
    <w:rsid w:val="001957F7"/>
    <w:rsid w:val="0019758C"/>
    <w:rsid w:val="001A0C84"/>
    <w:rsid w:val="001A0DC7"/>
    <w:rsid w:val="001A64CF"/>
    <w:rsid w:val="001A7406"/>
    <w:rsid w:val="001B03F6"/>
    <w:rsid w:val="001B1B72"/>
    <w:rsid w:val="001B1D69"/>
    <w:rsid w:val="001B266B"/>
    <w:rsid w:val="001B2D12"/>
    <w:rsid w:val="001B34F9"/>
    <w:rsid w:val="001C28F1"/>
    <w:rsid w:val="001C498B"/>
    <w:rsid w:val="001C4F01"/>
    <w:rsid w:val="001C51FF"/>
    <w:rsid w:val="001C625A"/>
    <w:rsid w:val="001C6FA7"/>
    <w:rsid w:val="001C7A01"/>
    <w:rsid w:val="001D0197"/>
    <w:rsid w:val="001D1721"/>
    <w:rsid w:val="001D2626"/>
    <w:rsid w:val="001D4A78"/>
    <w:rsid w:val="001D7BA4"/>
    <w:rsid w:val="001E0A6E"/>
    <w:rsid w:val="001E1A6B"/>
    <w:rsid w:val="001E27F4"/>
    <w:rsid w:val="001E6467"/>
    <w:rsid w:val="001F1ECA"/>
    <w:rsid w:val="001F41E8"/>
    <w:rsid w:val="001F594C"/>
    <w:rsid w:val="001F5C8F"/>
    <w:rsid w:val="0020188F"/>
    <w:rsid w:val="0020722D"/>
    <w:rsid w:val="00210251"/>
    <w:rsid w:val="00211051"/>
    <w:rsid w:val="0021378E"/>
    <w:rsid w:val="002139E4"/>
    <w:rsid w:val="00214767"/>
    <w:rsid w:val="002158AC"/>
    <w:rsid w:val="00215E45"/>
    <w:rsid w:val="002237B9"/>
    <w:rsid w:val="002239F8"/>
    <w:rsid w:val="0022401C"/>
    <w:rsid w:val="0022535C"/>
    <w:rsid w:val="0022645F"/>
    <w:rsid w:val="00226816"/>
    <w:rsid w:val="00227DB3"/>
    <w:rsid w:val="0023020F"/>
    <w:rsid w:val="002313F9"/>
    <w:rsid w:val="00232B9C"/>
    <w:rsid w:val="00233849"/>
    <w:rsid w:val="002339BF"/>
    <w:rsid w:val="00234826"/>
    <w:rsid w:val="00235254"/>
    <w:rsid w:val="002360F5"/>
    <w:rsid w:val="00236760"/>
    <w:rsid w:val="002369B3"/>
    <w:rsid w:val="00240DBF"/>
    <w:rsid w:val="002418E4"/>
    <w:rsid w:val="00242574"/>
    <w:rsid w:val="00242E21"/>
    <w:rsid w:val="00244678"/>
    <w:rsid w:val="002449DB"/>
    <w:rsid w:val="00247D89"/>
    <w:rsid w:val="002507A1"/>
    <w:rsid w:val="002510D1"/>
    <w:rsid w:val="0025189C"/>
    <w:rsid w:val="00252963"/>
    <w:rsid w:val="002530AD"/>
    <w:rsid w:val="00253677"/>
    <w:rsid w:val="00255637"/>
    <w:rsid w:val="00261E20"/>
    <w:rsid w:val="0026281C"/>
    <w:rsid w:val="00263C52"/>
    <w:rsid w:val="002671EA"/>
    <w:rsid w:val="00272F5F"/>
    <w:rsid w:val="0027300C"/>
    <w:rsid w:val="00276132"/>
    <w:rsid w:val="002761CE"/>
    <w:rsid w:val="00276DAB"/>
    <w:rsid w:val="00276FF3"/>
    <w:rsid w:val="00277D19"/>
    <w:rsid w:val="00282DF5"/>
    <w:rsid w:val="00283F5B"/>
    <w:rsid w:val="00284CE3"/>
    <w:rsid w:val="00286D2A"/>
    <w:rsid w:val="00290E73"/>
    <w:rsid w:val="0029430D"/>
    <w:rsid w:val="00295023"/>
    <w:rsid w:val="00297B4E"/>
    <w:rsid w:val="002A037B"/>
    <w:rsid w:val="002A04E2"/>
    <w:rsid w:val="002A2253"/>
    <w:rsid w:val="002A240A"/>
    <w:rsid w:val="002A675F"/>
    <w:rsid w:val="002A6B44"/>
    <w:rsid w:val="002B1ABD"/>
    <w:rsid w:val="002B2A84"/>
    <w:rsid w:val="002B4311"/>
    <w:rsid w:val="002B5C1A"/>
    <w:rsid w:val="002B5D4D"/>
    <w:rsid w:val="002B6241"/>
    <w:rsid w:val="002C0FB0"/>
    <w:rsid w:val="002C2ACB"/>
    <w:rsid w:val="002C3881"/>
    <w:rsid w:val="002C3EE3"/>
    <w:rsid w:val="002D1470"/>
    <w:rsid w:val="002D72B6"/>
    <w:rsid w:val="002D738B"/>
    <w:rsid w:val="002D73BC"/>
    <w:rsid w:val="002D7CAB"/>
    <w:rsid w:val="002E06A3"/>
    <w:rsid w:val="002E0B24"/>
    <w:rsid w:val="002E1668"/>
    <w:rsid w:val="002E253E"/>
    <w:rsid w:val="002E4AEF"/>
    <w:rsid w:val="002E525C"/>
    <w:rsid w:val="002E5C72"/>
    <w:rsid w:val="002E6340"/>
    <w:rsid w:val="002E770B"/>
    <w:rsid w:val="002E7FB3"/>
    <w:rsid w:val="002F03AE"/>
    <w:rsid w:val="002F1698"/>
    <w:rsid w:val="002F1E5F"/>
    <w:rsid w:val="002F1E9F"/>
    <w:rsid w:val="002F3749"/>
    <w:rsid w:val="002F4881"/>
    <w:rsid w:val="002F5469"/>
    <w:rsid w:val="002F5B91"/>
    <w:rsid w:val="002F61BF"/>
    <w:rsid w:val="002F66FE"/>
    <w:rsid w:val="002F6766"/>
    <w:rsid w:val="002F6F5D"/>
    <w:rsid w:val="002F7CAF"/>
    <w:rsid w:val="003003A5"/>
    <w:rsid w:val="003009FC"/>
    <w:rsid w:val="00300D1A"/>
    <w:rsid w:val="00301390"/>
    <w:rsid w:val="00301E9C"/>
    <w:rsid w:val="003026DB"/>
    <w:rsid w:val="00303C41"/>
    <w:rsid w:val="00304C81"/>
    <w:rsid w:val="0030503B"/>
    <w:rsid w:val="00305623"/>
    <w:rsid w:val="003061D1"/>
    <w:rsid w:val="00307C18"/>
    <w:rsid w:val="003100AA"/>
    <w:rsid w:val="00310AD6"/>
    <w:rsid w:val="00316B31"/>
    <w:rsid w:val="00321045"/>
    <w:rsid w:val="00325010"/>
    <w:rsid w:val="00325CF1"/>
    <w:rsid w:val="00325E7F"/>
    <w:rsid w:val="00327A2B"/>
    <w:rsid w:val="00327DC3"/>
    <w:rsid w:val="00330112"/>
    <w:rsid w:val="0033053C"/>
    <w:rsid w:val="00331454"/>
    <w:rsid w:val="0033265C"/>
    <w:rsid w:val="003344CE"/>
    <w:rsid w:val="003362F2"/>
    <w:rsid w:val="003363DE"/>
    <w:rsid w:val="003372A5"/>
    <w:rsid w:val="00340D58"/>
    <w:rsid w:val="00341B97"/>
    <w:rsid w:val="00342037"/>
    <w:rsid w:val="00343D7B"/>
    <w:rsid w:val="003444B8"/>
    <w:rsid w:val="00345AE2"/>
    <w:rsid w:val="00346D84"/>
    <w:rsid w:val="00347266"/>
    <w:rsid w:val="003475B1"/>
    <w:rsid w:val="00352C70"/>
    <w:rsid w:val="00354788"/>
    <w:rsid w:val="00362DE4"/>
    <w:rsid w:val="00362F15"/>
    <w:rsid w:val="00363B4F"/>
    <w:rsid w:val="00363E86"/>
    <w:rsid w:val="00365DF4"/>
    <w:rsid w:val="00370BB5"/>
    <w:rsid w:val="00371C21"/>
    <w:rsid w:val="00374F4E"/>
    <w:rsid w:val="00375E6A"/>
    <w:rsid w:val="0037602C"/>
    <w:rsid w:val="00376070"/>
    <w:rsid w:val="00377471"/>
    <w:rsid w:val="00380808"/>
    <w:rsid w:val="003813C0"/>
    <w:rsid w:val="00382568"/>
    <w:rsid w:val="00382CBF"/>
    <w:rsid w:val="00385259"/>
    <w:rsid w:val="003852ED"/>
    <w:rsid w:val="00385F42"/>
    <w:rsid w:val="003867CD"/>
    <w:rsid w:val="00386BED"/>
    <w:rsid w:val="00392DD1"/>
    <w:rsid w:val="00392F42"/>
    <w:rsid w:val="0039430C"/>
    <w:rsid w:val="00397EDC"/>
    <w:rsid w:val="003A04A3"/>
    <w:rsid w:val="003A0524"/>
    <w:rsid w:val="003A1974"/>
    <w:rsid w:val="003A2989"/>
    <w:rsid w:val="003A3F63"/>
    <w:rsid w:val="003A4FF2"/>
    <w:rsid w:val="003A6572"/>
    <w:rsid w:val="003A72D1"/>
    <w:rsid w:val="003A745C"/>
    <w:rsid w:val="003B529C"/>
    <w:rsid w:val="003B6535"/>
    <w:rsid w:val="003C0481"/>
    <w:rsid w:val="003C0C57"/>
    <w:rsid w:val="003C43B6"/>
    <w:rsid w:val="003C4971"/>
    <w:rsid w:val="003C4F3F"/>
    <w:rsid w:val="003C5437"/>
    <w:rsid w:val="003D1FDA"/>
    <w:rsid w:val="003D48FD"/>
    <w:rsid w:val="003D5FB3"/>
    <w:rsid w:val="003D7FA7"/>
    <w:rsid w:val="003E04E5"/>
    <w:rsid w:val="003E1D2B"/>
    <w:rsid w:val="003E2272"/>
    <w:rsid w:val="003E40D7"/>
    <w:rsid w:val="003E4D35"/>
    <w:rsid w:val="003E577E"/>
    <w:rsid w:val="003E6C56"/>
    <w:rsid w:val="003F096C"/>
    <w:rsid w:val="003F13D5"/>
    <w:rsid w:val="003F3FD1"/>
    <w:rsid w:val="003F42F5"/>
    <w:rsid w:val="003F5CA8"/>
    <w:rsid w:val="004027E8"/>
    <w:rsid w:val="0040509E"/>
    <w:rsid w:val="00407EDB"/>
    <w:rsid w:val="00411CE4"/>
    <w:rsid w:val="004126D3"/>
    <w:rsid w:val="00414EB1"/>
    <w:rsid w:val="00416E0D"/>
    <w:rsid w:val="00420B24"/>
    <w:rsid w:val="00422688"/>
    <w:rsid w:val="00423A0E"/>
    <w:rsid w:val="004241B0"/>
    <w:rsid w:val="004257F3"/>
    <w:rsid w:val="004259D6"/>
    <w:rsid w:val="004265B6"/>
    <w:rsid w:val="00426750"/>
    <w:rsid w:val="00426D82"/>
    <w:rsid w:val="00427FCD"/>
    <w:rsid w:val="00430045"/>
    <w:rsid w:val="0043025B"/>
    <w:rsid w:val="00431700"/>
    <w:rsid w:val="00431CEE"/>
    <w:rsid w:val="004349F3"/>
    <w:rsid w:val="004408A5"/>
    <w:rsid w:val="00447FCD"/>
    <w:rsid w:val="00450ABA"/>
    <w:rsid w:val="00453466"/>
    <w:rsid w:val="004542AE"/>
    <w:rsid w:val="00456649"/>
    <w:rsid w:val="00461D94"/>
    <w:rsid w:val="00462286"/>
    <w:rsid w:val="004632DC"/>
    <w:rsid w:val="00464E4D"/>
    <w:rsid w:val="004653B9"/>
    <w:rsid w:val="004655C9"/>
    <w:rsid w:val="00466822"/>
    <w:rsid w:val="00473CC9"/>
    <w:rsid w:val="00474C1F"/>
    <w:rsid w:val="00475690"/>
    <w:rsid w:val="0048003B"/>
    <w:rsid w:val="00481656"/>
    <w:rsid w:val="00481E88"/>
    <w:rsid w:val="00482DE6"/>
    <w:rsid w:val="00484BC5"/>
    <w:rsid w:val="00487633"/>
    <w:rsid w:val="00487D95"/>
    <w:rsid w:val="0049068B"/>
    <w:rsid w:val="00491964"/>
    <w:rsid w:val="00493228"/>
    <w:rsid w:val="00494631"/>
    <w:rsid w:val="00495145"/>
    <w:rsid w:val="00495FD0"/>
    <w:rsid w:val="0049626A"/>
    <w:rsid w:val="004A03F8"/>
    <w:rsid w:val="004A046B"/>
    <w:rsid w:val="004A10FA"/>
    <w:rsid w:val="004A335A"/>
    <w:rsid w:val="004A4CE6"/>
    <w:rsid w:val="004B0DF5"/>
    <w:rsid w:val="004B1B75"/>
    <w:rsid w:val="004B1D44"/>
    <w:rsid w:val="004B265F"/>
    <w:rsid w:val="004C22D0"/>
    <w:rsid w:val="004C2DEB"/>
    <w:rsid w:val="004C7411"/>
    <w:rsid w:val="004D56BB"/>
    <w:rsid w:val="004D6097"/>
    <w:rsid w:val="004E008F"/>
    <w:rsid w:val="004E3D9C"/>
    <w:rsid w:val="004E4134"/>
    <w:rsid w:val="004E4FB9"/>
    <w:rsid w:val="004E5D95"/>
    <w:rsid w:val="004F00AC"/>
    <w:rsid w:val="004F0CB1"/>
    <w:rsid w:val="004F62A8"/>
    <w:rsid w:val="004F69B1"/>
    <w:rsid w:val="004F7594"/>
    <w:rsid w:val="00500246"/>
    <w:rsid w:val="005024C9"/>
    <w:rsid w:val="0050292F"/>
    <w:rsid w:val="005054F2"/>
    <w:rsid w:val="00505FA0"/>
    <w:rsid w:val="00510342"/>
    <w:rsid w:val="00510D2C"/>
    <w:rsid w:val="00510D90"/>
    <w:rsid w:val="005118A1"/>
    <w:rsid w:val="00512D98"/>
    <w:rsid w:val="00512E4B"/>
    <w:rsid w:val="00513950"/>
    <w:rsid w:val="00515933"/>
    <w:rsid w:val="00517050"/>
    <w:rsid w:val="00517DDE"/>
    <w:rsid w:val="0052012A"/>
    <w:rsid w:val="005204C7"/>
    <w:rsid w:val="00522607"/>
    <w:rsid w:val="005235ED"/>
    <w:rsid w:val="00523B3E"/>
    <w:rsid w:val="005264C7"/>
    <w:rsid w:val="00530E1E"/>
    <w:rsid w:val="00532224"/>
    <w:rsid w:val="00532C84"/>
    <w:rsid w:val="0053346A"/>
    <w:rsid w:val="00535C1D"/>
    <w:rsid w:val="005364C6"/>
    <w:rsid w:val="00536E08"/>
    <w:rsid w:val="00540441"/>
    <w:rsid w:val="00541CE8"/>
    <w:rsid w:val="00541E8C"/>
    <w:rsid w:val="0054219A"/>
    <w:rsid w:val="00546121"/>
    <w:rsid w:val="00552397"/>
    <w:rsid w:val="00554149"/>
    <w:rsid w:val="0056280F"/>
    <w:rsid w:val="00563C54"/>
    <w:rsid w:val="00564215"/>
    <w:rsid w:val="00564D4F"/>
    <w:rsid w:val="00566791"/>
    <w:rsid w:val="00567CA6"/>
    <w:rsid w:val="00567CAB"/>
    <w:rsid w:val="00572EBD"/>
    <w:rsid w:val="0057650A"/>
    <w:rsid w:val="0057697B"/>
    <w:rsid w:val="005771BF"/>
    <w:rsid w:val="005771D2"/>
    <w:rsid w:val="0057764F"/>
    <w:rsid w:val="00577B36"/>
    <w:rsid w:val="00581E58"/>
    <w:rsid w:val="00581F24"/>
    <w:rsid w:val="00583D56"/>
    <w:rsid w:val="005850A5"/>
    <w:rsid w:val="005865F3"/>
    <w:rsid w:val="005904F6"/>
    <w:rsid w:val="00591A69"/>
    <w:rsid w:val="00591BB6"/>
    <w:rsid w:val="00591E82"/>
    <w:rsid w:val="00592110"/>
    <w:rsid w:val="00592921"/>
    <w:rsid w:val="005933FF"/>
    <w:rsid w:val="00593876"/>
    <w:rsid w:val="005949BA"/>
    <w:rsid w:val="00594A42"/>
    <w:rsid w:val="005954D1"/>
    <w:rsid w:val="00595BBA"/>
    <w:rsid w:val="00595BE0"/>
    <w:rsid w:val="00597F7C"/>
    <w:rsid w:val="005A29AD"/>
    <w:rsid w:val="005A38FE"/>
    <w:rsid w:val="005A4080"/>
    <w:rsid w:val="005A6B13"/>
    <w:rsid w:val="005A76D2"/>
    <w:rsid w:val="005B05A2"/>
    <w:rsid w:val="005B1B9A"/>
    <w:rsid w:val="005B2F07"/>
    <w:rsid w:val="005B3B1C"/>
    <w:rsid w:val="005B488B"/>
    <w:rsid w:val="005C2B2E"/>
    <w:rsid w:val="005C4F4D"/>
    <w:rsid w:val="005C66D5"/>
    <w:rsid w:val="005C6AD1"/>
    <w:rsid w:val="005D06D8"/>
    <w:rsid w:val="005D15C5"/>
    <w:rsid w:val="005D1BBA"/>
    <w:rsid w:val="005D213A"/>
    <w:rsid w:val="005D2CA1"/>
    <w:rsid w:val="005D2FF0"/>
    <w:rsid w:val="005D3D02"/>
    <w:rsid w:val="005D3E79"/>
    <w:rsid w:val="005D4DA6"/>
    <w:rsid w:val="005D4F83"/>
    <w:rsid w:val="005D5A1E"/>
    <w:rsid w:val="005D7786"/>
    <w:rsid w:val="005D7C3E"/>
    <w:rsid w:val="005E0879"/>
    <w:rsid w:val="005E478B"/>
    <w:rsid w:val="005E4D58"/>
    <w:rsid w:val="005E639D"/>
    <w:rsid w:val="005E7DA9"/>
    <w:rsid w:val="005F191A"/>
    <w:rsid w:val="005F2422"/>
    <w:rsid w:val="005F2CA8"/>
    <w:rsid w:val="006003EE"/>
    <w:rsid w:val="00601A3C"/>
    <w:rsid w:val="00603AB4"/>
    <w:rsid w:val="006045D0"/>
    <w:rsid w:val="00604B83"/>
    <w:rsid w:val="006050B4"/>
    <w:rsid w:val="00605605"/>
    <w:rsid w:val="00606CC6"/>
    <w:rsid w:val="006105B4"/>
    <w:rsid w:val="00610A51"/>
    <w:rsid w:val="00612A6B"/>
    <w:rsid w:val="00615639"/>
    <w:rsid w:val="00616A18"/>
    <w:rsid w:val="00617B78"/>
    <w:rsid w:val="00621C5B"/>
    <w:rsid w:val="006254C2"/>
    <w:rsid w:val="006258CA"/>
    <w:rsid w:val="00625B38"/>
    <w:rsid w:val="00626CE9"/>
    <w:rsid w:val="00627280"/>
    <w:rsid w:val="006313D9"/>
    <w:rsid w:val="00632498"/>
    <w:rsid w:val="00633208"/>
    <w:rsid w:val="0063686E"/>
    <w:rsid w:val="00636BC4"/>
    <w:rsid w:val="0063724D"/>
    <w:rsid w:val="00637573"/>
    <w:rsid w:val="006405D4"/>
    <w:rsid w:val="00640F4F"/>
    <w:rsid w:val="00642C6E"/>
    <w:rsid w:val="00643C7B"/>
    <w:rsid w:val="00644133"/>
    <w:rsid w:val="00644FCF"/>
    <w:rsid w:val="0064652F"/>
    <w:rsid w:val="0064705A"/>
    <w:rsid w:val="006476B8"/>
    <w:rsid w:val="006507A7"/>
    <w:rsid w:val="00650CA5"/>
    <w:rsid w:val="00651902"/>
    <w:rsid w:val="00651E4A"/>
    <w:rsid w:val="0065205C"/>
    <w:rsid w:val="00653751"/>
    <w:rsid w:val="0065378F"/>
    <w:rsid w:val="00655783"/>
    <w:rsid w:val="00656088"/>
    <w:rsid w:val="0065663F"/>
    <w:rsid w:val="00656FC8"/>
    <w:rsid w:val="0066032D"/>
    <w:rsid w:val="006641A7"/>
    <w:rsid w:val="0066740C"/>
    <w:rsid w:val="00671F9F"/>
    <w:rsid w:val="00672110"/>
    <w:rsid w:val="00680194"/>
    <w:rsid w:val="006812B0"/>
    <w:rsid w:val="00681D40"/>
    <w:rsid w:val="006832E2"/>
    <w:rsid w:val="006844A1"/>
    <w:rsid w:val="00686F9F"/>
    <w:rsid w:val="00693A5F"/>
    <w:rsid w:val="006941F1"/>
    <w:rsid w:val="00695383"/>
    <w:rsid w:val="006A26DA"/>
    <w:rsid w:val="006A3D61"/>
    <w:rsid w:val="006A5E86"/>
    <w:rsid w:val="006A6CA4"/>
    <w:rsid w:val="006B2AAA"/>
    <w:rsid w:val="006B2B1F"/>
    <w:rsid w:val="006B3665"/>
    <w:rsid w:val="006B3B49"/>
    <w:rsid w:val="006B4895"/>
    <w:rsid w:val="006C4166"/>
    <w:rsid w:val="006C42C8"/>
    <w:rsid w:val="006C4DFF"/>
    <w:rsid w:val="006C73BA"/>
    <w:rsid w:val="006C7EE9"/>
    <w:rsid w:val="006D084A"/>
    <w:rsid w:val="006D30E7"/>
    <w:rsid w:val="006D3FFD"/>
    <w:rsid w:val="006D5297"/>
    <w:rsid w:val="006D66F5"/>
    <w:rsid w:val="006D6BBF"/>
    <w:rsid w:val="006E0490"/>
    <w:rsid w:val="006E0C3E"/>
    <w:rsid w:val="006E3546"/>
    <w:rsid w:val="006E6023"/>
    <w:rsid w:val="006E6A51"/>
    <w:rsid w:val="006E6B1B"/>
    <w:rsid w:val="006E6FD3"/>
    <w:rsid w:val="006F022C"/>
    <w:rsid w:val="006F19E2"/>
    <w:rsid w:val="006F1B3A"/>
    <w:rsid w:val="006F2F9C"/>
    <w:rsid w:val="006F407F"/>
    <w:rsid w:val="006F7989"/>
    <w:rsid w:val="007005C6"/>
    <w:rsid w:val="0070065F"/>
    <w:rsid w:val="00702269"/>
    <w:rsid w:val="00705401"/>
    <w:rsid w:val="007064C6"/>
    <w:rsid w:val="00707A3D"/>
    <w:rsid w:val="007103E4"/>
    <w:rsid w:val="00711D83"/>
    <w:rsid w:val="007123BE"/>
    <w:rsid w:val="00712F58"/>
    <w:rsid w:val="007148F9"/>
    <w:rsid w:val="00723063"/>
    <w:rsid w:val="0072323C"/>
    <w:rsid w:val="007236E1"/>
    <w:rsid w:val="007240D1"/>
    <w:rsid w:val="00724AE3"/>
    <w:rsid w:val="007252E0"/>
    <w:rsid w:val="00726738"/>
    <w:rsid w:val="007270B0"/>
    <w:rsid w:val="00730B48"/>
    <w:rsid w:val="00731874"/>
    <w:rsid w:val="00733145"/>
    <w:rsid w:val="007361DA"/>
    <w:rsid w:val="00736C8B"/>
    <w:rsid w:val="007416FD"/>
    <w:rsid w:val="00742A68"/>
    <w:rsid w:val="00742B16"/>
    <w:rsid w:val="0074419B"/>
    <w:rsid w:val="00744797"/>
    <w:rsid w:val="00744821"/>
    <w:rsid w:val="00745EF4"/>
    <w:rsid w:val="007464E0"/>
    <w:rsid w:val="007473DB"/>
    <w:rsid w:val="0075006F"/>
    <w:rsid w:val="007504A8"/>
    <w:rsid w:val="00752317"/>
    <w:rsid w:val="00752EB2"/>
    <w:rsid w:val="0075370C"/>
    <w:rsid w:val="007541A0"/>
    <w:rsid w:val="00754F65"/>
    <w:rsid w:val="0076133F"/>
    <w:rsid w:val="00761A74"/>
    <w:rsid w:val="00761B4B"/>
    <w:rsid w:val="00763B90"/>
    <w:rsid w:val="00765C39"/>
    <w:rsid w:val="0076750F"/>
    <w:rsid w:val="00770F00"/>
    <w:rsid w:val="00771382"/>
    <w:rsid w:val="00772F39"/>
    <w:rsid w:val="00774293"/>
    <w:rsid w:val="007743E3"/>
    <w:rsid w:val="007754EA"/>
    <w:rsid w:val="00776347"/>
    <w:rsid w:val="0077666C"/>
    <w:rsid w:val="00776DB2"/>
    <w:rsid w:val="007773A6"/>
    <w:rsid w:val="00777DF7"/>
    <w:rsid w:val="00777FF5"/>
    <w:rsid w:val="00780844"/>
    <w:rsid w:val="00785D57"/>
    <w:rsid w:val="00787777"/>
    <w:rsid w:val="0079027C"/>
    <w:rsid w:val="00790C49"/>
    <w:rsid w:val="0079129A"/>
    <w:rsid w:val="00793409"/>
    <w:rsid w:val="007937D5"/>
    <w:rsid w:val="00794354"/>
    <w:rsid w:val="00796044"/>
    <w:rsid w:val="007A1616"/>
    <w:rsid w:val="007A31CA"/>
    <w:rsid w:val="007A3E79"/>
    <w:rsid w:val="007A527F"/>
    <w:rsid w:val="007A72A5"/>
    <w:rsid w:val="007B04BF"/>
    <w:rsid w:val="007B0919"/>
    <w:rsid w:val="007B0D84"/>
    <w:rsid w:val="007B286B"/>
    <w:rsid w:val="007B402E"/>
    <w:rsid w:val="007B440B"/>
    <w:rsid w:val="007C3615"/>
    <w:rsid w:val="007C3786"/>
    <w:rsid w:val="007C5686"/>
    <w:rsid w:val="007C5AE9"/>
    <w:rsid w:val="007C6BF7"/>
    <w:rsid w:val="007C7680"/>
    <w:rsid w:val="007D1870"/>
    <w:rsid w:val="007D26D8"/>
    <w:rsid w:val="007D2F06"/>
    <w:rsid w:val="007D36B0"/>
    <w:rsid w:val="007D5E3E"/>
    <w:rsid w:val="007D60C0"/>
    <w:rsid w:val="007D6BE1"/>
    <w:rsid w:val="007D75E6"/>
    <w:rsid w:val="007E1A3B"/>
    <w:rsid w:val="007E2255"/>
    <w:rsid w:val="007E2589"/>
    <w:rsid w:val="007E2FC5"/>
    <w:rsid w:val="007E5E88"/>
    <w:rsid w:val="007E6DEC"/>
    <w:rsid w:val="007F0647"/>
    <w:rsid w:val="007F1C88"/>
    <w:rsid w:val="007F2C11"/>
    <w:rsid w:val="007F7C48"/>
    <w:rsid w:val="00802591"/>
    <w:rsid w:val="00802BFB"/>
    <w:rsid w:val="00803964"/>
    <w:rsid w:val="008063FC"/>
    <w:rsid w:val="008065DB"/>
    <w:rsid w:val="00806720"/>
    <w:rsid w:val="00806D9F"/>
    <w:rsid w:val="00813BF0"/>
    <w:rsid w:val="00814271"/>
    <w:rsid w:val="00814E95"/>
    <w:rsid w:val="00814F69"/>
    <w:rsid w:val="008171A5"/>
    <w:rsid w:val="0081736B"/>
    <w:rsid w:val="008200EC"/>
    <w:rsid w:val="008203AE"/>
    <w:rsid w:val="00823674"/>
    <w:rsid w:val="008245CB"/>
    <w:rsid w:val="0082519D"/>
    <w:rsid w:val="00825CCA"/>
    <w:rsid w:val="00825DF8"/>
    <w:rsid w:val="00826932"/>
    <w:rsid w:val="008271F3"/>
    <w:rsid w:val="008308A7"/>
    <w:rsid w:val="00830DA1"/>
    <w:rsid w:val="00832B09"/>
    <w:rsid w:val="0083644F"/>
    <w:rsid w:val="008368E3"/>
    <w:rsid w:val="00840A78"/>
    <w:rsid w:val="00840FF5"/>
    <w:rsid w:val="0084356A"/>
    <w:rsid w:val="00843A55"/>
    <w:rsid w:val="00844519"/>
    <w:rsid w:val="0084502F"/>
    <w:rsid w:val="0085052A"/>
    <w:rsid w:val="00850E13"/>
    <w:rsid w:val="00851781"/>
    <w:rsid w:val="00856B2B"/>
    <w:rsid w:val="00860430"/>
    <w:rsid w:val="00860AA4"/>
    <w:rsid w:val="0086288F"/>
    <w:rsid w:val="00863794"/>
    <w:rsid w:val="00864481"/>
    <w:rsid w:val="00866494"/>
    <w:rsid w:val="00866CC7"/>
    <w:rsid w:val="00872BEA"/>
    <w:rsid w:val="00873E6D"/>
    <w:rsid w:val="00875909"/>
    <w:rsid w:val="008769CB"/>
    <w:rsid w:val="00877A78"/>
    <w:rsid w:val="008813D3"/>
    <w:rsid w:val="00881A42"/>
    <w:rsid w:val="008824A6"/>
    <w:rsid w:val="008825F0"/>
    <w:rsid w:val="00883701"/>
    <w:rsid w:val="00883D1E"/>
    <w:rsid w:val="008846FC"/>
    <w:rsid w:val="00885D09"/>
    <w:rsid w:val="00886033"/>
    <w:rsid w:val="008862DA"/>
    <w:rsid w:val="008871F7"/>
    <w:rsid w:val="00887271"/>
    <w:rsid w:val="00887BAA"/>
    <w:rsid w:val="00890F29"/>
    <w:rsid w:val="00892A33"/>
    <w:rsid w:val="00893490"/>
    <w:rsid w:val="00893A43"/>
    <w:rsid w:val="0089695C"/>
    <w:rsid w:val="00897967"/>
    <w:rsid w:val="00897AA4"/>
    <w:rsid w:val="008A01CD"/>
    <w:rsid w:val="008A1653"/>
    <w:rsid w:val="008A1CFA"/>
    <w:rsid w:val="008A4E1D"/>
    <w:rsid w:val="008A4E81"/>
    <w:rsid w:val="008A65A9"/>
    <w:rsid w:val="008A664D"/>
    <w:rsid w:val="008B3D6B"/>
    <w:rsid w:val="008B434C"/>
    <w:rsid w:val="008B51B8"/>
    <w:rsid w:val="008C093C"/>
    <w:rsid w:val="008C3B4B"/>
    <w:rsid w:val="008C558B"/>
    <w:rsid w:val="008C6564"/>
    <w:rsid w:val="008D03FD"/>
    <w:rsid w:val="008D3A16"/>
    <w:rsid w:val="008D4D66"/>
    <w:rsid w:val="008D55EB"/>
    <w:rsid w:val="008D6067"/>
    <w:rsid w:val="008E0F51"/>
    <w:rsid w:val="008E41E7"/>
    <w:rsid w:val="008E427E"/>
    <w:rsid w:val="008E6C1B"/>
    <w:rsid w:val="008E6CDD"/>
    <w:rsid w:val="008F0E50"/>
    <w:rsid w:val="008F1453"/>
    <w:rsid w:val="008F25AB"/>
    <w:rsid w:val="008F29AA"/>
    <w:rsid w:val="008F542D"/>
    <w:rsid w:val="008F6516"/>
    <w:rsid w:val="008F7CEB"/>
    <w:rsid w:val="00900CF4"/>
    <w:rsid w:val="00902CB4"/>
    <w:rsid w:val="0090381B"/>
    <w:rsid w:val="00906B4F"/>
    <w:rsid w:val="00910ACF"/>
    <w:rsid w:val="00914022"/>
    <w:rsid w:val="00916899"/>
    <w:rsid w:val="0091739B"/>
    <w:rsid w:val="00917B5E"/>
    <w:rsid w:val="00917E13"/>
    <w:rsid w:val="0092089A"/>
    <w:rsid w:val="00925536"/>
    <w:rsid w:val="00925CE6"/>
    <w:rsid w:val="0092734E"/>
    <w:rsid w:val="00932409"/>
    <w:rsid w:val="009352EF"/>
    <w:rsid w:val="00936BBD"/>
    <w:rsid w:val="0093777C"/>
    <w:rsid w:val="00943A9F"/>
    <w:rsid w:val="0094400C"/>
    <w:rsid w:val="0094437B"/>
    <w:rsid w:val="00946ABD"/>
    <w:rsid w:val="00947239"/>
    <w:rsid w:val="009473DC"/>
    <w:rsid w:val="00947B3B"/>
    <w:rsid w:val="00947BF1"/>
    <w:rsid w:val="009506E4"/>
    <w:rsid w:val="00951348"/>
    <w:rsid w:val="00951A80"/>
    <w:rsid w:val="0095292B"/>
    <w:rsid w:val="00952A62"/>
    <w:rsid w:val="00954004"/>
    <w:rsid w:val="009552CE"/>
    <w:rsid w:val="0095607A"/>
    <w:rsid w:val="00956679"/>
    <w:rsid w:val="00960F5F"/>
    <w:rsid w:val="009614FE"/>
    <w:rsid w:val="00962F8E"/>
    <w:rsid w:val="00964AEF"/>
    <w:rsid w:val="0096647B"/>
    <w:rsid w:val="009711F6"/>
    <w:rsid w:val="00971B7A"/>
    <w:rsid w:val="00972855"/>
    <w:rsid w:val="00972E08"/>
    <w:rsid w:val="00974CB9"/>
    <w:rsid w:val="0097507E"/>
    <w:rsid w:val="00975161"/>
    <w:rsid w:val="009846AC"/>
    <w:rsid w:val="00985DA6"/>
    <w:rsid w:val="00987C95"/>
    <w:rsid w:val="00990A84"/>
    <w:rsid w:val="00991152"/>
    <w:rsid w:val="009945E3"/>
    <w:rsid w:val="009953A8"/>
    <w:rsid w:val="00996379"/>
    <w:rsid w:val="00997585"/>
    <w:rsid w:val="00997931"/>
    <w:rsid w:val="00997C90"/>
    <w:rsid w:val="009A06CD"/>
    <w:rsid w:val="009A2B5E"/>
    <w:rsid w:val="009A3485"/>
    <w:rsid w:val="009A353F"/>
    <w:rsid w:val="009A53B2"/>
    <w:rsid w:val="009B2565"/>
    <w:rsid w:val="009B29FF"/>
    <w:rsid w:val="009B3F56"/>
    <w:rsid w:val="009B6188"/>
    <w:rsid w:val="009C121C"/>
    <w:rsid w:val="009C2D90"/>
    <w:rsid w:val="009C318A"/>
    <w:rsid w:val="009C50D7"/>
    <w:rsid w:val="009C5672"/>
    <w:rsid w:val="009C5F00"/>
    <w:rsid w:val="009C63BF"/>
    <w:rsid w:val="009D0E80"/>
    <w:rsid w:val="009D11B3"/>
    <w:rsid w:val="009D16BC"/>
    <w:rsid w:val="009D27A4"/>
    <w:rsid w:val="009D4610"/>
    <w:rsid w:val="009D4C0E"/>
    <w:rsid w:val="009D54DE"/>
    <w:rsid w:val="009D5660"/>
    <w:rsid w:val="009D6D1A"/>
    <w:rsid w:val="009D6F8E"/>
    <w:rsid w:val="009E0344"/>
    <w:rsid w:val="009E155E"/>
    <w:rsid w:val="009E1831"/>
    <w:rsid w:val="009E312E"/>
    <w:rsid w:val="009E336E"/>
    <w:rsid w:val="009E7364"/>
    <w:rsid w:val="009E74C2"/>
    <w:rsid w:val="009F1297"/>
    <w:rsid w:val="009F1E04"/>
    <w:rsid w:val="009F1EEA"/>
    <w:rsid w:val="009F2FEF"/>
    <w:rsid w:val="009F4000"/>
    <w:rsid w:val="009F6FF3"/>
    <w:rsid w:val="009F724B"/>
    <w:rsid w:val="00A00C7C"/>
    <w:rsid w:val="00A028B9"/>
    <w:rsid w:val="00A071A9"/>
    <w:rsid w:val="00A07C08"/>
    <w:rsid w:val="00A1119D"/>
    <w:rsid w:val="00A15960"/>
    <w:rsid w:val="00A159CD"/>
    <w:rsid w:val="00A15CD9"/>
    <w:rsid w:val="00A203D4"/>
    <w:rsid w:val="00A2160F"/>
    <w:rsid w:val="00A2262A"/>
    <w:rsid w:val="00A22FE7"/>
    <w:rsid w:val="00A23F73"/>
    <w:rsid w:val="00A2460E"/>
    <w:rsid w:val="00A26DA7"/>
    <w:rsid w:val="00A328A3"/>
    <w:rsid w:val="00A35951"/>
    <w:rsid w:val="00A41DFD"/>
    <w:rsid w:val="00A4619D"/>
    <w:rsid w:val="00A475CB"/>
    <w:rsid w:val="00A50005"/>
    <w:rsid w:val="00A50397"/>
    <w:rsid w:val="00A50A54"/>
    <w:rsid w:val="00A50EE8"/>
    <w:rsid w:val="00A51C1E"/>
    <w:rsid w:val="00A54D5E"/>
    <w:rsid w:val="00A56096"/>
    <w:rsid w:val="00A5636A"/>
    <w:rsid w:val="00A60979"/>
    <w:rsid w:val="00A623B6"/>
    <w:rsid w:val="00A63629"/>
    <w:rsid w:val="00A6467E"/>
    <w:rsid w:val="00A66577"/>
    <w:rsid w:val="00A70229"/>
    <w:rsid w:val="00A70763"/>
    <w:rsid w:val="00A7135C"/>
    <w:rsid w:val="00A756B0"/>
    <w:rsid w:val="00A762B6"/>
    <w:rsid w:val="00A76327"/>
    <w:rsid w:val="00A81455"/>
    <w:rsid w:val="00A83F3D"/>
    <w:rsid w:val="00A84164"/>
    <w:rsid w:val="00A86142"/>
    <w:rsid w:val="00A869C1"/>
    <w:rsid w:val="00A87B4F"/>
    <w:rsid w:val="00A91407"/>
    <w:rsid w:val="00A932B7"/>
    <w:rsid w:val="00A93319"/>
    <w:rsid w:val="00A94757"/>
    <w:rsid w:val="00A95A58"/>
    <w:rsid w:val="00AA20C4"/>
    <w:rsid w:val="00AA48D2"/>
    <w:rsid w:val="00AA655D"/>
    <w:rsid w:val="00AA6FB1"/>
    <w:rsid w:val="00AB0318"/>
    <w:rsid w:val="00AB1260"/>
    <w:rsid w:val="00AB12E3"/>
    <w:rsid w:val="00AB18D3"/>
    <w:rsid w:val="00AB20DB"/>
    <w:rsid w:val="00AB2CE2"/>
    <w:rsid w:val="00AB3D84"/>
    <w:rsid w:val="00AB474A"/>
    <w:rsid w:val="00AB5541"/>
    <w:rsid w:val="00AB5D8C"/>
    <w:rsid w:val="00AB7018"/>
    <w:rsid w:val="00AB7EB4"/>
    <w:rsid w:val="00AC05F8"/>
    <w:rsid w:val="00AC0F67"/>
    <w:rsid w:val="00AC4147"/>
    <w:rsid w:val="00AC4861"/>
    <w:rsid w:val="00AC492B"/>
    <w:rsid w:val="00AC5A74"/>
    <w:rsid w:val="00AC5D9C"/>
    <w:rsid w:val="00AC6A14"/>
    <w:rsid w:val="00AD0D56"/>
    <w:rsid w:val="00AD1FD9"/>
    <w:rsid w:val="00AD25ED"/>
    <w:rsid w:val="00AD348F"/>
    <w:rsid w:val="00AD6495"/>
    <w:rsid w:val="00AE3106"/>
    <w:rsid w:val="00AE49FF"/>
    <w:rsid w:val="00AF0D3C"/>
    <w:rsid w:val="00AF2A2C"/>
    <w:rsid w:val="00AF2EA3"/>
    <w:rsid w:val="00AF44AC"/>
    <w:rsid w:val="00AF53A0"/>
    <w:rsid w:val="00AF66A2"/>
    <w:rsid w:val="00AF69A5"/>
    <w:rsid w:val="00B03177"/>
    <w:rsid w:val="00B034C1"/>
    <w:rsid w:val="00B05CF2"/>
    <w:rsid w:val="00B0698D"/>
    <w:rsid w:val="00B12B80"/>
    <w:rsid w:val="00B14101"/>
    <w:rsid w:val="00B149FF"/>
    <w:rsid w:val="00B16C7A"/>
    <w:rsid w:val="00B17975"/>
    <w:rsid w:val="00B17C70"/>
    <w:rsid w:val="00B21089"/>
    <w:rsid w:val="00B23097"/>
    <w:rsid w:val="00B240AA"/>
    <w:rsid w:val="00B25B81"/>
    <w:rsid w:val="00B26DA0"/>
    <w:rsid w:val="00B306A2"/>
    <w:rsid w:val="00B310B8"/>
    <w:rsid w:val="00B33E09"/>
    <w:rsid w:val="00B350A7"/>
    <w:rsid w:val="00B35278"/>
    <w:rsid w:val="00B35432"/>
    <w:rsid w:val="00B36290"/>
    <w:rsid w:val="00B36ED5"/>
    <w:rsid w:val="00B376C9"/>
    <w:rsid w:val="00B406A4"/>
    <w:rsid w:val="00B414CC"/>
    <w:rsid w:val="00B41FC4"/>
    <w:rsid w:val="00B42CAB"/>
    <w:rsid w:val="00B435A9"/>
    <w:rsid w:val="00B4386E"/>
    <w:rsid w:val="00B45602"/>
    <w:rsid w:val="00B47B4A"/>
    <w:rsid w:val="00B47D2D"/>
    <w:rsid w:val="00B5116C"/>
    <w:rsid w:val="00B53687"/>
    <w:rsid w:val="00B55D7F"/>
    <w:rsid w:val="00B5611E"/>
    <w:rsid w:val="00B56641"/>
    <w:rsid w:val="00B60917"/>
    <w:rsid w:val="00B61787"/>
    <w:rsid w:val="00B626E1"/>
    <w:rsid w:val="00B63DD9"/>
    <w:rsid w:val="00B63E52"/>
    <w:rsid w:val="00B64216"/>
    <w:rsid w:val="00B6460F"/>
    <w:rsid w:val="00B64D7E"/>
    <w:rsid w:val="00B65FBE"/>
    <w:rsid w:val="00B666A0"/>
    <w:rsid w:val="00B66A8D"/>
    <w:rsid w:val="00B718A4"/>
    <w:rsid w:val="00B753D3"/>
    <w:rsid w:val="00B81C4C"/>
    <w:rsid w:val="00B822C2"/>
    <w:rsid w:val="00B822C3"/>
    <w:rsid w:val="00B83B4F"/>
    <w:rsid w:val="00B84680"/>
    <w:rsid w:val="00B84D64"/>
    <w:rsid w:val="00B861FE"/>
    <w:rsid w:val="00B8707C"/>
    <w:rsid w:val="00B91997"/>
    <w:rsid w:val="00B93121"/>
    <w:rsid w:val="00B94247"/>
    <w:rsid w:val="00B96C8F"/>
    <w:rsid w:val="00BA013C"/>
    <w:rsid w:val="00BA2736"/>
    <w:rsid w:val="00BA35EC"/>
    <w:rsid w:val="00BA448B"/>
    <w:rsid w:val="00BA4D5A"/>
    <w:rsid w:val="00BA62B1"/>
    <w:rsid w:val="00BA677B"/>
    <w:rsid w:val="00BA7E2C"/>
    <w:rsid w:val="00BB1629"/>
    <w:rsid w:val="00BB1E75"/>
    <w:rsid w:val="00BB2E2B"/>
    <w:rsid w:val="00BB3313"/>
    <w:rsid w:val="00BB3F56"/>
    <w:rsid w:val="00BB6150"/>
    <w:rsid w:val="00BB72C0"/>
    <w:rsid w:val="00BC1F5C"/>
    <w:rsid w:val="00BC2057"/>
    <w:rsid w:val="00BC39F8"/>
    <w:rsid w:val="00BC4FB2"/>
    <w:rsid w:val="00BC6F25"/>
    <w:rsid w:val="00BD1157"/>
    <w:rsid w:val="00BD36BF"/>
    <w:rsid w:val="00BD4193"/>
    <w:rsid w:val="00BD4ADA"/>
    <w:rsid w:val="00BD4D13"/>
    <w:rsid w:val="00BD59FF"/>
    <w:rsid w:val="00BD6622"/>
    <w:rsid w:val="00BD68BB"/>
    <w:rsid w:val="00BD7016"/>
    <w:rsid w:val="00BD72F3"/>
    <w:rsid w:val="00BD775B"/>
    <w:rsid w:val="00BE1D77"/>
    <w:rsid w:val="00BE364B"/>
    <w:rsid w:val="00BE36D5"/>
    <w:rsid w:val="00BE7082"/>
    <w:rsid w:val="00BF1CE6"/>
    <w:rsid w:val="00BF2AD0"/>
    <w:rsid w:val="00BF2E55"/>
    <w:rsid w:val="00BF5B2D"/>
    <w:rsid w:val="00BF6237"/>
    <w:rsid w:val="00BF65D4"/>
    <w:rsid w:val="00BF7634"/>
    <w:rsid w:val="00C004E7"/>
    <w:rsid w:val="00C0145B"/>
    <w:rsid w:val="00C01893"/>
    <w:rsid w:val="00C0325D"/>
    <w:rsid w:val="00C036A4"/>
    <w:rsid w:val="00C0463C"/>
    <w:rsid w:val="00C057D0"/>
    <w:rsid w:val="00C05827"/>
    <w:rsid w:val="00C1043E"/>
    <w:rsid w:val="00C10962"/>
    <w:rsid w:val="00C11624"/>
    <w:rsid w:val="00C1367B"/>
    <w:rsid w:val="00C1381D"/>
    <w:rsid w:val="00C13B6A"/>
    <w:rsid w:val="00C15C39"/>
    <w:rsid w:val="00C15EFD"/>
    <w:rsid w:val="00C16307"/>
    <w:rsid w:val="00C2123F"/>
    <w:rsid w:val="00C22144"/>
    <w:rsid w:val="00C224AB"/>
    <w:rsid w:val="00C23000"/>
    <w:rsid w:val="00C255D8"/>
    <w:rsid w:val="00C25E47"/>
    <w:rsid w:val="00C26C69"/>
    <w:rsid w:val="00C27EA4"/>
    <w:rsid w:val="00C27F30"/>
    <w:rsid w:val="00C3219F"/>
    <w:rsid w:val="00C371F1"/>
    <w:rsid w:val="00C40808"/>
    <w:rsid w:val="00C42077"/>
    <w:rsid w:val="00C4371A"/>
    <w:rsid w:val="00C43B5A"/>
    <w:rsid w:val="00C44C80"/>
    <w:rsid w:val="00C4504A"/>
    <w:rsid w:val="00C46AA9"/>
    <w:rsid w:val="00C50F9C"/>
    <w:rsid w:val="00C512C4"/>
    <w:rsid w:val="00C51DF3"/>
    <w:rsid w:val="00C52558"/>
    <w:rsid w:val="00C534DC"/>
    <w:rsid w:val="00C53989"/>
    <w:rsid w:val="00C53EAF"/>
    <w:rsid w:val="00C56F5F"/>
    <w:rsid w:val="00C6106A"/>
    <w:rsid w:val="00C63F3E"/>
    <w:rsid w:val="00C6642E"/>
    <w:rsid w:val="00C7075C"/>
    <w:rsid w:val="00C70834"/>
    <w:rsid w:val="00C71165"/>
    <w:rsid w:val="00C72CF9"/>
    <w:rsid w:val="00C73CC5"/>
    <w:rsid w:val="00C74AFC"/>
    <w:rsid w:val="00C75B22"/>
    <w:rsid w:val="00C7754C"/>
    <w:rsid w:val="00C80219"/>
    <w:rsid w:val="00C8064A"/>
    <w:rsid w:val="00C8103D"/>
    <w:rsid w:val="00C824FE"/>
    <w:rsid w:val="00C8295F"/>
    <w:rsid w:val="00C84474"/>
    <w:rsid w:val="00C86D27"/>
    <w:rsid w:val="00C87192"/>
    <w:rsid w:val="00C8789F"/>
    <w:rsid w:val="00C92306"/>
    <w:rsid w:val="00C92391"/>
    <w:rsid w:val="00C93925"/>
    <w:rsid w:val="00C93E9E"/>
    <w:rsid w:val="00C963BD"/>
    <w:rsid w:val="00C9678E"/>
    <w:rsid w:val="00C96921"/>
    <w:rsid w:val="00CA09F0"/>
    <w:rsid w:val="00CA2394"/>
    <w:rsid w:val="00CA3B4A"/>
    <w:rsid w:val="00CA4BB2"/>
    <w:rsid w:val="00CA5591"/>
    <w:rsid w:val="00CA605A"/>
    <w:rsid w:val="00CA7316"/>
    <w:rsid w:val="00CA7703"/>
    <w:rsid w:val="00CB1160"/>
    <w:rsid w:val="00CB1906"/>
    <w:rsid w:val="00CB59D5"/>
    <w:rsid w:val="00CC274B"/>
    <w:rsid w:val="00CC2A52"/>
    <w:rsid w:val="00CC33D8"/>
    <w:rsid w:val="00CC3E8C"/>
    <w:rsid w:val="00CC400B"/>
    <w:rsid w:val="00CC50A3"/>
    <w:rsid w:val="00CC790F"/>
    <w:rsid w:val="00CD05D8"/>
    <w:rsid w:val="00CD0D01"/>
    <w:rsid w:val="00CD16B6"/>
    <w:rsid w:val="00CD19CF"/>
    <w:rsid w:val="00CD276C"/>
    <w:rsid w:val="00CD29E1"/>
    <w:rsid w:val="00CD3FCE"/>
    <w:rsid w:val="00CD59DB"/>
    <w:rsid w:val="00CD688F"/>
    <w:rsid w:val="00CE09F8"/>
    <w:rsid w:val="00CE347D"/>
    <w:rsid w:val="00CF0484"/>
    <w:rsid w:val="00CF1B47"/>
    <w:rsid w:val="00CF1BCB"/>
    <w:rsid w:val="00CF22F2"/>
    <w:rsid w:val="00CF3B03"/>
    <w:rsid w:val="00CF641B"/>
    <w:rsid w:val="00CF7584"/>
    <w:rsid w:val="00D01C95"/>
    <w:rsid w:val="00D02A75"/>
    <w:rsid w:val="00D034A6"/>
    <w:rsid w:val="00D03D0B"/>
    <w:rsid w:val="00D05045"/>
    <w:rsid w:val="00D06473"/>
    <w:rsid w:val="00D06FF9"/>
    <w:rsid w:val="00D07920"/>
    <w:rsid w:val="00D1402C"/>
    <w:rsid w:val="00D14E82"/>
    <w:rsid w:val="00D154A0"/>
    <w:rsid w:val="00D15B38"/>
    <w:rsid w:val="00D15BCE"/>
    <w:rsid w:val="00D15C5C"/>
    <w:rsid w:val="00D226D6"/>
    <w:rsid w:val="00D2398A"/>
    <w:rsid w:val="00D2473E"/>
    <w:rsid w:val="00D32987"/>
    <w:rsid w:val="00D32B88"/>
    <w:rsid w:val="00D355A3"/>
    <w:rsid w:val="00D408C9"/>
    <w:rsid w:val="00D42625"/>
    <w:rsid w:val="00D42C84"/>
    <w:rsid w:val="00D42F24"/>
    <w:rsid w:val="00D431EF"/>
    <w:rsid w:val="00D4788A"/>
    <w:rsid w:val="00D50D6C"/>
    <w:rsid w:val="00D52AA4"/>
    <w:rsid w:val="00D53283"/>
    <w:rsid w:val="00D543D8"/>
    <w:rsid w:val="00D61B45"/>
    <w:rsid w:val="00D63071"/>
    <w:rsid w:val="00D67033"/>
    <w:rsid w:val="00D70810"/>
    <w:rsid w:val="00D71C7D"/>
    <w:rsid w:val="00D73644"/>
    <w:rsid w:val="00D7365D"/>
    <w:rsid w:val="00D82AEA"/>
    <w:rsid w:val="00D856C2"/>
    <w:rsid w:val="00D85F17"/>
    <w:rsid w:val="00D94B32"/>
    <w:rsid w:val="00D9656D"/>
    <w:rsid w:val="00D96E12"/>
    <w:rsid w:val="00DA1587"/>
    <w:rsid w:val="00DA1989"/>
    <w:rsid w:val="00DA2854"/>
    <w:rsid w:val="00DA50EA"/>
    <w:rsid w:val="00DA67CB"/>
    <w:rsid w:val="00DB0AD4"/>
    <w:rsid w:val="00DB17DF"/>
    <w:rsid w:val="00DB2211"/>
    <w:rsid w:val="00DB3D1D"/>
    <w:rsid w:val="00DB5D50"/>
    <w:rsid w:val="00DB7305"/>
    <w:rsid w:val="00DC329A"/>
    <w:rsid w:val="00DC35EF"/>
    <w:rsid w:val="00DC4DB5"/>
    <w:rsid w:val="00DC6403"/>
    <w:rsid w:val="00DC68CC"/>
    <w:rsid w:val="00DD0966"/>
    <w:rsid w:val="00DD20FD"/>
    <w:rsid w:val="00DD2AD9"/>
    <w:rsid w:val="00DD30BA"/>
    <w:rsid w:val="00DD481F"/>
    <w:rsid w:val="00DD6130"/>
    <w:rsid w:val="00DD620C"/>
    <w:rsid w:val="00DE0480"/>
    <w:rsid w:val="00DE0D2C"/>
    <w:rsid w:val="00DE4394"/>
    <w:rsid w:val="00DE5171"/>
    <w:rsid w:val="00DE5EFF"/>
    <w:rsid w:val="00DE659C"/>
    <w:rsid w:val="00DE6C98"/>
    <w:rsid w:val="00DE73AE"/>
    <w:rsid w:val="00DF2461"/>
    <w:rsid w:val="00DF571E"/>
    <w:rsid w:val="00E01154"/>
    <w:rsid w:val="00E021D8"/>
    <w:rsid w:val="00E045BE"/>
    <w:rsid w:val="00E04630"/>
    <w:rsid w:val="00E056FF"/>
    <w:rsid w:val="00E05839"/>
    <w:rsid w:val="00E07894"/>
    <w:rsid w:val="00E100E7"/>
    <w:rsid w:val="00E1078E"/>
    <w:rsid w:val="00E11AC7"/>
    <w:rsid w:val="00E11F99"/>
    <w:rsid w:val="00E136FC"/>
    <w:rsid w:val="00E14CF2"/>
    <w:rsid w:val="00E15F8C"/>
    <w:rsid w:val="00E1627F"/>
    <w:rsid w:val="00E176DE"/>
    <w:rsid w:val="00E207C4"/>
    <w:rsid w:val="00E213DD"/>
    <w:rsid w:val="00E228DD"/>
    <w:rsid w:val="00E24485"/>
    <w:rsid w:val="00E25BFC"/>
    <w:rsid w:val="00E26BEE"/>
    <w:rsid w:val="00E27942"/>
    <w:rsid w:val="00E31170"/>
    <w:rsid w:val="00E32B63"/>
    <w:rsid w:val="00E332C7"/>
    <w:rsid w:val="00E33802"/>
    <w:rsid w:val="00E33F5A"/>
    <w:rsid w:val="00E36797"/>
    <w:rsid w:val="00E3683B"/>
    <w:rsid w:val="00E401A1"/>
    <w:rsid w:val="00E413CE"/>
    <w:rsid w:val="00E41E45"/>
    <w:rsid w:val="00E424D1"/>
    <w:rsid w:val="00E426AC"/>
    <w:rsid w:val="00E429F5"/>
    <w:rsid w:val="00E43032"/>
    <w:rsid w:val="00E43906"/>
    <w:rsid w:val="00E43B18"/>
    <w:rsid w:val="00E453D7"/>
    <w:rsid w:val="00E46033"/>
    <w:rsid w:val="00E4637B"/>
    <w:rsid w:val="00E46E1C"/>
    <w:rsid w:val="00E50A78"/>
    <w:rsid w:val="00E518DB"/>
    <w:rsid w:val="00E52939"/>
    <w:rsid w:val="00E52F74"/>
    <w:rsid w:val="00E54113"/>
    <w:rsid w:val="00E54607"/>
    <w:rsid w:val="00E56042"/>
    <w:rsid w:val="00E61070"/>
    <w:rsid w:val="00E61E05"/>
    <w:rsid w:val="00E624AE"/>
    <w:rsid w:val="00E663E6"/>
    <w:rsid w:val="00E671BF"/>
    <w:rsid w:val="00E67686"/>
    <w:rsid w:val="00E70630"/>
    <w:rsid w:val="00E721F0"/>
    <w:rsid w:val="00E732B9"/>
    <w:rsid w:val="00E743D1"/>
    <w:rsid w:val="00E757D5"/>
    <w:rsid w:val="00E769EF"/>
    <w:rsid w:val="00E77C49"/>
    <w:rsid w:val="00E8116C"/>
    <w:rsid w:val="00E81FBC"/>
    <w:rsid w:val="00E825EC"/>
    <w:rsid w:val="00E82644"/>
    <w:rsid w:val="00E83FB0"/>
    <w:rsid w:val="00E86E38"/>
    <w:rsid w:val="00E90F3A"/>
    <w:rsid w:val="00E91DD2"/>
    <w:rsid w:val="00E91FF6"/>
    <w:rsid w:val="00E93E8D"/>
    <w:rsid w:val="00E959BB"/>
    <w:rsid w:val="00E97855"/>
    <w:rsid w:val="00E97EBA"/>
    <w:rsid w:val="00EA0BDA"/>
    <w:rsid w:val="00EA0E6C"/>
    <w:rsid w:val="00EA1A47"/>
    <w:rsid w:val="00EA4BA9"/>
    <w:rsid w:val="00EA7ECB"/>
    <w:rsid w:val="00EB0722"/>
    <w:rsid w:val="00EB0CDB"/>
    <w:rsid w:val="00EB0D58"/>
    <w:rsid w:val="00EB28C4"/>
    <w:rsid w:val="00EB41EC"/>
    <w:rsid w:val="00EB5DFB"/>
    <w:rsid w:val="00EB61FB"/>
    <w:rsid w:val="00EB749B"/>
    <w:rsid w:val="00EC145F"/>
    <w:rsid w:val="00EC1BE6"/>
    <w:rsid w:val="00EC2BE7"/>
    <w:rsid w:val="00EC3B92"/>
    <w:rsid w:val="00EC4189"/>
    <w:rsid w:val="00EC47F5"/>
    <w:rsid w:val="00EC4831"/>
    <w:rsid w:val="00EC4D62"/>
    <w:rsid w:val="00ED2151"/>
    <w:rsid w:val="00ED237C"/>
    <w:rsid w:val="00ED2AAF"/>
    <w:rsid w:val="00ED3A95"/>
    <w:rsid w:val="00ED7B02"/>
    <w:rsid w:val="00EE358F"/>
    <w:rsid w:val="00EE3726"/>
    <w:rsid w:val="00EE4317"/>
    <w:rsid w:val="00EE5C93"/>
    <w:rsid w:val="00EF12BD"/>
    <w:rsid w:val="00EF174C"/>
    <w:rsid w:val="00EF33F3"/>
    <w:rsid w:val="00EF3A40"/>
    <w:rsid w:val="00EF42EA"/>
    <w:rsid w:val="00EF4DAC"/>
    <w:rsid w:val="00EF5089"/>
    <w:rsid w:val="00EF61AB"/>
    <w:rsid w:val="00EF70BF"/>
    <w:rsid w:val="00F00964"/>
    <w:rsid w:val="00F00C69"/>
    <w:rsid w:val="00F02277"/>
    <w:rsid w:val="00F06440"/>
    <w:rsid w:val="00F068CC"/>
    <w:rsid w:val="00F10D06"/>
    <w:rsid w:val="00F11678"/>
    <w:rsid w:val="00F11C67"/>
    <w:rsid w:val="00F158CE"/>
    <w:rsid w:val="00F20382"/>
    <w:rsid w:val="00F20842"/>
    <w:rsid w:val="00F20975"/>
    <w:rsid w:val="00F229D6"/>
    <w:rsid w:val="00F235EB"/>
    <w:rsid w:val="00F242DE"/>
    <w:rsid w:val="00F26F8A"/>
    <w:rsid w:val="00F3217E"/>
    <w:rsid w:val="00F3566F"/>
    <w:rsid w:val="00F36839"/>
    <w:rsid w:val="00F406B2"/>
    <w:rsid w:val="00F410A0"/>
    <w:rsid w:val="00F51C10"/>
    <w:rsid w:val="00F51F95"/>
    <w:rsid w:val="00F52395"/>
    <w:rsid w:val="00F54AAC"/>
    <w:rsid w:val="00F56D40"/>
    <w:rsid w:val="00F5784E"/>
    <w:rsid w:val="00F60537"/>
    <w:rsid w:val="00F60EC4"/>
    <w:rsid w:val="00F62833"/>
    <w:rsid w:val="00F63A84"/>
    <w:rsid w:val="00F64420"/>
    <w:rsid w:val="00F65CD2"/>
    <w:rsid w:val="00F66EAD"/>
    <w:rsid w:val="00F670A7"/>
    <w:rsid w:val="00F67912"/>
    <w:rsid w:val="00F67DB0"/>
    <w:rsid w:val="00F713D7"/>
    <w:rsid w:val="00F73BC2"/>
    <w:rsid w:val="00F73E3E"/>
    <w:rsid w:val="00F751BD"/>
    <w:rsid w:val="00F75DC5"/>
    <w:rsid w:val="00F7648F"/>
    <w:rsid w:val="00F77D9E"/>
    <w:rsid w:val="00F80F9E"/>
    <w:rsid w:val="00F80FF7"/>
    <w:rsid w:val="00F858EE"/>
    <w:rsid w:val="00F87094"/>
    <w:rsid w:val="00F87D9E"/>
    <w:rsid w:val="00F90342"/>
    <w:rsid w:val="00F9084D"/>
    <w:rsid w:val="00F90ED2"/>
    <w:rsid w:val="00F90F53"/>
    <w:rsid w:val="00F912EF"/>
    <w:rsid w:val="00F93601"/>
    <w:rsid w:val="00F93E72"/>
    <w:rsid w:val="00F94C61"/>
    <w:rsid w:val="00FA09CA"/>
    <w:rsid w:val="00FA102A"/>
    <w:rsid w:val="00FA329B"/>
    <w:rsid w:val="00FA4EC6"/>
    <w:rsid w:val="00FA7E59"/>
    <w:rsid w:val="00FB188C"/>
    <w:rsid w:val="00FB3B81"/>
    <w:rsid w:val="00FB3C7A"/>
    <w:rsid w:val="00FB7E62"/>
    <w:rsid w:val="00FC0F4C"/>
    <w:rsid w:val="00FC13CA"/>
    <w:rsid w:val="00FC47BC"/>
    <w:rsid w:val="00FC5794"/>
    <w:rsid w:val="00FC5D69"/>
    <w:rsid w:val="00FC60B9"/>
    <w:rsid w:val="00FC6ACB"/>
    <w:rsid w:val="00FD2FF7"/>
    <w:rsid w:val="00FD333A"/>
    <w:rsid w:val="00FD34C9"/>
    <w:rsid w:val="00FD3558"/>
    <w:rsid w:val="00FD3B13"/>
    <w:rsid w:val="00FE0004"/>
    <w:rsid w:val="00FE02CD"/>
    <w:rsid w:val="00FE159E"/>
    <w:rsid w:val="00FE2478"/>
    <w:rsid w:val="00FE2DCD"/>
    <w:rsid w:val="00FE5502"/>
    <w:rsid w:val="00FE5BB9"/>
    <w:rsid w:val="00FE6E43"/>
    <w:rsid w:val="00FE7376"/>
    <w:rsid w:val="00FE76AD"/>
    <w:rsid w:val="00FF293A"/>
    <w:rsid w:val="00FF74BA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  <o:rules v:ext="edit">
        <o:r id="V:Rule30" type="connector" idref="#_x0000_s1126"/>
        <o:r id="V:Rule31" type="connector" idref="#_x0000_s1073"/>
        <o:r id="V:Rule32" type="connector" idref="#_x0000_s1059"/>
        <o:r id="V:Rule33" type="connector" idref="#_x0000_s1039"/>
        <o:r id="V:Rule34" type="connector" idref="#_x0000_s1125"/>
        <o:r id="V:Rule35" type="connector" idref="#_x0000_s1038"/>
        <o:r id="V:Rule36" type="connector" idref="#_x0000_s1082"/>
        <o:r id="V:Rule37" type="connector" idref="#_x0000_s1101"/>
        <o:r id="V:Rule38" type="connector" idref="#_x0000_s1061"/>
        <o:r id="V:Rule39" type="connector" idref="#_x0000_s1072"/>
        <o:r id="V:Rule40" type="connector" idref="#_x0000_s1093"/>
        <o:r id="V:Rule41" type="connector" idref="#_x0000_s1049"/>
        <o:r id="V:Rule42" type="connector" idref="#_x0000_s1112"/>
        <o:r id="V:Rule43" type="connector" idref="#_x0000_s1106"/>
        <o:r id="V:Rule44" type="connector" idref="#_x0000_s1121"/>
        <o:r id="V:Rule45" type="connector" idref="#_x0000_s1045"/>
        <o:r id="V:Rule46" type="connector" idref="#_x0000_s1092"/>
        <o:r id="V:Rule47" type="connector" idref="#_x0000_s1098"/>
        <o:r id="V:Rule48" type="connector" idref="#_x0000_s1065"/>
        <o:r id="V:Rule49" type="connector" idref="#_x0000_s1071"/>
        <o:r id="V:Rule50" type="connector" idref="#_x0000_s1070"/>
        <o:r id="V:Rule51" type="connector" idref="#_x0000_s1046"/>
        <o:r id="V:Rule52" type="connector" idref="#_x0000_s1114"/>
        <o:r id="V:Rule53" type="connector" idref="#_x0000_s1110"/>
        <o:r id="V:Rule54" type="connector" idref="#_x0000_s1069"/>
        <o:r id="V:Rule55" type="connector" idref="#_x0000_s1050"/>
        <o:r id="V:Rule56" type="connector" idref="#_x0000_s1040"/>
        <o:r id="V:Rule57" type="connector" idref="#_x0000_s1102"/>
        <o:r id="V:Rule58" type="connector" idref="#_x0000_s1100"/>
      </o:rules>
    </o:shapelayout>
  </w:shapeDefaults>
  <w:decimalSymbol w:val="."/>
  <w:listSeparator w:val=","/>
  <w15:docId w15:val="{D357D45B-D047-4286-879E-325A0BF4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2F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A071A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071A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071A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A071A9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A071A9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A071A9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964AEF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customStyle="1" w:styleId="20">
    <w:name w:val="標題 2 字元"/>
    <w:basedOn w:val="a0"/>
    <w:link w:val="2"/>
    <w:uiPriority w:val="99"/>
    <w:locked/>
    <w:rsid w:val="00A26DA7"/>
    <w:rPr>
      <w:rFonts w:ascii="Arial" w:hAnsi="Arial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26DA7"/>
    <w:rPr>
      <w:rFonts w:ascii="Arial" w:hAnsi="Arial" w:cs="Times New Roman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A366C8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A366C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A366C8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header"/>
    <w:basedOn w:val="a"/>
    <w:link w:val="a4"/>
    <w:rsid w:val="00A07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82644"/>
    <w:rPr>
      <w:rFonts w:cs="Times New Roman"/>
      <w:kern w:val="2"/>
    </w:rPr>
  </w:style>
  <w:style w:type="paragraph" w:styleId="a5">
    <w:name w:val="footer"/>
    <w:basedOn w:val="a"/>
    <w:link w:val="a6"/>
    <w:rsid w:val="00A07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E577E"/>
    <w:rPr>
      <w:rFonts w:cs="Times New Roman"/>
      <w:kern w:val="2"/>
    </w:rPr>
  </w:style>
  <w:style w:type="character" w:styleId="a7">
    <w:name w:val="page number"/>
    <w:basedOn w:val="a0"/>
    <w:rsid w:val="00A071A9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EF70BF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A071A9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9614FE"/>
    <w:pPr>
      <w:tabs>
        <w:tab w:val="left" w:pos="1064"/>
        <w:tab w:val="right" w:leader="dot" w:pos="8487"/>
      </w:tabs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rsid w:val="00A071A9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rsid w:val="00A071A9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rsid w:val="00A071A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A071A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A071A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A071A9"/>
    <w:pPr>
      <w:ind w:left="1920"/>
    </w:pPr>
    <w:rPr>
      <w:sz w:val="18"/>
      <w:szCs w:val="18"/>
    </w:rPr>
  </w:style>
  <w:style w:type="character" w:styleId="a8">
    <w:name w:val="Hyperlink"/>
    <w:basedOn w:val="a0"/>
    <w:uiPriority w:val="99"/>
    <w:rsid w:val="00A071A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A071A9"/>
    <w:pPr>
      <w:ind w:leftChars="400" w:left="960"/>
      <w:outlineLvl w:val="1"/>
    </w:pPr>
    <w:rPr>
      <w:bCs/>
      <w:szCs w:val="28"/>
    </w:rPr>
  </w:style>
  <w:style w:type="character" w:customStyle="1" w:styleId="aa">
    <w:name w:val="本文縮排 字元"/>
    <w:basedOn w:val="a0"/>
    <w:link w:val="a9"/>
    <w:uiPriority w:val="99"/>
    <w:semiHidden/>
    <w:rsid w:val="00A366C8"/>
    <w:rPr>
      <w:szCs w:val="24"/>
    </w:rPr>
  </w:style>
  <w:style w:type="paragraph" w:styleId="ab">
    <w:name w:val="Body Text"/>
    <w:basedOn w:val="a"/>
    <w:link w:val="ac"/>
    <w:uiPriority w:val="99"/>
    <w:rsid w:val="00A071A9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A366C8"/>
    <w:rPr>
      <w:szCs w:val="24"/>
    </w:rPr>
  </w:style>
  <w:style w:type="paragraph" w:customStyle="1" w:styleId="14085cm">
    <w:name w:val="樣式 14 點 左:  0.85 cm"/>
    <w:basedOn w:val="a"/>
    <w:uiPriority w:val="99"/>
    <w:rsid w:val="00A071A9"/>
    <w:pPr>
      <w:numPr>
        <w:numId w:val="1"/>
      </w:numPr>
    </w:pPr>
  </w:style>
  <w:style w:type="paragraph" w:styleId="ad">
    <w:name w:val="Date"/>
    <w:basedOn w:val="a"/>
    <w:next w:val="a"/>
    <w:link w:val="ae"/>
    <w:uiPriority w:val="99"/>
    <w:rsid w:val="00A071A9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366C8"/>
    <w:rPr>
      <w:szCs w:val="24"/>
    </w:rPr>
  </w:style>
  <w:style w:type="paragraph" w:styleId="af">
    <w:name w:val="caption"/>
    <w:basedOn w:val="a"/>
    <w:next w:val="a"/>
    <w:uiPriority w:val="99"/>
    <w:qFormat/>
    <w:rsid w:val="00A071A9"/>
    <w:pPr>
      <w:spacing w:before="120" w:after="120"/>
    </w:pPr>
    <w:rPr>
      <w:sz w:val="20"/>
      <w:szCs w:val="20"/>
    </w:rPr>
  </w:style>
  <w:style w:type="paragraph" w:styleId="Web">
    <w:name w:val="Normal (Web)"/>
    <w:basedOn w:val="a"/>
    <w:uiPriority w:val="99"/>
    <w:rsid w:val="00A071A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f0">
    <w:name w:val="Strong"/>
    <w:basedOn w:val="a0"/>
    <w:qFormat/>
    <w:rsid w:val="00A071A9"/>
    <w:rPr>
      <w:rFonts w:cs="Times New Roman"/>
      <w:b/>
      <w:bCs/>
    </w:rPr>
  </w:style>
  <w:style w:type="paragraph" w:customStyle="1" w:styleId="Reference">
    <w:name w:val="Reference"/>
    <w:uiPriority w:val="99"/>
    <w:rsid w:val="00A071A9"/>
    <w:pPr>
      <w:tabs>
        <w:tab w:val="left" w:pos="560"/>
      </w:tabs>
      <w:suppressAutoHyphens/>
      <w:autoSpaceDE w:val="0"/>
      <w:autoSpaceDN w:val="0"/>
      <w:spacing w:before="140" w:line="219" w:lineRule="exact"/>
      <w:ind w:left="562" w:hanging="288"/>
      <w:jc w:val="both"/>
    </w:pPr>
    <w:rPr>
      <w:rFonts w:ascii="Times" w:hAnsi="Times"/>
      <w:color w:val="000000"/>
      <w:kern w:val="0"/>
      <w:sz w:val="18"/>
      <w:szCs w:val="20"/>
    </w:rPr>
  </w:style>
  <w:style w:type="paragraph" w:styleId="22">
    <w:name w:val="Body Text Indent 2"/>
    <w:basedOn w:val="a"/>
    <w:link w:val="23"/>
    <w:uiPriority w:val="99"/>
    <w:rsid w:val="00A071A9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A366C8"/>
    <w:rPr>
      <w:szCs w:val="24"/>
    </w:rPr>
  </w:style>
  <w:style w:type="paragraph" w:styleId="24">
    <w:name w:val="Body Text 2"/>
    <w:basedOn w:val="a"/>
    <w:link w:val="25"/>
    <w:uiPriority w:val="99"/>
    <w:rsid w:val="00A071A9"/>
    <w:pPr>
      <w:spacing w:after="120" w:line="480" w:lineRule="auto"/>
    </w:pPr>
  </w:style>
  <w:style w:type="character" w:customStyle="1" w:styleId="25">
    <w:name w:val="本文 2 字元"/>
    <w:basedOn w:val="a0"/>
    <w:link w:val="24"/>
    <w:uiPriority w:val="99"/>
    <w:semiHidden/>
    <w:rsid w:val="00A366C8"/>
    <w:rPr>
      <w:szCs w:val="24"/>
    </w:rPr>
  </w:style>
  <w:style w:type="paragraph" w:styleId="32">
    <w:name w:val="Body Text 3"/>
    <w:basedOn w:val="a"/>
    <w:link w:val="33"/>
    <w:uiPriority w:val="99"/>
    <w:rsid w:val="00A071A9"/>
    <w:pPr>
      <w:spacing w:after="120"/>
    </w:pPr>
    <w:rPr>
      <w:sz w:val="16"/>
      <w:szCs w:val="16"/>
    </w:rPr>
  </w:style>
  <w:style w:type="character" w:customStyle="1" w:styleId="33">
    <w:name w:val="本文 3 字元"/>
    <w:basedOn w:val="a0"/>
    <w:link w:val="32"/>
    <w:uiPriority w:val="99"/>
    <w:semiHidden/>
    <w:rsid w:val="00A366C8"/>
    <w:rPr>
      <w:sz w:val="16"/>
      <w:szCs w:val="16"/>
    </w:rPr>
  </w:style>
  <w:style w:type="paragraph" w:styleId="af1">
    <w:name w:val="table of figures"/>
    <w:basedOn w:val="a"/>
    <w:next w:val="a"/>
    <w:uiPriority w:val="99"/>
    <w:semiHidden/>
    <w:rsid w:val="00A071A9"/>
    <w:pPr>
      <w:ind w:leftChars="400" w:left="960" w:hangingChars="200" w:hanging="480"/>
    </w:pPr>
  </w:style>
  <w:style w:type="character" w:styleId="af2">
    <w:name w:val="FollowedHyperlink"/>
    <w:basedOn w:val="a0"/>
    <w:uiPriority w:val="99"/>
    <w:rsid w:val="00A071A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8269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A071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A366C8"/>
    <w:rPr>
      <w:rFonts w:ascii="Courier New" w:hAnsi="Courier New" w:cs="Courier New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826932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826932"/>
    <w:pPr>
      <w:spacing w:after="35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826932"/>
    <w:pPr>
      <w:spacing w:after="100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26932"/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826932"/>
    <w:pPr>
      <w:spacing w:after="865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826932"/>
    <w:pPr>
      <w:spacing w:after="233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826932"/>
    <w:pPr>
      <w:spacing w:after="173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826932"/>
    <w:pPr>
      <w:spacing w:after="75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826932"/>
    <w:pPr>
      <w:spacing w:after="792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26932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26932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26932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26932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826932"/>
    <w:pPr>
      <w:spacing w:after="52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26932"/>
    <w:pPr>
      <w:spacing w:line="36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826932"/>
    <w:pPr>
      <w:spacing w:after="1080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826932"/>
    <w:pPr>
      <w:spacing w:after="56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26932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6932"/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826932"/>
    <w:pPr>
      <w:spacing w:after="938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826932"/>
    <w:pPr>
      <w:spacing w:line="36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26932"/>
    <w:pPr>
      <w:spacing w:line="54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26932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26932"/>
    <w:pPr>
      <w:spacing w:line="3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826932"/>
    <w:pPr>
      <w:spacing w:line="36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826932"/>
    <w:pPr>
      <w:spacing w:after="355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826932"/>
    <w:pPr>
      <w:spacing w:after="1288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26932"/>
    <w:pPr>
      <w:spacing w:after="703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26932"/>
    <w:pPr>
      <w:spacing w:after="445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26932"/>
    <w:pPr>
      <w:spacing w:line="36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826932"/>
    <w:pPr>
      <w:spacing w:after="282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26932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26932"/>
    <w:pPr>
      <w:spacing w:line="36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826932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826932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26932"/>
    <w:pPr>
      <w:spacing w:line="36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826932"/>
    <w:pPr>
      <w:spacing w:line="36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826932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26932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26932"/>
    <w:pPr>
      <w:spacing w:line="54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826932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826932"/>
    <w:rPr>
      <w:rFonts w:cs="Times New Roman"/>
      <w:color w:val="auto"/>
    </w:rPr>
  </w:style>
  <w:style w:type="character" w:customStyle="1" w:styleId="12">
    <w:name w:val="字元 字元1"/>
    <w:basedOn w:val="a0"/>
    <w:uiPriority w:val="99"/>
    <w:locked/>
    <w:rsid w:val="00826932"/>
    <w:rPr>
      <w:rFonts w:cs="Times New Roman"/>
      <w:sz w:val="20"/>
      <w:szCs w:val="20"/>
    </w:rPr>
  </w:style>
  <w:style w:type="paragraph" w:styleId="af3">
    <w:name w:val="List Paragraph"/>
    <w:basedOn w:val="a"/>
    <w:uiPriority w:val="99"/>
    <w:qFormat/>
    <w:rsid w:val="00826932"/>
    <w:pPr>
      <w:ind w:leftChars="200" w:left="480"/>
    </w:pPr>
    <w:rPr>
      <w:rFonts w:ascii="Calibri" w:hAnsi="Calibri"/>
      <w:kern w:val="0"/>
      <w:sz w:val="20"/>
      <w:szCs w:val="22"/>
    </w:rPr>
  </w:style>
  <w:style w:type="paragraph" w:customStyle="1" w:styleId="13">
    <w:name w:val="樣式1"/>
    <w:basedOn w:val="3"/>
    <w:next w:val="3"/>
    <w:uiPriority w:val="99"/>
    <w:rsid w:val="004241B0"/>
    <w:pPr>
      <w:snapToGrid w:val="0"/>
      <w:spacing w:beforeLines="50" w:line="480" w:lineRule="auto"/>
    </w:pPr>
    <w:rPr>
      <w:rFonts w:ascii="Times New Roman" w:hAnsi="Times New Roman"/>
      <w:sz w:val="28"/>
      <w:szCs w:val="28"/>
    </w:rPr>
  </w:style>
  <w:style w:type="paragraph" w:customStyle="1" w:styleId="26">
    <w:name w:val="樣式2"/>
    <w:basedOn w:val="2"/>
    <w:uiPriority w:val="99"/>
    <w:rsid w:val="004241B0"/>
    <w:pPr>
      <w:snapToGrid w:val="0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34">
    <w:name w:val="樣式3"/>
    <w:basedOn w:val="2"/>
    <w:uiPriority w:val="99"/>
    <w:rsid w:val="004241B0"/>
    <w:pPr>
      <w:snapToGrid w:val="0"/>
      <w:spacing w:beforeLines="50" w:line="360" w:lineRule="auto"/>
    </w:pPr>
    <w:rPr>
      <w:rFonts w:ascii="Times New Roman" w:hAnsi="Times New Roman"/>
      <w:sz w:val="28"/>
      <w:szCs w:val="28"/>
    </w:rPr>
  </w:style>
  <w:style w:type="paragraph" w:customStyle="1" w:styleId="14">
    <w:name w:val="1."/>
    <w:uiPriority w:val="99"/>
    <w:rsid w:val="00860430"/>
    <w:pPr>
      <w:spacing w:beforeLines="15" w:afterLines="15"/>
      <w:ind w:left="400" w:hangingChars="400" w:hanging="400"/>
      <w:jc w:val="both"/>
    </w:pPr>
    <w:rPr>
      <w:rFonts w:ascii="Arial" w:eastAsia="標楷體" w:hAnsi="Arial"/>
      <w:kern w:val="0"/>
      <w:sz w:val="28"/>
      <w:szCs w:val="20"/>
    </w:rPr>
  </w:style>
  <w:style w:type="paragraph" w:styleId="af4">
    <w:name w:val="Balloon Text"/>
    <w:basedOn w:val="a"/>
    <w:link w:val="af5"/>
    <w:uiPriority w:val="99"/>
    <w:rsid w:val="00595BE0"/>
    <w:rPr>
      <w:rFonts w:ascii="Cambria" w:hAnsi="Cambria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locked/>
    <w:rsid w:val="00595BE0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99"/>
    <w:rsid w:val="0084451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字元 字元11"/>
    <w:basedOn w:val="a0"/>
    <w:uiPriority w:val="99"/>
    <w:rsid w:val="00567CA6"/>
    <w:rPr>
      <w:rFonts w:ascii="Arial" w:hAnsi="Arial" w:cs="Times New Roman"/>
      <w:b/>
      <w:bCs/>
      <w:kern w:val="2"/>
      <w:sz w:val="36"/>
      <w:szCs w:val="36"/>
    </w:rPr>
  </w:style>
  <w:style w:type="character" w:customStyle="1" w:styleId="apple-style-span">
    <w:name w:val="apple-style-span"/>
    <w:basedOn w:val="a0"/>
    <w:uiPriority w:val="99"/>
    <w:rsid w:val="004F7594"/>
    <w:rPr>
      <w:rFonts w:cs="Times New Roman"/>
    </w:rPr>
  </w:style>
  <w:style w:type="character" w:customStyle="1" w:styleId="hps">
    <w:name w:val="hps"/>
    <w:basedOn w:val="a0"/>
    <w:uiPriority w:val="99"/>
    <w:rsid w:val="00C9678E"/>
    <w:rPr>
      <w:rFonts w:cs="Times New Roman"/>
    </w:rPr>
  </w:style>
  <w:style w:type="paragraph" w:styleId="af7">
    <w:name w:val="TOC Heading"/>
    <w:basedOn w:val="1"/>
    <w:next w:val="a"/>
    <w:uiPriority w:val="39"/>
    <w:unhideWhenUsed/>
    <w:qFormat/>
    <w:rsid w:val="007D6B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22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9934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5049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hyperlink" Target="http://www.cepp.gov.tw/TheFiles/publication/47661b16-4603-49bf-9bd9-a67104538cc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0.png"/><Relationship Id="rId32" Type="http://schemas.openxmlformats.org/officeDocument/2006/relationships/hyperlink" Target="http://rfidpo.ntut.edu.tw/rfid/index.j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6.xml"/><Relationship Id="rId28" Type="http://schemas.openxmlformats.org/officeDocument/2006/relationships/hyperlink" Target="http://blog.udn.com/t8830209/4653762" TargetMode="Externa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hyperlink" Target="http://www.program.com.t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oter" Target="footer5.xml"/><Relationship Id="rId27" Type="http://schemas.openxmlformats.org/officeDocument/2006/relationships/hyperlink" Target="http://blog.udn.com/t8830209/4736667" TargetMode="External"/><Relationship Id="rId30" Type="http://schemas.openxmlformats.org/officeDocument/2006/relationships/hyperlink" Target="http://www.infosec.gov.hk/tc_chi/technical/files/rfid.pdf" TargetMode="External"/><Relationship Id="rId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C1C87-3A27-435A-8ED0-143995ED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32</Pages>
  <Words>8022</Words>
  <Characters>7984</Characters>
  <Application>Microsoft Office Word</Application>
  <DocSecurity>0</DocSecurity>
  <Lines>66</Lines>
  <Paragraphs>31</Paragraphs>
  <ScaleCrop>false</ScaleCrop>
  <Company/>
  <LinksUpToDate>false</LinksUpToDate>
  <CharactersWithSpaces>15975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Digital Housekeeper System (SDH)</dc:title>
  <dc:creator>ismp</dc:creator>
  <cp:lastModifiedBy>mulwang</cp:lastModifiedBy>
  <cp:revision>113</cp:revision>
  <cp:lastPrinted>2011-04-18T01:56:00Z</cp:lastPrinted>
  <dcterms:created xsi:type="dcterms:W3CDTF">2013-08-23T15:01:00Z</dcterms:created>
  <dcterms:modified xsi:type="dcterms:W3CDTF">2020-11-19T07:29:00Z</dcterms:modified>
</cp:coreProperties>
</file>