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8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81"/>
        <w:gridCol w:w="1418"/>
        <w:gridCol w:w="567"/>
        <w:gridCol w:w="2237"/>
        <w:gridCol w:w="739"/>
        <w:gridCol w:w="1696"/>
      </w:tblGrid>
      <w:tr>
        <w:trPr/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 xml:space="preserve">  </w:t>
            </w:r>
            <w:r>
              <w:rPr>
                <w:rFonts w:ascii="標楷體" w:hAnsi="標楷體" w:eastAsia="標楷體"/>
                <w:sz w:val="32"/>
                <w:szCs w:val="32"/>
              </w:rPr>
              <w:t>屏東縣   學年度第   學期中等以上學校清寒及優秀學生獎學金申請書</w:t>
            </w:r>
          </w:p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  <w:sz w:val="16"/>
                <w:szCs w:val="32"/>
              </w:rPr>
              <w:t xml:space="preserve">                                                                                                              </w:t>
            </w:r>
            <w:r>
              <w:rPr>
                <w:rStyle w:val="Style14"/>
                <w:rFonts w:ascii="Arial" w:hAnsi="Arial" w:cs="Arial" w:eastAsia="標楷體"/>
                <w:color w:val="000000"/>
                <w:sz w:val="16"/>
                <w:szCs w:val="32"/>
              </w:rPr>
              <w:t>中華民國   年  月  日</w:t>
            </w:r>
          </w:p>
        </w:tc>
      </w:tr>
      <w:tr>
        <w:trPr>
          <w:trHeight w:val="53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申請人姓名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遷入本縣年月日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性別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聯絡地址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身份證字號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聯絡電話</w:t>
            </w:r>
          </w:p>
        </w:tc>
        <w:tc>
          <w:tcPr>
            <w:tcW w:w="5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申請類別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檢附證件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請勾選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/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>一</w:t>
            </w:r>
            <w:r>
              <w:rPr>
                <w:rStyle w:val="Style14"/>
                <w:rFonts w:ascii="新細明體" w:hAnsi="新細明體" w:cs="Arial"/>
                <w:szCs w:val="24"/>
              </w:rPr>
              <w:t>、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清寒獎學金</w:t>
            </w:r>
          </w:p>
          <w:p>
            <w:pPr>
              <w:pStyle w:val="Style17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 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研究所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 xml:space="preserve">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大專</w:t>
            </w:r>
          </w:p>
          <w:p>
            <w:pPr>
              <w:pStyle w:val="Style17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 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 xml:space="preserve">高中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高職</w:t>
            </w:r>
          </w:p>
          <w:p>
            <w:pPr>
              <w:pStyle w:val="Style17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>二</w:t>
            </w:r>
            <w:r>
              <w:rPr>
                <w:rStyle w:val="Style14"/>
                <w:rFonts w:ascii="新細明體" w:hAnsi="新細明體" w:cs="Arial"/>
                <w:szCs w:val="24"/>
              </w:rPr>
              <w:t>、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優秀</w:t>
            </w:r>
            <w:r>
              <w:rPr>
                <w:rStyle w:val="Style14"/>
                <w:rFonts w:eastAsia="標楷體" w:cs="Arial" w:ascii="Arial" w:hAnsi="Arial"/>
                <w:color w:val="000000"/>
                <w:szCs w:val="24"/>
              </w:rPr>
              <w:t>(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留縣升學</w:t>
            </w:r>
            <w:r>
              <w:rPr>
                <w:rStyle w:val="Style14"/>
                <w:rFonts w:eastAsia="標楷體" w:cs="Arial" w:ascii="Arial" w:hAnsi="Arial"/>
                <w:color w:val="000000"/>
                <w:szCs w:val="24"/>
              </w:rPr>
              <w:t>)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獎學金</w:t>
            </w:r>
          </w:p>
          <w:p>
            <w:pPr>
              <w:pStyle w:val="Style17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 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 xml:space="preserve">高中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高職</w:t>
            </w:r>
          </w:p>
          <w:p>
            <w:pPr>
              <w:pStyle w:val="Style17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 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全校第一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申請書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戶口名簿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或戶籍謄本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影本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清寒證明書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(</w:t>
            </w:r>
            <w:r>
              <w:rPr>
                <w:rStyle w:val="Style14"/>
                <w:rFonts w:eastAsia="Wingdings 2" w:cs="Wingdings 2" w:ascii="Wingdings 2" w:hAnsi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低收入</w:t>
            </w:r>
            <w:r>
              <w:rPr>
                <w:rStyle w:val="Style14"/>
                <w:rFonts w:ascii="新細明體" w:hAnsi="新細明體" w:cs="Arial"/>
                <w:szCs w:val="24"/>
              </w:rPr>
              <w:t>、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中低收入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)</w:t>
            </w:r>
            <w:r>
              <w:rPr>
                <w:rStyle w:val="Style14"/>
                <w:rFonts w:ascii="新細明體" w:hAnsi="新細明體" w:cs="Arial"/>
                <w:szCs w:val="24"/>
              </w:rPr>
              <w:t>、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學校證明書</w:t>
            </w:r>
            <w:r>
              <w:rPr>
                <w:rStyle w:val="Style14"/>
                <w:rFonts w:eastAsia="標楷體" w:cs="Arial" w:ascii="Arial" w:hAnsi="Arial"/>
                <w:sz w:val="20"/>
                <w:szCs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  <w:szCs w:val="20"/>
              </w:rPr>
              <w:t>請詳填附表</w:t>
            </w:r>
            <w:r>
              <w:rPr>
                <w:rStyle w:val="Style14"/>
                <w:rFonts w:eastAsia="標楷體" w:cs="Arial" w:ascii="Arial" w:hAnsi="Arial"/>
                <w:sz w:val="20"/>
                <w:szCs w:val="20"/>
              </w:rPr>
              <w:t>)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Arial" w:hAnsi="Arial" w:cs="Arial" w:eastAsia="標楷體"/>
                <w:sz w:val="20"/>
                <w:szCs w:val="20"/>
              </w:rPr>
              <w:t xml:space="preserve">  </w:t>
            </w:r>
            <w:r>
              <w:rPr>
                <w:rStyle w:val="Style14"/>
                <w:rFonts w:ascii="標楷體" w:hAnsi="標楷體" w:cs="Arial" w:eastAsia="標楷體"/>
                <w:sz w:val="20"/>
                <w:szCs w:val="20"/>
              </w:rPr>
              <w:t>【</w:t>
            </w:r>
            <w:r>
              <w:rPr>
                <w:rStyle w:val="Style14"/>
                <w:rFonts w:ascii="Arial" w:hAnsi="Arial" w:cs="Arial" w:eastAsia="標楷體"/>
                <w:sz w:val="20"/>
                <w:szCs w:val="20"/>
              </w:rPr>
              <w:t>以上三者擇一提供</w:t>
            </w:r>
            <w:r>
              <w:rPr>
                <w:rStyle w:val="Style14"/>
                <w:rFonts w:ascii="標楷體" w:hAnsi="標楷體" w:cs="Arial" w:eastAsia="標楷體"/>
                <w:sz w:val="20"/>
                <w:szCs w:val="20"/>
              </w:rPr>
              <w:t>】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在學證明書相關文件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前學期加蓋學校證明章成績單影本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前學期高中職全校排名百分比數證明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國中會考成績或超額比序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(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不加權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)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證明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高中職入學第一學期第一次段考全校排名百分比數證明</w:t>
            </w:r>
          </w:p>
        </w:tc>
      </w:tr>
      <w:tr>
        <w:trPr>
          <w:trHeight w:val="53" w:hRule="atLeas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就讀學校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校名</w:t>
            </w:r>
            <w:r>
              <w:rPr>
                <w:rFonts w:eastAsia="標楷體" w:ascii="標楷體" w:hAnsi="標楷體"/>
                <w:szCs w:val="24"/>
              </w:rPr>
              <w:t>/</w:t>
            </w:r>
            <w:r>
              <w:rPr>
                <w:rFonts w:ascii="標楷體" w:hAnsi="標楷體" w:eastAsia="標楷體"/>
                <w:szCs w:val="24"/>
              </w:rPr>
              <w:t>校區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                 </w:t>
            </w:r>
            <w:r>
              <w:rPr>
                <w:rFonts w:eastAsia="標楷體" w:ascii="標楷體" w:hAnsi="標楷體"/>
                <w:szCs w:val="24"/>
              </w:rPr>
              <w:t xml:space="preserve">/        </w:t>
            </w:r>
            <w:r>
              <w:rPr>
                <w:rFonts w:ascii="標楷體" w:hAnsi="標楷體" w:eastAsia="標楷體"/>
                <w:szCs w:val="24"/>
              </w:rPr>
              <w:t>校區</w:t>
            </w:r>
          </w:p>
        </w:tc>
      </w:tr>
      <w:tr>
        <w:trPr>
          <w:trHeight w:val="53" w:hRule="atLeas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科系年級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Arial" w:hAnsi="Arial" w:eastAsia="標楷體" w:cs="Arial"/>
                <w:szCs w:val="24"/>
              </w:rPr>
            </w:pPr>
            <w:r>
              <w:rPr>
                <w:rFonts w:ascii="Arial" w:hAnsi="Arial" w:cs="Arial" w:eastAsia="標楷體"/>
                <w:szCs w:val="24"/>
              </w:rPr>
              <w:t xml:space="preserve">        </w:t>
            </w:r>
            <w:r>
              <w:rPr>
                <w:rFonts w:ascii="Arial" w:hAnsi="Arial" w:cs="Arial" w:eastAsia="標楷體"/>
                <w:szCs w:val="24"/>
              </w:rPr>
              <w:t>科系　　　年級</w:t>
            </w:r>
          </w:p>
        </w:tc>
      </w:tr>
      <w:tr>
        <w:trPr>
          <w:trHeight w:val="53" w:hRule="atLeas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學制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高中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高職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五專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二技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大學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/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四技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研究所</w:t>
            </w:r>
          </w:p>
        </w:tc>
      </w:tr>
      <w:tr>
        <w:trPr/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前學期成績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學業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458" w:hanging="458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>一、申請清寒獎學金：前一學期學業平均成績</w:t>
            </w:r>
            <w:r>
              <w:rPr>
                <w:rStyle w:val="Style14"/>
                <w:rFonts w:ascii="Arial" w:hAnsi="Arial" w:cs="Arial" w:eastAsia="標楷體"/>
                <w:szCs w:val="24"/>
                <w:u w:val="single"/>
              </w:rPr>
              <w:t xml:space="preserve">         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(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原始分數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)</w:t>
            </w:r>
            <w:r>
              <w:rPr>
                <w:rStyle w:val="Style14"/>
                <w:rFonts w:ascii="新細明體" w:hAnsi="新細明體" w:cs="Arial"/>
                <w:szCs w:val="24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ind w:left="458" w:hanging="458"/>
              <w:rPr/>
            </w:pPr>
            <w:r>
              <w:rPr>
                <w:rStyle w:val="Style14"/>
                <w:rFonts w:ascii="Arial" w:hAnsi="Arial" w:cs="Arial" w:eastAsia="標楷體"/>
                <w:szCs w:val="24"/>
              </w:rPr>
              <w:t>二、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優秀</w:t>
            </w:r>
            <w:r>
              <w:rPr>
                <w:rStyle w:val="Style14"/>
                <w:rFonts w:eastAsia="標楷體" w:cs="Arial" w:ascii="Arial" w:hAnsi="Arial"/>
                <w:color w:val="000000"/>
                <w:szCs w:val="24"/>
              </w:rPr>
              <w:t>(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4"/>
              </w:rPr>
              <w:t>留縣升學</w:t>
            </w:r>
            <w:r>
              <w:rPr>
                <w:rStyle w:val="Style14"/>
                <w:rFonts w:eastAsia="標楷體" w:cs="Arial" w:ascii="Arial" w:hAnsi="Arial"/>
                <w:color w:val="000000"/>
                <w:szCs w:val="24"/>
              </w:rPr>
              <w:t>)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獎學金：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1.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上學期排名全校前百分比數</w:t>
            </w:r>
            <w:r>
              <w:rPr>
                <w:rStyle w:val="Style14"/>
                <w:rFonts w:ascii="Arial" w:hAnsi="Arial" w:cs="Arial" w:eastAsia="標楷體"/>
                <w:szCs w:val="24"/>
                <w:u w:val="single"/>
              </w:rPr>
              <w:t xml:space="preserve">      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；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2.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高中職第一學期第一次段考入學排名百分比數</w:t>
            </w:r>
            <w:r>
              <w:rPr>
                <w:rStyle w:val="Style14"/>
                <w:rFonts w:ascii="Arial" w:hAnsi="Arial" w:cs="Arial" w:eastAsia="標楷體"/>
                <w:szCs w:val="24"/>
                <w:u w:val="single"/>
              </w:rPr>
              <w:t xml:space="preserve">      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；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3.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國中會考成績</w:t>
            </w:r>
            <w:r>
              <w:rPr>
                <w:rStyle w:val="Style14"/>
                <w:rFonts w:ascii="Arial" w:hAnsi="Arial" w:cs="Arial" w:eastAsia="標楷體"/>
                <w:szCs w:val="24"/>
                <w:u w:val="single"/>
              </w:rPr>
              <w:t xml:space="preserve">     </w:t>
            </w:r>
            <w:r>
              <w:rPr>
                <w:rStyle w:val="Style14"/>
                <w:rFonts w:ascii="標楷體" w:hAnsi="標楷體" w:cs="Arial" w:eastAsia="標楷體"/>
                <w:szCs w:val="24"/>
              </w:rPr>
              <w:t>；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4.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超額比序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(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不加權</w:t>
            </w:r>
            <w:r>
              <w:rPr>
                <w:rStyle w:val="Style14"/>
                <w:rFonts w:eastAsia="標楷體" w:cs="Arial" w:ascii="Arial" w:hAnsi="Arial"/>
                <w:szCs w:val="24"/>
              </w:rPr>
              <w:t>)</w:t>
            </w:r>
            <w:r>
              <w:rPr>
                <w:rStyle w:val="Style14"/>
                <w:rFonts w:eastAsia="標楷體" w:cs="Arial" w:ascii="Arial" w:hAnsi="Arial"/>
                <w:szCs w:val="24"/>
                <w:u w:val="single"/>
              </w:rPr>
              <w:t xml:space="preserve">       </w:t>
            </w:r>
            <w:r>
              <w:rPr>
                <w:rStyle w:val="Style14"/>
                <w:rFonts w:ascii="新細明體" w:hAnsi="新細明體" w:cs="Arial"/>
                <w:szCs w:val="24"/>
              </w:rPr>
              <w:t>。</w:t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操行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有記過以上懲處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無受記過以上懲處</w:t>
            </w:r>
          </w:p>
        </w:tc>
      </w:tr>
      <w:tr>
        <w:trPr>
          <w:trHeight w:val="424" w:hRule="atLeas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體育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  <w:u w:val="single"/>
              </w:rPr>
              <w:t xml:space="preserve">        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 xml:space="preserve">分    </w:t>
            </w:r>
            <w:r>
              <w:rPr>
                <w:rStyle w:val="Style14"/>
                <w:rFonts w:ascii="Wingdings 2" w:hAnsi="Wingdings 2" w:cs="Wingdings 2" w:eastAsia="Wingdings 2"/>
                <w:szCs w:val="24"/>
              </w:rPr>
              <w:t></w:t>
            </w:r>
            <w:r>
              <w:rPr>
                <w:rStyle w:val="Style14"/>
                <w:rFonts w:ascii="Arial" w:hAnsi="Arial" w:cs="Arial" w:eastAsia="標楷體"/>
                <w:szCs w:val="24"/>
              </w:rPr>
              <w:t>免修</w:t>
            </w:r>
          </w:p>
        </w:tc>
      </w:tr>
      <w:tr>
        <w:trPr>
          <w:trHeight w:val="2862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學校審查意見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加蓋學校大印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本案學生</w:t>
            </w:r>
            <w:r>
              <w:rPr>
                <w:rFonts w:eastAsia="標楷體" w:ascii="標楷體" w:hAnsi="標楷體"/>
                <w:szCs w:val="24"/>
              </w:rPr>
              <w:t>__________</w:t>
            </w:r>
            <w:r>
              <w:rPr>
                <w:rFonts w:ascii="標楷體" w:hAnsi="標楷體" w:eastAsia="標楷體"/>
                <w:szCs w:val="24"/>
              </w:rPr>
              <w:t>確實未領受公費待遇或政府其他與本要點同性質獎學金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務必填寫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>
          <w:trHeight w:val="752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審核結果</w:t>
            </w:r>
          </w:p>
          <w:p>
            <w:pPr>
              <w:pStyle w:val="Style17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本縣填寫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附件二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高中職以上階段學生適用</w:t>
      </w:r>
      <w:r>
        <w:rPr>
          <w:rFonts w:eastAsia="標楷體" w:ascii="標楷體" w:hAnsi="標楷體"/>
        </w:rPr>
        <w:t>)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注意事項：</w:t>
      </w:r>
    </w:p>
    <w:p>
      <w:pPr>
        <w:pStyle w:val="Style17"/>
        <w:numPr>
          <w:ilvl w:val="0"/>
          <w:numId w:val="1"/>
        </w:numPr>
        <w:rPr/>
      </w:pPr>
      <w:r>
        <w:rPr>
          <w:rStyle w:val="Style14"/>
          <w:rFonts w:ascii="標楷體" w:hAnsi="標楷體" w:eastAsia="標楷體"/>
        </w:rPr>
        <w:t>請檢齊證件及相關資料，由學校彙整後寄送承辦學校辦理。逾期或個人申請及各項資料填寫不清、送件資料不齊者，一概不予受理。</w:t>
      </w:r>
      <w:r>
        <w:rPr>
          <w:rStyle w:val="Style14"/>
          <w:rFonts w:ascii="Arial" w:hAnsi="Arial" w:cs="Arial" w:eastAsia="標楷體"/>
        </w:rPr>
        <w:t>送審各項資料恕不退還。</w:t>
      </w:r>
    </w:p>
    <w:p>
      <w:pPr>
        <w:pStyle w:val="Style17"/>
        <w:numPr>
          <w:ilvl w:val="0"/>
          <w:numId w:val="1"/>
        </w:numPr>
        <w:rPr/>
      </w:pPr>
      <w:r>
        <w:rPr>
          <w:rStyle w:val="Style14"/>
          <w:rFonts w:ascii="Arial" w:hAnsi="Arial" w:cs="Arial" w:eastAsia="標楷體"/>
        </w:rPr>
        <w:t>本表格適用高中階段以上，國中免附。</w:t>
      </w:r>
    </w:p>
    <w:p>
      <w:pPr>
        <w:pStyle w:val="Style17"/>
        <w:numPr>
          <w:ilvl w:val="0"/>
          <w:numId w:val="1"/>
        </w:numPr>
        <w:rPr/>
      </w:pPr>
      <w:r>
        <w:rPr>
          <w:rStyle w:val="Style14"/>
          <w:rFonts w:ascii="Arial" w:hAnsi="Arial" w:cs="Arial" w:eastAsia="標楷體"/>
        </w:rPr>
        <w:t>各項成績如以等第計分者，請提供原始分數以利評比。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itlePg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新細明體">
    <w:charset w:val="88"/>
    <w:family w:val="roman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142</Words>
  <CharactersWithSpaces>957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2022-02-18T08:57:00Z</dcterms:created>
  <dc:creator>username</dc:creator>
  <dc:description/>
  <dc:language>zh-TW</dc:language>
  <cp:lastModifiedBy>李冠吾</cp:lastModifiedBy>
  <cp:lastPrinted>2019-02-13T00:28:00Z</cp:lastPrinted>
  <dcterms:modified xsi:type="dcterms:W3CDTF">2022-02-18T08:57:00Z</dcterms:modified>
  <cp:revision>2</cp:revision>
  <dc:subject/>
  <dc:title/>
</cp:coreProperties>
</file>