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10667" w:type="dxa"/>
        <w:jc w:val="left"/>
        <w:tblInd w:w="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3112"/>
        <w:gridCol w:w="2154"/>
        <w:gridCol w:w="3417"/>
      </w:tblGrid>
      <w:tr>
        <w:trPr>
          <w:trHeight w:val="424" w:hRule="atLeast"/>
        </w:trPr>
        <w:tc>
          <w:tcPr>
            <w:tcW w:w="10667" w:type="dxa"/>
            <w:gridSpan w:val="4"/>
            <w:tcBorders/>
            <w:shd w:fill="auto" w:val="clear"/>
            <w:vAlign w:val="bottom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eastAsia="標楷體"/>
                <w:kern w:val="0"/>
                <w:sz w:val="32"/>
                <w:szCs w:val="32"/>
              </w:rPr>
              <w:t>雲林縣      學年度第    學期清寒優秀學生獎學金　導師證明</w:t>
            </w:r>
          </w:p>
        </w:tc>
      </w:tr>
      <w:tr>
        <w:trPr>
          <w:trHeight w:val="215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學生姓名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學生家庭生活情況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暨本案相關證明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前學期出缺席情形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公假　　天　　曠課　　天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病假　　天　　遲到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事假　　天　　早退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　</w: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獎懲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大功　　次　　警告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小功　　次　　小過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嘉獎　　次　　大過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</w:t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日常生活表現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團體活動表現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公共服務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校內外特殊表現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511" w:hRule="atLeast"/>
        </w:trPr>
        <w:tc>
          <w:tcPr>
            <w:tcW w:w="198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導師簽章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Style w:val="Style14"/>
                <w:rFonts w:ascii="標楷體" w:hAnsi="標楷體" w:eastAsia="標楷體" w:cs="新細明體"/>
                <w:kern w:val="0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749935</wp:posOffset>
                      </wp:positionV>
                      <wp:extent cx="2290445" cy="1948180"/>
                      <wp:effectExtent l="0" t="0" r="0" b="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2" fillcolor="white" stroked="t" style="position:absolute;margin-left:64.35pt;margin-top:59.05pt;width:180.25pt;height:153.3pt">
                      <w10:wrap type="none"/>
                      <v:fill o:detectmouseclick="t" type="solid" color2="black"/>
                      <v:stroke color="black" weight="3240" dashstyle="dashdot" joinstyle="miter" endcap="flat"/>
                    </v:shape>
                  </w:pict>
                </mc:Fallback>
              </mc:AlternateConten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學校審查意見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637" w:hRule="atLeast"/>
        </w:trPr>
        <w:tc>
          <w:tcPr>
            <w:tcW w:w="10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附註：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一、本證明各欄應本行為事實記錄，不作綜合性評價及等第轉化。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二、學校審查意見請力求確實，並於審查後於導師證明下方處加蓋學校關防（或戳記）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706120</wp:posOffset>
                      </wp:positionV>
                      <wp:extent cx="536575" cy="320040"/>
                      <wp:effectExtent l="0" t="0" r="0" b="0"/>
                      <wp:wrapNone/>
                      <wp:docPr id="2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575" cy="32004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color w:val="999999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2.25pt;height:25.2pt;mso-wrap-distance-left:0pt;mso-wrap-distance-right:0pt;mso-wrap-distance-top:0pt;mso-wrap-distance-bottom:0pt;margin-top:55.6pt;mso-position-vertical-relative:text;margin-left:228pt;mso-position-horizontal-relative:text"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Style w:val="Style14"/>
                                <w:color w:val="999999"/>
                              </w:rPr>
                              <w:t>校印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Style16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Head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解方塊文字"/>
    <w:basedOn w:val="Style16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43</Words>
  <CharactersWithSpaces>293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2022-08-19T07:39:00Z</dcterms:created>
  <dc:creator>123</dc:creator>
  <dc:description/>
  <dc:language>zh-TW</dc:language>
  <cp:lastModifiedBy>李冠吾</cp:lastModifiedBy>
  <dcterms:modified xsi:type="dcterms:W3CDTF">2022-08-19T07:39:00Z</dcterms:modified>
  <cp:revision>2</cp:revision>
  <dc:subject/>
  <dc:title>雲林縣      學年度第    學期清寒優秀學生獎學金　導師證明</dc:title>
</cp:coreProperties>
</file>