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7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512"/>
        <w:gridCol w:w="1760"/>
        <w:gridCol w:w="2407"/>
        <w:gridCol w:w="1764"/>
        <w:gridCol w:w="190"/>
        <w:gridCol w:w="166"/>
        <w:gridCol w:w="184"/>
        <w:gridCol w:w="100"/>
        <w:gridCol w:w="2991"/>
      </w:tblGrid>
      <w:tr>
        <w:trPr>
          <w:trHeight w:val="554" w:hRule="atLeast"/>
          <w:cantSplit w:val="true"/>
        </w:trPr>
        <w:tc>
          <w:tcPr>
            <w:tcW w:w="100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 xml:space="preserve">臺南市 </w:t>
            </w:r>
            <w:r>
              <w:rPr>
                <w:rStyle w:val="Style13"/>
                <w:rFonts w:eastAsia="標楷體" w:cs="標楷體" w:ascii="標楷體" w:hAnsi="標楷體"/>
                <w:sz w:val="28"/>
              </w:rPr>
              <w:t xml:space="preserve">113 </w:t>
            </w:r>
            <w:r>
              <w:rPr>
                <w:rStyle w:val="Style13"/>
                <w:rFonts w:ascii="標楷體" w:hAnsi="標楷體" w:cs="標楷體" w:eastAsia="標楷體"/>
                <w:sz w:val="28"/>
              </w:rPr>
              <w:t>學年度第</w:t>
            </w:r>
            <w:r>
              <w:rPr>
                <w:rStyle w:val="Style13"/>
                <w:rFonts w:eastAsia="標楷體" w:cs="標楷體" w:ascii="標楷體" w:hAnsi="標楷體"/>
                <w:sz w:val="28"/>
              </w:rPr>
              <w:t>2</w:t>
            </w:r>
            <w:r>
              <w:rPr>
                <w:rStyle w:val="Style13"/>
                <w:rFonts w:ascii="標楷體" w:hAnsi="標楷體" w:cs="標楷體" w:eastAsia="標楷體"/>
                <w:sz w:val="28"/>
              </w:rPr>
              <w:t>學期清寒優秀學生獎學金申請書</w:t>
            </w:r>
          </w:p>
        </w:tc>
      </w:tr>
      <w:tr>
        <w:trPr>
          <w:trHeight w:val="679" w:hRule="atLeast"/>
          <w:cantSplit w:val="true"/>
        </w:trPr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ind w:firstLine="280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申請人姓名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5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是否請領其他獎學金</w:t>
            </w:r>
            <w:r>
              <w:rPr>
                <w:rStyle w:val="Style13"/>
                <w:rFonts w:eastAsia="標楷體" w:cs="標楷體" w:ascii="標楷體" w:hAnsi="標楷體"/>
                <w:sz w:val="28"/>
              </w:rPr>
              <w:t>(□</w:t>
            </w:r>
            <w:r>
              <w:rPr>
                <w:rStyle w:val="Style13"/>
                <w:rFonts w:ascii="標楷體" w:hAnsi="標楷體" w:cs="標楷體" w:eastAsia="標楷體"/>
                <w:sz w:val="28"/>
              </w:rPr>
              <w:t>已申請並獲補助□已申請但尚未獲補助□未申請</w:t>
            </w:r>
            <w:r>
              <w:rPr>
                <w:rStyle w:val="Style13"/>
                <w:rFonts w:eastAsia="標楷體" w:cs="標楷體" w:ascii="標楷體" w:hAnsi="標楷體"/>
                <w:sz w:val="28"/>
              </w:rPr>
              <w:t>)</w:t>
            </w:r>
          </w:p>
        </w:tc>
      </w:tr>
      <w:tr>
        <w:trPr>
          <w:trHeight w:val="581" w:hRule="atLeast"/>
          <w:cantSplit w:val="true"/>
        </w:trPr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ind w:firstLine="280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生      日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 xml:space="preserve">   </w:t>
            </w:r>
            <w:r>
              <w:rPr>
                <w:rStyle w:val="Style13"/>
                <w:rFonts w:ascii="標楷體" w:hAnsi="標楷體" w:cs="標楷體" w:eastAsia="標楷體"/>
                <w:sz w:val="28"/>
              </w:rPr>
              <w:t>年   月   日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身分證字號</w:t>
            </w: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exact" w:line="400"/>
              <w:jc w:val="center"/>
              <w:rPr/>
            </w:pPr>
            <w:r>
              <w:rPr/>
            </w:r>
          </w:p>
        </w:tc>
      </w:tr>
      <w:tr>
        <w:trPr>
          <w:trHeight w:val="548" w:hRule="atLeast"/>
          <w:cantSplit w:val="true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家庭狀況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both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戶籍地址</w:t>
            </w:r>
          </w:p>
        </w:tc>
        <w:tc>
          <w:tcPr>
            <w:tcW w:w="78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臺南市   區   里    路</w:t>
            </w:r>
            <w:r>
              <w:rPr>
                <w:rStyle w:val="Style13"/>
                <w:rFonts w:eastAsia="標楷體" w:cs="標楷體" w:ascii="標楷體" w:hAnsi="標楷體"/>
                <w:sz w:val="28"/>
              </w:rPr>
              <w:t>(</w:t>
            </w:r>
            <w:r>
              <w:rPr>
                <w:rStyle w:val="Style13"/>
                <w:rFonts w:ascii="標楷體" w:hAnsi="標楷體" w:cs="標楷體" w:eastAsia="標楷體"/>
                <w:sz w:val="28"/>
              </w:rPr>
              <w:t>街</w:t>
            </w:r>
            <w:r>
              <w:rPr>
                <w:rStyle w:val="Style13"/>
                <w:rFonts w:eastAsia="標楷體" w:cs="標楷體" w:ascii="標楷體" w:hAnsi="標楷體"/>
                <w:sz w:val="28"/>
              </w:rPr>
              <w:t xml:space="preserve">)  </w:t>
            </w:r>
            <w:r>
              <w:rPr>
                <w:rStyle w:val="Style13"/>
                <w:rFonts w:ascii="標楷體" w:hAnsi="標楷體" w:cs="標楷體" w:eastAsia="標楷體"/>
                <w:sz w:val="28"/>
              </w:rPr>
              <w:t xml:space="preserve">段   巷   弄   號   樓      </w:t>
            </w:r>
          </w:p>
        </w:tc>
      </w:tr>
      <w:tr>
        <w:trPr>
          <w:trHeight w:val="540" w:hRule="atLeast"/>
          <w:cantSplit w:val="true"/>
        </w:trPr>
        <w:tc>
          <w:tcPr>
            <w:tcW w:w="5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both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聯 絡 電 話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exact" w:line="400"/>
              <w:rPr/>
            </w:pPr>
            <w:r>
              <w:rPr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行動電話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exact" w:line="400"/>
              <w:rPr/>
            </w:pPr>
            <w:r>
              <w:rPr/>
            </w:r>
          </w:p>
        </w:tc>
      </w:tr>
      <w:tr>
        <w:trPr>
          <w:trHeight w:val="536" w:hRule="atLeast"/>
          <w:cantSplit w:val="true"/>
        </w:trPr>
        <w:tc>
          <w:tcPr>
            <w:tcW w:w="5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both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設籍年月</w:t>
            </w:r>
          </w:p>
        </w:tc>
        <w:tc>
          <w:tcPr>
            <w:tcW w:w="78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ind w:firstLine="560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年    月</w:t>
            </w:r>
            <w:r>
              <w:rPr>
                <w:rStyle w:val="Style13"/>
                <w:rFonts w:eastAsia="標楷體" w:cs="標楷體" w:ascii="標楷體" w:hAnsi="標楷體"/>
                <w:sz w:val="28"/>
              </w:rPr>
              <w:t>(</w:t>
            </w:r>
            <w:r>
              <w:rPr>
                <w:rStyle w:val="Style13"/>
                <w:rFonts w:ascii="標楷體" w:hAnsi="標楷體" w:cs="標楷體" w:eastAsia="標楷體"/>
                <w:sz w:val="28"/>
              </w:rPr>
              <w:t>請依戶籍資料填寫申請人設籍本市之年月</w:t>
            </w:r>
            <w:r>
              <w:rPr>
                <w:rStyle w:val="Style13"/>
                <w:rFonts w:eastAsia="標楷體" w:cs="標楷體" w:ascii="標楷體" w:hAnsi="標楷體"/>
                <w:sz w:val="28"/>
              </w:rPr>
              <w:t>)</w:t>
            </w:r>
          </w:p>
        </w:tc>
      </w:tr>
      <w:tr>
        <w:trPr>
          <w:trHeight w:val="1061" w:hRule="atLeast"/>
          <w:cantSplit w:val="true"/>
        </w:trPr>
        <w:tc>
          <w:tcPr>
            <w:tcW w:w="5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家境現狀陳述</w:t>
            </w:r>
          </w:p>
          <w:p>
            <w:pPr>
              <w:pStyle w:val="Style17"/>
              <w:rPr/>
            </w:pPr>
            <w:r>
              <w:rPr>
                <w:rStyle w:val="Style13"/>
                <w:rFonts w:eastAsia="標楷體" w:cs="標楷體" w:ascii="標楷體" w:hAnsi="標楷體"/>
                <w:szCs w:val="24"/>
              </w:rPr>
              <w:t>(</w:t>
            </w:r>
            <w:r>
              <w:rPr>
                <w:rStyle w:val="Style13"/>
                <w:rFonts w:ascii="標楷體" w:hAnsi="標楷體" w:cs="標楷體" w:eastAsia="標楷體"/>
                <w:szCs w:val="24"/>
              </w:rPr>
              <w:t>例如</w:t>
            </w:r>
            <w:r>
              <w:rPr>
                <w:rStyle w:val="Style13"/>
                <w:rFonts w:eastAsia="標楷體" w:cs="標楷體" w:ascii="標楷體" w:hAnsi="標楷體"/>
                <w:szCs w:val="24"/>
              </w:rPr>
              <w:t>:</w:t>
            </w:r>
            <w:r>
              <w:rPr>
                <w:rStyle w:val="Style13"/>
                <w:rFonts w:ascii="標楷體" w:hAnsi="標楷體" w:cs="標楷體" w:eastAsia="標楷體"/>
                <w:szCs w:val="24"/>
              </w:rPr>
              <w:t>家中經濟來源？家庭成員現況與職業？</w:t>
            </w:r>
            <w:r>
              <w:rPr>
                <w:rStyle w:val="Style13"/>
                <w:rFonts w:eastAsia="標楷體" w:cs="標楷體" w:ascii="標楷體" w:hAnsi="標楷體"/>
                <w:szCs w:val="24"/>
              </w:rPr>
              <w:t>)</w:t>
            </w:r>
          </w:p>
        </w:tc>
        <w:tc>
          <w:tcPr>
            <w:tcW w:w="4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rPr/>
            </w:pPr>
            <w:r>
              <w:rPr/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exact" w:line="300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sz w:val="22"/>
                <w:szCs w:val="22"/>
              </w:rPr>
              <w:t>□</w:t>
            </w:r>
            <w:r>
              <w:rPr>
                <w:rFonts w:ascii="標楷體" w:hAnsi="標楷體" w:cs="標楷體" w:eastAsia="標楷體"/>
                <w:sz w:val="22"/>
                <w:szCs w:val="22"/>
              </w:rPr>
              <w:t>低收入戶  □中低收入戶</w:t>
            </w:r>
          </w:p>
          <w:p>
            <w:pPr>
              <w:pStyle w:val="Style17"/>
              <w:snapToGrid w:val="false"/>
              <w:spacing w:lineRule="exact" w:line="300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sz w:val="22"/>
                <w:szCs w:val="22"/>
              </w:rPr>
              <w:t>□</w:t>
            </w:r>
            <w:r>
              <w:rPr>
                <w:rFonts w:ascii="標楷體" w:hAnsi="標楷體" w:cs="標楷體" w:eastAsia="標楷體"/>
                <w:sz w:val="22"/>
                <w:szCs w:val="22"/>
              </w:rPr>
              <w:t>特殊境遇家庭</w:t>
            </w:r>
          </w:p>
          <w:p>
            <w:pPr>
              <w:pStyle w:val="Style17"/>
              <w:snapToGrid w:val="false"/>
              <w:spacing w:lineRule="exact" w:line="300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eastAsia="標楷體" w:cs="標楷體" w:ascii="標楷體" w:hAnsi="標楷體"/>
                <w:sz w:val="22"/>
                <w:szCs w:val="22"/>
              </w:rPr>
              <w:t>(</w:t>
            </w:r>
            <w:r>
              <w:rPr>
                <w:rFonts w:ascii="標楷體" w:hAnsi="標楷體" w:cs="標楷體" w:eastAsia="標楷體"/>
                <w:sz w:val="22"/>
                <w:szCs w:val="22"/>
              </w:rPr>
              <w:t>勾選上列身分須附證明或公文</w:t>
            </w:r>
            <w:r>
              <w:rPr>
                <w:rFonts w:eastAsia="標楷體" w:cs="標楷體" w:ascii="標楷體" w:hAnsi="標楷體"/>
                <w:sz w:val="22"/>
                <w:szCs w:val="22"/>
              </w:rPr>
              <w:t xml:space="preserve">) </w:t>
            </w:r>
          </w:p>
          <w:p>
            <w:pPr>
              <w:pStyle w:val="Style17"/>
              <w:snapToGrid w:val="false"/>
              <w:spacing w:lineRule="exact" w:line="300"/>
              <w:rPr/>
            </w:pPr>
            <w:r>
              <w:rPr>
                <w:rStyle w:val="Style13"/>
                <w:rFonts w:ascii="標楷體" w:hAnsi="標楷體" w:cs="標楷體" w:eastAsia="標楷體"/>
                <w:sz w:val="22"/>
                <w:szCs w:val="22"/>
              </w:rPr>
              <w:t>□</w:t>
            </w:r>
            <w:r>
              <w:rPr>
                <w:rStyle w:val="Style13"/>
                <w:rFonts w:ascii="標楷體" w:hAnsi="標楷體" w:cs="標楷體" w:eastAsia="標楷體"/>
                <w:sz w:val="22"/>
                <w:szCs w:val="22"/>
              </w:rPr>
              <w:t>家庭年所得</w:t>
            </w:r>
            <w:r>
              <w:rPr>
                <w:rStyle w:val="Style13"/>
                <w:rFonts w:eastAsia="標楷體" w:cs="標楷體" w:ascii="標楷體" w:hAnsi="標楷體"/>
                <w:sz w:val="22"/>
                <w:szCs w:val="22"/>
              </w:rPr>
              <w:t>50</w:t>
            </w:r>
            <w:r>
              <w:rPr>
                <w:rStyle w:val="Style13"/>
                <w:rFonts w:ascii="標楷體" w:hAnsi="標楷體" w:cs="標楷體" w:eastAsia="標楷體"/>
                <w:sz w:val="22"/>
                <w:szCs w:val="22"/>
              </w:rPr>
              <w:t>萬元以下</w:t>
            </w:r>
            <w:r>
              <w:rPr>
                <w:rStyle w:val="Style13"/>
                <w:rFonts w:eastAsia="標楷體" w:cs="標楷體" w:ascii="標楷體" w:hAnsi="標楷體"/>
                <w:sz w:val="22"/>
                <w:szCs w:val="22"/>
              </w:rPr>
              <w:t>(</w:t>
            </w:r>
            <w:r>
              <w:rPr>
                <w:rStyle w:val="Style13"/>
                <w:rFonts w:ascii="標楷體" w:hAnsi="標楷體" w:cs="標楷體" w:eastAsia="標楷體"/>
                <w:sz w:val="22"/>
                <w:szCs w:val="22"/>
              </w:rPr>
              <w:t>須附國稅局開立最近一年度綜合所得稅各類所得資料清單</w:t>
            </w:r>
            <w:r>
              <w:rPr>
                <w:rStyle w:val="Style13"/>
                <w:rFonts w:eastAsia="標楷體" w:cs="標楷體" w:ascii="標楷體" w:hAnsi="標楷體"/>
                <w:sz w:val="22"/>
                <w:szCs w:val="22"/>
              </w:rPr>
              <w:t>)</w:t>
            </w:r>
          </w:p>
        </w:tc>
      </w:tr>
      <w:tr>
        <w:trPr>
          <w:trHeight w:val="542" w:hRule="atLeast"/>
          <w:cantSplit w:val="true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就讀學校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spacing w:lineRule="exact" w:line="400"/>
              <w:jc w:val="center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校       名</w:t>
            </w:r>
          </w:p>
        </w:tc>
        <w:tc>
          <w:tcPr>
            <w:tcW w:w="78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spacing w:lineRule="exact" w:line="400"/>
              <w:rPr/>
            </w:pPr>
            <w:r>
              <w:rPr/>
            </w:r>
          </w:p>
        </w:tc>
      </w:tr>
      <w:tr>
        <w:trPr>
          <w:trHeight w:val="536" w:hRule="atLeast"/>
          <w:cantSplit w:val="true"/>
        </w:trPr>
        <w:tc>
          <w:tcPr>
            <w:tcW w:w="5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exact" w:line="240"/>
              <w:jc w:val="center"/>
              <w:rPr/>
            </w:pPr>
            <w:r>
              <w:rPr>
                <w:rStyle w:val="Style13"/>
                <w:rFonts w:ascii="標楷體" w:hAnsi="標楷體" w:cs="標楷體" w:eastAsia="標楷體"/>
                <w:sz w:val="20"/>
              </w:rPr>
              <w:t>大學校院及專科學校</w:t>
            </w:r>
            <w:r>
              <w:rPr>
                <w:rStyle w:val="Style13"/>
                <w:rFonts w:eastAsia="標楷體" w:cs="標楷體" w:ascii="標楷體" w:hAnsi="標楷體"/>
                <w:sz w:val="20"/>
              </w:rPr>
              <w:t>(</w:t>
            </w:r>
            <w:r>
              <w:rPr>
                <w:rStyle w:val="Style13"/>
                <w:rFonts w:ascii="標楷體" w:hAnsi="標楷體" w:cs="標楷體" w:eastAsia="標楷體"/>
                <w:sz w:val="20"/>
              </w:rPr>
              <w:t>含五年制專科學校四、五年級</w:t>
            </w:r>
            <w:r>
              <w:rPr>
                <w:rStyle w:val="Style13"/>
                <w:rFonts w:eastAsia="標楷體" w:cs="標楷體" w:ascii="標楷體" w:hAnsi="標楷體"/>
                <w:sz w:val="20"/>
              </w:rPr>
              <w:t>)</w:t>
            </w:r>
            <w:r>
              <w:rPr>
                <w:rStyle w:val="Style13"/>
                <w:rFonts w:ascii="標楷體" w:hAnsi="標楷體" w:cs="標楷體" w:eastAsia="標楷體"/>
                <w:sz w:val="20"/>
              </w:rPr>
              <w:t>組</w:t>
            </w:r>
          </w:p>
        </w:tc>
        <w:tc>
          <w:tcPr>
            <w:tcW w:w="78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學系（科）         年級</w:t>
            </w:r>
          </w:p>
        </w:tc>
      </w:tr>
      <w:tr>
        <w:trPr>
          <w:trHeight w:val="683" w:hRule="atLeast"/>
          <w:cantSplit w:val="true"/>
        </w:trPr>
        <w:tc>
          <w:tcPr>
            <w:tcW w:w="5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exact" w:line="240"/>
              <w:jc w:val="center"/>
              <w:rPr/>
            </w:pPr>
            <w:r>
              <w:rPr>
                <w:rStyle w:val="Style13"/>
                <w:rFonts w:ascii="標楷體" w:hAnsi="標楷體" w:cs="標楷體" w:eastAsia="標楷體"/>
                <w:sz w:val="20"/>
              </w:rPr>
              <w:t>高級中等學校及五年制專科學校一至三年級組</w:t>
            </w:r>
          </w:p>
        </w:tc>
        <w:tc>
          <w:tcPr>
            <w:tcW w:w="78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科                 年級</w:t>
            </w:r>
          </w:p>
        </w:tc>
      </w:tr>
      <w:tr>
        <w:trPr>
          <w:trHeight w:val="550" w:hRule="atLeast"/>
          <w:cantSplit w:val="true"/>
        </w:trPr>
        <w:tc>
          <w:tcPr>
            <w:tcW w:w="5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rPr/>
            </w:pPr>
            <w:r>
              <w:rPr>
                <w:rStyle w:val="Style13"/>
                <w:rFonts w:ascii="標楷體" w:hAnsi="標楷體" w:cs="標楷體" w:eastAsia="標楷體"/>
                <w:spacing w:val="93"/>
                <w:kern w:val="0"/>
                <w:sz w:val="28"/>
              </w:rPr>
              <w:t>詳細校</w:t>
            </w:r>
            <w:r>
              <w:rPr>
                <w:rStyle w:val="Style13"/>
                <w:rFonts w:ascii="標楷體" w:hAnsi="標楷體" w:cs="標楷體" w:eastAsia="標楷體"/>
                <w:spacing w:val="1"/>
                <w:kern w:val="0"/>
                <w:sz w:val="28"/>
              </w:rPr>
              <w:t>址</w:t>
            </w:r>
          </w:p>
        </w:tc>
        <w:tc>
          <w:tcPr>
            <w:tcW w:w="4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pacing w:lineRule="exact" w:line="400"/>
              <w:ind w:left="840" w:hanging="840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 xml:space="preserve"> </w:t>
            </w:r>
          </w:p>
        </w:tc>
        <w:tc>
          <w:tcPr>
            <w:tcW w:w="3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both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學校電話：</w:t>
            </w:r>
          </w:p>
        </w:tc>
      </w:tr>
      <w:tr>
        <w:trPr>
          <w:trHeight w:val="1918" w:hRule="atLeast"/>
          <w:cantSplit w:val="true"/>
        </w:trPr>
        <w:tc>
          <w:tcPr>
            <w:tcW w:w="2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  <w:sz w:val="28"/>
              </w:rPr>
            </w:pPr>
            <w:r>
              <w:rPr>
                <w:rFonts w:ascii="標楷體" w:hAnsi="標楷體" w:cs="標楷體" w:eastAsia="標楷體"/>
                <w:sz w:val="28"/>
              </w:rPr>
              <w:t>前學期成績</w:t>
            </w:r>
          </w:p>
          <w:p>
            <w:pPr>
              <w:pStyle w:val="Style17"/>
              <w:jc w:val="center"/>
              <w:rPr/>
            </w:pPr>
            <w:r>
              <w:rPr>
                <w:rStyle w:val="Style13"/>
                <w:rFonts w:eastAsia="標楷體" w:cs="標楷體" w:ascii="標楷體" w:hAnsi="標楷體"/>
                <w:sz w:val="28"/>
              </w:rPr>
              <w:t>(</w:t>
            </w:r>
            <w:r>
              <w:rPr>
                <w:rStyle w:val="Style13"/>
                <w:rFonts w:ascii="標楷體" w:hAnsi="標楷體" w:cs="標楷體" w:eastAsia="標楷體"/>
                <w:sz w:val="26"/>
                <w:szCs w:val="26"/>
              </w:rPr>
              <w:t>總平均</w:t>
            </w:r>
            <w:r>
              <w:rPr>
                <w:rStyle w:val="Style13"/>
                <w:rFonts w:eastAsia="標楷體" w:cs="標楷體" w:ascii="標楷體" w:hAnsi="標楷體"/>
                <w:sz w:val="26"/>
                <w:szCs w:val="26"/>
              </w:rPr>
              <w:t>)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rPr/>
            </w:pPr>
            <w:r>
              <w:rPr/>
            </w:r>
          </w:p>
        </w:tc>
        <w:tc>
          <w:tcPr>
            <w:tcW w:w="2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360"/>
              <w:ind w:firstLine="14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 xml:space="preserve">  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曠課紀錄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 xml:space="preserve"> 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有曠課</w:t>
            </w:r>
          </w:p>
          <w:p>
            <w:pPr>
              <w:pStyle w:val="Style17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 xml:space="preserve"> 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無曠課</w:t>
            </w:r>
          </w:p>
          <w:p>
            <w:pPr>
              <w:pStyle w:val="Style17"/>
              <w:ind w:firstLine="14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 xml:space="preserve">本校無出缺勤紀錄 </w:t>
            </w:r>
          </w:p>
          <w:p>
            <w:pPr>
              <w:pStyle w:val="Style17"/>
              <w:ind w:firstLine="140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  <w:szCs w:val="28"/>
              </w:rPr>
              <w:t xml:space="preserve">  </w:t>
            </w:r>
            <w:r>
              <w:rPr>
                <w:rStyle w:val="Style13"/>
                <w:rFonts w:ascii="標楷體" w:hAnsi="標楷體" w:cs="標楷體" w:eastAsia="標楷體"/>
                <w:sz w:val="28"/>
                <w:szCs w:val="28"/>
              </w:rPr>
              <w:t>證明</w:t>
            </w:r>
            <w:r>
              <w:rPr>
                <w:rStyle w:val="Style13"/>
                <w:rFonts w:eastAsia="標楷體" w:cs="標楷體" w:ascii="標楷體" w:hAnsi="標楷體"/>
                <w:sz w:val="28"/>
                <w:szCs w:val="28"/>
              </w:rPr>
              <w:t>.</w:t>
            </w:r>
            <w:r>
              <w:rPr>
                <w:rStyle w:val="Style13"/>
                <w:rFonts w:ascii="標楷體" w:hAnsi="標楷體" w:cs="標楷體" w:eastAsia="標楷體"/>
                <w:sz w:val="28"/>
                <w:szCs w:val="28"/>
              </w:rPr>
              <w:t>審查人請簽章</w:t>
            </w:r>
            <w:r>
              <w:rPr>
                <w:rStyle w:val="Style13"/>
                <w:rFonts w:eastAsia="標楷體" w:cs="標楷體" w:ascii="標楷體" w:hAnsi="標楷體"/>
                <w:sz w:val="28"/>
                <w:szCs w:val="28"/>
              </w:rPr>
              <w:t>(                 )</w:t>
            </w:r>
          </w:p>
        </w:tc>
      </w:tr>
      <w:tr>
        <w:trPr>
          <w:trHeight w:val="382" w:hRule="atLeast"/>
          <w:cantSplit w:val="true"/>
        </w:trPr>
        <w:tc>
          <w:tcPr>
            <w:tcW w:w="227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36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記過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或累計三支警告以上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)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處分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 xml:space="preserve"> □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有</w:t>
            </w:r>
          </w:p>
          <w:p>
            <w:pPr>
              <w:pStyle w:val="Style17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  <w:szCs w:val="28"/>
              </w:rPr>
              <w:t xml:space="preserve"> □ </w:t>
            </w:r>
            <w:r>
              <w:rPr>
                <w:rStyle w:val="Style13"/>
                <w:rFonts w:ascii="標楷體" w:hAnsi="標楷體" w:cs="標楷體" w:eastAsia="標楷體"/>
                <w:sz w:val="28"/>
                <w:szCs w:val="28"/>
              </w:rPr>
              <w:t>無</w:t>
            </w:r>
          </w:p>
        </w:tc>
      </w:tr>
      <w:tr>
        <w:trPr>
          <w:trHeight w:val="1059" w:hRule="atLeast"/>
          <w:cantSplit w:val="true"/>
        </w:trPr>
        <w:tc>
          <w:tcPr>
            <w:tcW w:w="2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jc w:val="center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學校審查意見</w:t>
            </w:r>
            <w:r>
              <w:rPr>
                <w:rStyle w:val="Style13"/>
                <w:rFonts w:eastAsia="標楷體" w:cs="標楷體" w:ascii="標楷體" w:hAnsi="標楷體"/>
                <w:sz w:val="28"/>
              </w:rPr>
              <w:t>(</w:t>
            </w:r>
            <w:r>
              <w:rPr>
                <w:rStyle w:val="Style13"/>
                <w:rFonts w:ascii="標楷體" w:hAnsi="標楷體" w:cs="標楷體" w:eastAsia="標楷體"/>
                <w:sz w:val="28"/>
              </w:rPr>
              <w:t>請審查人核實勾選並簽章</w:t>
            </w:r>
            <w:r>
              <w:rPr>
                <w:rStyle w:val="Style13"/>
                <w:rFonts w:eastAsia="標楷體" w:cs="標楷體" w:ascii="標楷體" w:hAnsi="標楷體"/>
                <w:sz w:val="28"/>
              </w:rPr>
              <w:t>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>
                <w:rFonts w:ascii="標楷體" w:hAnsi="標楷體" w:eastAsia="標楷體" w:cs="標楷體"/>
                <w:sz w:val="28"/>
              </w:rPr>
            </w:pPr>
            <w:r>
              <w:rPr>
                <w:rFonts w:ascii="標楷體" w:hAnsi="標楷體" w:cs="標楷體" w:eastAsia="標楷體"/>
                <w:sz w:val="28"/>
              </w:rPr>
              <w:t xml:space="preserve">審查意見：        </w:t>
            </w:r>
          </w:p>
          <w:p>
            <w:pPr>
              <w:pStyle w:val="Style17"/>
              <w:snapToGrid w:val="false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□</w:t>
            </w:r>
            <w:r>
              <w:rPr>
                <w:rStyle w:val="Style13"/>
                <w:rFonts w:ascii="標楷體" w:hAnsi="標楷體" w:cs="標楷體" w:eastAsia="標楷體"/>
                <w:sz w:val="28"/>
              </w:rPr>
              <w:t>符合  □不符合</w:t>
            </w:r>
          </w:p>
        </w:tc>
        <w:tc>
          <w:tcPr>
            <w:tcW w:w="539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 w:cs="標楷體"/>
                <w:sz w:val="28"/>
              </w:rPr>
            </w:pPr>
            <w:r>
              <w:rPr>
                <w:rFonts w:ascii="標楷體" w:hAnsi="標楷體" w:cs="標楷體" w:eastAsia="標楷體"/>
                <w:sz w:val="28"/>
              </w:rPr>
              <w:t>（蓋學校印章或學校處室章）</w:t>
            </w:r>
          </w:p>
          <w:p>
            <w:pPr>
              <w:pStyle w:val="Style17"/>
              <w:snapToGrid w:val="false"/>
              <w:ind w:firstLine="280"/>
              <w:jc w:val="center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備註：未蓋印章者無效</w:t>
            </w:r>
          </w:p>
        </w:tc>
      </w:tr>
      <w:tr>
        <w:trPr>
          <w:trHeight w:val="950" w:hRule="atLeast"/>
          <w:cantSplit w:val="true"/>
        </w:trPr>
        <w:tc>
          <w:tcPr>
            <w:tcW w:w="227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審查人簽章：</w:t>
            </w:r>
          </w:p>
        </w:tc>
        <w:tc>
          <w:tcPr>
            <w:tcW w:w="5395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64" w:hRule="atLeast"/>
          <w:cantSplit w:val="true"/>
        </w:trPr>
        <w:tc>
          <w:tcPr>
            <w:tcW w:w="227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 xml:space="preserve">    </w:t>
            </w:r>
            <w:r>
              <w:rPr>
                <w:rStyle w:val="Style13"/>
                <w:rFonts w:ascii="標楷體" w:hAnsi="標楷體" w:cs="標楷體" w:eastAsia="標楷體"/>
                <w:sz w:val="28"/>
              </w:rPr>
              <w:t>年   月   日</w:t>
            </w:r>
          </w:p>
        </w:tc>
        <w:tc>
          <w:tcPr>
            <w:tcW w:w="5395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17"/>
        <w:spacing w:lineRule="exact" w:line="400"/>
        <w:rPr/>
      </w:pPr>
      <w:r>
        <w:rPr/>
      </w:r>
    </w:p>
    <w:sectPr>
      <w:headerReference w:type="default" r:id="rId2"/>
      <w:type w:val="nextPage"/>
      <w:pgSz w:w="11906" w:h="16838"/>
      <w:pgMar w:left="794" w:right="737" w:header="851" w:top="737" w:footer="0" w:bottom="720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Arial">
    <w:charset w:val="88"/>
    <w:family w:val="swiss"/>
    <w:pitch w:val="variable"/>
  </w:font>
  <w:font w:name="標楷體">
    <w:charset w:val="88"/>
    <w:family w:val="script"/>
    <w:pitch w:val="fixed"/>
  </w:font>
  <w:font w:name="Wingdings">
    <w:charset w:val="02"/>
    <w:family w:val="auto"/>
    <w:pitch w:val="variable"/>
  </w:font>
  <w:font w:name="Taipei">
    <w:charset w:val="88"/>
    <w:family w:val="roman"/>
    <w:pitch w:val="default"/>
  </w:font>
  <w:font w:name="Cambria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Arial Unicode MS">
    <w:charset w:val="88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tabs>
        <w:tab w:val="clear" w:pos="4153"/>
        <w:tab w:val="clear" w:pos="8306"/>
        <w:tab w:val="left" w:pos="912" w:leader="none"/>
      </w:tabs>
      <w:jc w:val="both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paragraph" w:styleId="1">
    <w:name w:val="Heading 1"/>
    <w:basedOn w:val="Style17"/>
    <w:next w:val="Style17"/>
    <w:qFormat/>
    <w:pPr>
      <w:keepNext w:val="true"/>
      <w:numPr>
        <w:ilvl w:val="0"/>
        <w:numId w:val="1"/>
      </w:numPr>
      <w:suppressAutoHyphens w:val="true"/>
      <w:spacing w:lineRule="auto" w:line="720" w:before="180" w:after="180"/>
      <w:outlineLvl w:val="0"/>
    </w:pPr>
    <w:rPr>
      <w:rFonts w:ascii="Arial" w:hAnsi="Arial" w:cs="Arial"/>
      <w:b/>
      <w:sz w:val="52"/>
    </w:rPr>
  </w:style>
  <w:style w:type="character" w:styleId="Style13">
    <w:name w:val="預設段落字型"/>
    <w:qFormat/>
    <w:rPr/>
  </w:style>
  <w:style w:type="character" w:styleId="WW8Num1z0">
    <w:name w:val="WW8Num1z0"/>
    <w:qFormat/>
    <w:rPr>
      <w:rFonts w:ascii="標楷體" w:hAnsi="標楷體" w:eastAsia="標楷體"/>
      <w:b w:val="false"/>
      <w:i w:val="false"/>
      <w:sz w:val="24"/>
    </w:rPr>
  </w:style>
  <w:style w:type="character" w:styleId="WW8Num1z3">
    <w:name w:val="WW8Num1z3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lang w:val="en-US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標楷體" w:hAnsi="標楷體" w:eastAsia="標楷體" w:cs="Times New Roman"/>
    </w:rPr>
  </w:style>
  <w:style w:type="character" w:styleId="WW8Num8z1">
    <w:name w:val="WW8Num8z1"/>
    <w:qFormat/>
    <w:rPr>
      <w:rFonts w:ascii="Wingdings" w:hAnsi="Wingdings" w:cs="Wingdings"/>
    </w:rPr>
  </w:style>
  <w:style w:type="character" w:styleId="T11">
    <w:name w:val="t11"/>
    <w:qFormat/>
    <w:rPr>
      <w:rFonts w:ascii="Taipei" w:hAnsi="Taipei" w:cs="Taipei"/>
      <w:color w:val="9900FF"/>
    </w:rPr>
  </w:style>
  <w:style w:type="character" w:styleId="Style14">
    <w:name w:val="頁尾 字元"/>
    <w:qFormat/>
    <w:rPr>
      <w:kern w:val="2"/>
    </w:rPr>
  </w:style>
  <w:style w:type="character" w:styleId="Style15">
    <w:name w:val="註解方塊文字 字元"/>
    <w:qFormat/>
    <w:rPr>
      <w:rFonts w:ascii="Cambria" w:hAnsi="Cambria" w:eastAsia="新細明體" w:cs="Times New Roman"/>
      <w:kern w:val="2"/>
      <w:sz w:val="18"/>
      <w:szCs w:val="18"/>
    </w:rPr>
  </w:style>
  <w:style w:type="paragraph" w:styleId="Style16">
    <w:name w:val="標題"/>
    <w:basedOn w:val="Style17"/>
    <w:next w:val="Style18"/>
    <w:qFormat/>
    <w:pPr>
      <w:keepNext w:val="true"/>
      <w:suppressAutoHyphens w:val="true"/>
      <w:spacing w:before="240" w:after="120"/>
    </w:pPr>
    <w:rPr>
      <w:rFonts w:ascii="Liberation Sans" w:hAnsi="Liberation Sans" w:eastAsia="LiHei Pro" w:cs="Mangal"/>
      <w:sz w:val="28"/>
      <w:szCs w:val="28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0"/>
      <w:u w:val="none"/>
      <w:vertAlign w:val="baseline"/>
      <w:em w:val="none"/>
      <w:lang w:val="en-US" w:eastAsia="zh-TW" w:bidi="ar-SA"/>
    </w:rPr>
  </w:style>
  <w:style w:type="paragraph" w:styleId="Style18">
    <w:name w:val="本文"/>
    <w:basedOn w:val="Style17"/>
    <w:qFormat/>
    <w:pPr>
      <w:suppressAutoHyphens w:val="true"/>
      <w:spacing w:lineRule="auto" w:line="276" w:before="0" w:after="140"/>
    </w:pPr>
    <w:rPr/>
  </w:style>
  <w:style w:type="paragraph" w:styleId="Style19">
    <w:name w:val="List"/>
    <w:basedOn w:val="Style18"/>
    <w:pPr>
      <w:suppressAutoHyphens w:val="true"/>
    </w:pPr>
    <w:rPr>
      <w:rFonts w:cs="Mangal"/>
    </w:rPr>
  </w:style>
  <w:style w:type="paragraph" w:styleId="Style20">
    <w:name w:val="標號"/>
    <w:basedOn w:val="Style17"/>
    <w:qFormat/>
    <w:pPr>
      <w:suppressLineNumbers/>
      <w:suppressAutoHyphens w:val="true"/>
      <w:spacing w:before="120" w:after="120"/>
    </w:pPr>
    <w:rPr>
      <w:rFonts w:cs="Mangal"/>
      <w:i/>
      <w:iCs/>
      <w:szCs w:val="24"/>
    </w:rPr>
  </w:style>
  <w:style w:type="paragraph" w:styleId="Style21">
    <w:name w:val="索引"/>
    <w:basedOn w:val="Style17"/>
    <w:qFormat/>
    <w:pPr>
      <w:suppressLineNumbers/>
      <w:suppressAutoHyphens w:val="true"/>
    </w:pPr>
    <w:rPr>
      <w:rFonts w:cs="Mangal"/>
    </w:rPr>
  </w:style>
  <w:style w:type="paragraph" w:styleId="Style22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  <w:style w:type="paragraph" w:styleId="Web">
    <w:name w:val="內文 (Web)"/>
    <w:basedOn w:val="Style17"/>
    <w:qFormat/>
    <w:pPr>
      <w:widowControl/>
      <w:suppressAutoHyphens w:val="true"/>
      <w:spacing w:before="280" w:after="280"/>
    </w:pPr>
    <w:rPr>
      <w:rFonts w:ascii="Arial Unicode MS" w:hAnsi="Arial Unicode MS" w:eastAsia="Arial Unicode MS" w:cs="Arial Unicode MS"/>
      <w:color w:val="000000"/>
      <w:kern w:val="0"/>
      <w:szCs w:val="24"/>
    </w:rPr>
  </w:style>
  <w:style w:type="paragraph" w:styleId="Style23">
    <w:name w:val="本文縮排"/>
    <w:basedOn w:val="Style17"/>
    <w:qFormat/>
    <w:pPr>
      <w:tabs>
        <w:tab w:val="clear" w:pos="480"/>
      </w:tabs>
      <w:suppressAutoHyphens w:val="true"/>
      <w:spacing w:lineRule="exact" w:line="400" w:before="280" w:after="280"/>
      <w:ind w:left="281" w:firstLine="76"/>
    </w:pPr>
    <w:rPr>
      <w:rFonts w:ascii="標楷體" w:hAnsi="標楷體" w:eastAsia="標楷體" w:cs="標楷體"/>
      <w:sz w:val="28"/>
    </w:rPr>
  </w:style>
  <w:style w:type="paragraph" w:styleId="2">
    <w:name w:val="本文縮排 2"/>
    <w:basedOn w:val="Style17"/>
    <w:qFormat/>
    <w:pPr>
      <w:tabs>
        <w:tab w:val="clear" w:pos="480"/>
      </w:tabs>
      <w:suppressAutoHyphens w:val="true"/>
      <w:ind w:left="240" w:hanging="0"/>
    </w:pPr>
    <w:rPr>
      <w:rFonts w:ascii="標楷體" w:hAnsi="標楷體" w:eastAsia="標楷體" w:cs="標楷體"/>
      <w:szCs w:val="24"/>
      <w:u w:val="single"/>
    </w:rPr>
  </w:style>
  <w:style w:type="paragraph" w:styleId="Style24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  <w:style w:type="paragraph" w:styleId="Style25">
    <w:name w:val="註解方塊文字"/>
    <w:basedOn w:val="Style17"/>
    <w:qFormat/>
    <w:pPr>
      <w:suppressAutoHyphens w:val="true"/>
    </w:pPr>
    <w:rPr>
      <w:rFonts w:ascii="Cambria" w:hAnsi="Cambria" w:cs="Cambria"/>
      <w:sz w:val="18"/>
      <w:szCs w:val="18"/>
    </w:rPr>
  </w:style>
  <w:style w:type="paragraph" w:styleId="Style26">
    <w:name w:val="表格內容"/>
    <w:basedOn w:val="Style17"/>
    <w:qFormat/>
    <w:pPr>
      <w:suppressLineNumbers/>
      <w:suppressAutoHyphens w:val="true"/>
    </w:pPr>
    <w:rPr/>
  </w:style>
  <w:style w:type="paragraph" w:styleId="Style27">
    <w:name w:val="表格標題"/>
    <w:basedOn w:val="Style26"/>
    <w:qFormat/>
    <w:pPr>
      <w:suppressAutoHyphens w:val="true"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LibreOffice/6.1.6.3$Windows_X86_64 LibreOffice_project/5896ab1714085361c45cf540f76f60673dd96a72</Application>
  <Pages>1</Pages>
  <Words>96</Words>
  <CharactersWithSpaces>643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2025-02-05T07:39:00Z</dcterms:created>
  <dc:creator>Mei</dc:creator>
  <dc:description/>
  <dc:language>zh-TW</dc:language>
  <cp:lastModifiedBy>陳盈螢</cp:lastModifiedBy>
  <cp:lastPrinted>2023-07-21T03:05:00Z</cp:lastPrinted>
  <dcterms:modified xsi:type="dcterms:W3CDTF">2025-02-05T07:39:00Z</dcterms:modified>
  <cp:revision>2</cp:revision>
  <dc:subject/>
  <dc:title>臺南市中等以上學校清寒優秀學生獎學金發給自治條例</dc:title>
</cp:coreProperties>
</file>