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7BB" w:rsidRDefault="007B75B4" w:rsidP="003005E9">
      <w:pPr>
        <w:spacing w:line="52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434DD7">
        <w:rPr>
          <w:rFonts w:ascii="標楷體" w:eastAsia="標楷體" w:hAnsi="標楷體" w:hint="eastAsia"/>
          <w:b/>
          <w:color w:val="000000"/>
          <w:sz w:val="32"/>
          <w:szCs w:val="32"/>
        </w:rPr>
        <w:t>樹德科技大學高教深耕完善就學學習輔導計畫</w:t>
      </w:r>
    </w:p>
    <w:p w:rsidR="007B75B4" w:rsidRDefault="00516973" w:rsidP="003005E9">
      <w:pPr>
        <w:spacing w:line="52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____學年____</w:t>
      </w:r>
      <w:r w:rsidR="00426145">
        <w:rPr>
          <w:rFonts w:ascii="標楷體" w:eastAsia="標楷體" w:hAnsi="標楷體" w:hint="eastAsia"/>
          <w:b/>
          <w:color w:val="000000"/>
          <w:sz w:val="32"/>
          <w:szCs w:val="32"/>
        </w:rPr>
        <w:t>學期</w:t>
      </w:r>
      <w:r w:rsidR="007B75B4">
        <w:rPr>
          <w:rFonts w:ascii="標楷體" w:eastAsia="標楷體" w:hAnsi="標楷體" w:hint="eastAsia"/>
          <w:b/>
          <w:color w:val="000000"/>
          <w:sz w:val="32"/>
          <w:szCs w:val="32"/>
        </w:rPr>
        <w:t>家庭突遭變故</w:t>
      </w:r>
      <w:r w:rsidR="003005E9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="00843895">
        <w:rPr>
          <w:rFonts w:ascii="標楷體" w:eastAsia="標楷體" w:hAnsi="標楷體" w:hint="eastAsia"/>
          <w:b/>
          <w:color w:val="000000"/>
          <w:sz w:val="32"/>
          <w:szCs w:val="32"/>
        </w:rPr>
        <w:t>勵學</w:t>
      </w:r>
      <w:r w:rsidR="003005E9">
        <w:rPr>
          <w:rFonts w:ascii="標楷體" w:eastAsia="標楷體" w:hAnsi="標楷體" w:hint="eastAsia"/>
          <w:b/>
          <w:color w:val="000000"/>
          <w:sz w:val="32"/>
          <w:szCs w:val="32"/>
        </w:rPr>
        <w:t>金</w:t>
      </w:r>
      <w:r w:rsidR="00F752C7">
        <w:rPr>
          <w:rFonts w:ascii="標楷體" w:eastAsia="標楷體" w:hAnsi="標楷體" w:hint="eastAsia"/>
          <w:b/>
          <w:color w:val="000000"/>
          <w:sz w:val="32"/>
          <w:szCs w:val="32"/>
        </w:rPr>
        <w:t>身分申請表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709"/>
        <w:gridCol w:w="1134"/>
        <w:gridCol w:w="190"/>
        <w:gridCol w:w="1228"/>
        <w:gridCol w:w="1984"/>
        <w:gridCol w:w="375"/>
        <w:gridCol w:w="1610"/>
        <w:gridCol w:w="1978"/>
      </w:tblGrid>
      <w:tr w:rsidR="007B75B4" w:rsidTr="008D1871">
        <w:trPr>
          <w:trHeight w:val="507"/>
        </w:trPr>
        <w:tc>
          <w:tcPr>
            <w:tcW w:w="10762" w:type="dxa"/>
            <w:gridSpan w:val="9"/>
            <w:shd w:val="clear" w:color="auto" w:fill="D9D9D9" w:themeFill="background1" w:themeFillShade="D9"/>
            <w:vAlign w:val="center"/>
          </w:tcPr>
          <w:p w:rsidR="007B75B4" w:rsidRPr="001D777F" w:rsidRDefault="007B75B4" w:rsidP="00E526B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1D777F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學生基本資料</w:t>
            </w:r>
          </w:p>
        </w:tc>
      </w:tr>
      <w:tr w:rsidR="007B75B4" w:rsidTr="00AC353F">
        <w:trPr>
          <w:trHeight w:val="630"/>
        </w:trPr>
        <w:tc>
          <w:tcPr>
            <w:tcW w:w="1554" w:type="dxa"/>
          </w:tcPr>
          <w:p w:rsidR="007B75B4" w:rsidRPr="00BF2ACF" w:rsidRDefault="00C50E80" w:rsidP="00C04BFB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學制</w:t>
            </w:r>
          </w:p>
        </w:tc>
        <w:tc>
          <w:tcPr>
            <w:tcW w:w="1843" w:type="dxa"/>
            <w:gridSpan w:val="2"/>
          </w:tcPr>
          <w:p w:rsidR="007B75B4" w:rsidRPr="00BF2ACF" w:rsidRDefault="007B75B4" w:rsidP="00C04BFB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7B75B4" w:rsidRPr="00BF2ACF" w:rsidRDefault="00C50E80" w:rsidP="00C04BFB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F2ACF">
              <w:rPr>
                <w:rFonts w:ascii="標楷體" w:eastAsia="標楷體" w:hAnsi="標楷體" w:hint="eastAsia"/>
                <w:color w:val="000000"/>
              </w:rPr>
              <w:t>系別班級</w:t>
            </w:r>
          </w:p>
        </w:tc>
        <w:tc>
          <w:tcPr>
            <w:tcW w:w="1984" w:type="dxa"/>
          </w:tcPr>
          <w:p w:rsidR="007B75B4" w:rsidRPr="00BF2ACF" w:rsidRDefault="007B75B4" w:rsidP="00C04BFB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7B75B4" w:rsidRPr="00BF2ACF" w:rsidRDefault="00C50E80" w:rsidP="00C04BFB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學號</w:t>
            </w:r>
          </w:p>
        </w:tc>
        <w:tc>
          <w:tcPr>
            <w:tcW w:w="1978" w:type="dxa"/>
          </w:tcPr>
          <w:p w:rsidR="007B75B4" w:rsidRPr="007B75B4" w:rsidRDefault="007B75B4" w:rsidP="00C04BFB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C50E80" w:rsidTr="00AC353F">
        <w:trPr>
          <w:trHeight w:val="630"/>
        </w:trPr>
        <w:tc>
          <w:tcPr>
            <w:tcW w:w="1554" w:type="dxa"/>
          </w:tcPr>
          <w:p w:rsidR="00C50E80" w:rsidRPr="00BF2ACF" w:rsidRDefault="00C50E80" w:rsidP="00C50E80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F2ACF">
              <w:rPr>
                <w:rFonts w:ascii="標楷體" w:eastAsia="標楷體" w:hAnsi="標楷體" w:hint="eastAsia"/>
                <w:color w:val="000000"/>
              </w:rPr>
              <w:t>學生姓名</w:t>
            </w:r>
          </w:p>
        </w:tc>
        <w:tc>
          <w:tcPr>
            <w:tcW w:w="1843" w:type="dxa"/>
            <w:gridSpan w:val="2"/>
          </w:tcPr>
          <w:p w:rsidR="00C50E80" w:rsidRPr="00BF2ACF" w:rsidRDefault="00C50E80" w:rsidP="00C50E80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C50E80" w:rsidRPr="00BF2ACF" w:rsidRDefault="00C50E80" w:rsidP="00C50E80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1984" w:type="dxa"/>
          </w:tcPr>
          <w:p w:rsidR="00C50E80" w:rsidRPr="00BF2ACF" w:rsidRDefault="00C50E80" w:rsidP="00C50E80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C50E80" w:rsidRPr="00BF2ACF" w:rsidRDefault="00C50E80" w:rsidP="00C50E80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LINE ID</w:t>
            </w:r>
          </w:p>
        </w:tc>
        <w:tc>
          <w:tcPr>
            <w:tcW w:w="1978" w:type="dxa"/>
          </w:tcPr>
          <w:p w:rsidR="00C50E80" w:rsidRPr="007B75B4" w:rsidRDefault="00C50E80" w:rsidP="00C50E80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C50E80" w:rsidTr="00AC353F">
        <w:trPr>
          <w:trHeight w:val="630"/>
        </w:trPr>
        <w:tc>
          <w:tcPr>
            <w:tcW w:w="1554" w:type="dxa"/>
          </w:tcPr>
          <w:p w:rsidR="00C50E80" w:rsidRPr="00BF2ACF" w:rsidRDefault="00C50E80" w:rsidP="00C50E80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F2ACF">
              <w:rPr>
                <w:rFonts w:ascii="標楷體" w:eastAsia="標楷體" w:hAnsi="標楷體" w:hint="eastAsia"/>
                <w:color w:val="000000"/>
              </w:rPr>
              <w:t>緊急聯絡人</w:t>
            </w:r>
          </w:p>
        </w:tc>
        <w:tc>
          <w:tcPr>
            <w:tcW w:w="1843" w:type="dxa"/>
            <w:gridSpan w:val="2"/>
          </w:tcPr>
          <w:p w:rsidR="00C50E80" w:rsidRPr="00BF2ACF" w:rsidRDefault="00C50E80" w:rsidP="00C50E80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C50E80" w:rsidRPr="00BF2ACF" w:rsidRDefault="00C50E80" w:rsidP="00C50E80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F2ACF">
              <w:rPr>
                <w:rFonts w:ascii="標楷體" w:eastAsia="標楷體" w:hAnsi="標楷體" w:hint="eastAsia"/>
                <w:color w:val="000000"/>
              </w:rPr>
              <w:t>關係</w:t>
            </w:r>
          </w:p>
        </w:tc>
        <w:tc>
          <w:tcPr>
            <w:tcW w:w="1984" w:type="dxa"/>
          </w:tcPr>
          <w:p w:rsidR="00C50E80" w:rsidRPr="00BF2ACF" w:rsidRDefault="00C50E80" w:rsidP="00C50E80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C50E80" w:rsidRPr="00BF2ACF" w:rsidRDefault="00C50E80" w:rsidP="00C50E80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F2ACF">
              <w:rPr>
                <w:rFonts w:ascii="標楷體" w:eastAsia="標楷體" w:hAnsi="標楷體" w:hint="eastAsia"/>
                <w:color w:val="000000"/>
              </w:rPr>
              <w:t>緊急連絡人電話</w:t>
            </w:r>
          </w:p>
        </w:tc>
        <w:tc>
          <w:tcPr>
            <w:tcW w:w="1978" w:type="dxa"/>
          </w:tcPr>
          <w:p w:rsidR="00C50E80" w:rsidRPr="007B75B4" w:rsidRDefault="00C50E80" w:rsidP="00C50E80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3005E9" w:rsidTr="00F67263">
        <w:trPr>
          <w:trHeight w:val="630"/>
        </w:trPr>
        <w:tc>
          <w:tcPr>
            <w:tcW w:w="1554" w:type="dxa"/>
            <w:vAlign w:val="center"/>
          </w:tcPr>
          <w:p w:rsidR="003005E9" w:rsidRDefault="003005E9" w:rsidP="003005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家庭全戶年所得級距</w:t>
            </w:r>
          </w:p>
        </w:tc>
        <w:tc>
          <w:tcPr>
            <w:tcW w:w="9208" w:type="dxa"/>
            <w:gridSpan w:val="8"/>
            <w:vAlign w:val="center"/>
          </w:tcPr>
          <w:p w:rsidR="003005E9" w:rsidRDefault="003005E9" w:rsidP="003005E9">
            <w:pPr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20"/>
              </w:rPr>
              <w:t>【全戶之定義為學生未婚(學生及父母)、學生已婚(學生及配偶)、學生離婚或喪偶(學生本人)】</w:t>
            </w:r>
          </w:p>
          <w:p w:rsidR="003005E9" w:rsidRDefault="003005E9" w:rsidP="003005E9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□ 30萬元以下                  □ 超過50萬元～60萬元以下</w:t>
            </w:r>
          </w:p>
          <w:p w:rsidR="003005E9" w:rsidRDefault="003005E9" w:rsidP="003005E9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超過30萬元～40萬元以下     □ 超過60萬元～70萬元以下</w:t>
            </w:r>
          </w:p>
          <w:p w:rsidR="003005E9" w:rsidRDefault="003005E9" w:rsidP="003005E9">
            <w:pPr>
              <w:spacing w:line="320" w:lineRule="exact"/>
              <w:rPr>
                <w:rFonts w:ascii="Calibri" w:hAnsi="Calibri"/>
              </w:rPr>
            </w:pPr>
            <w:r>
              <w:rPr>
                <w:rFonts w:ascii="標楷體" w:eastAsia="標楷體" w:hAnsi="標楷體" w:hint="eastAsia"/>
              </w:rPr>
              <w:t>□ 超過40萬元～50萬元以下     □ 70萬元以上</w:t>
            </w:r>
          </w:p>
        </w:tc>
      </w:tr>
      <w:tr w:rsidR="00C50E80" w:rsidRPr="001D777F" w:rsidTr="00293B23">
        <w:tc>
          <w:tcPr>
            <w:tcW w:w="10762" w:type="dxa"/>
            <w:gridSpan w:val="9"/>
            <w:shd w:val="clear" w:color="auto" w:fill="D9D9D9" w:themeFill="background1" w:themeFillShade="D9"/>
          </w:tcPr>
          <w:p w:rsidR="00C50E80" w:rsidRPr="001D777F" w:rsidRDefault="00C50E80" w:rsidP="00C50E8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學生自傳(概述申請動機及個人學業情形)</w:t>
            </w:r>
          </w:p>
        </w:tc>
      </w:tr>
      <w:tr w:rsidR="00C50E80" w:rsidTr="00E74AF7">
        <w:trPr>
          <w:trHeight w:val="4422"/>
        </w:trPr>
        <w:tc>
          <w:tcPr>
            <w:tcW w:w="10762" w:type="dxa"/>
            <w:gridSpan w:val="9"/>
          </w:tcPr>
          <w:p w:rsidR="00C50E80" w:rsidRDefault="00C50E80" w:rsidP="00C50E80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C50E80" w:rsidRDefault="00C50E80" w:rsidP="00C50E80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C50E80" w:rsidRDefault="00C50E80" w:rsidP="00C50E80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C50E80" w:rsidRDefault="00C50E80" w:rsidP="00C50E80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C50E80" w:rsidRDefault="00C50E80" w:rsidP="00C50E80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C50E80" w:rsidRDefault="00C50E80" w:rsidP="00C50E80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C50E80" w:rsidRDefault="00C50E80" w:rsidP="00C50E80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3005E9" w:rsidRDefault="003005E9" w:rsidP="00C50E80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3005E9" w:rsidRDefault="003005E9" w:rsidP="00C50E80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C50E80" w:rsidRDefault="00C50E80" w:rsidP="00C50E80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C50E80" w:rsidRPr="007B75B4" w:rsidRDefault="00C50E80" w:rsidP="00C50E80">
            <w:pPr>
              <w:wordWrap w:val="0"/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學生簽名：                   </w:t>
            </w:r>
          </w:p>
        </w:tc>
      </w:tr>
      <w:tr w:rsidR="00C50E80" w:rsidTr="008D1871">
        <w:trPr>
          <w:trHeight w:val="505"/>
        </w:trPr>
        <w:tc>
          <w:tcPr>
            <w:tcW w:w="10762" w:type="dxa"/>
            <w:gridSpan w:val="9"/>
            <w:shd w:val="clear" w:color="auto" w:fill="D9D9D9" w:themeFill="background1" w:themeFillShade="D9"/>
            <w:vAlign w:val="center"/>
          </w:tcPr>
          <w:p w:rsidR="00C50E80" w:rsidRPr="001D777F" w:rsidRDefault="00C50E80" w:rsidP="00C50E8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1D777F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家庭突遭變故事實(請詳述人</w:t>
            </w: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、</w:t>
            </w:r>
            <w:r w:rsidRPr="001D777F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事</w:t>
            </w: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、</w:t>
            </w:r>
            <w:r w:rsidRPr="001D777F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時</w:t>
            </w: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、</w:t>
            </w:r>
            <w:r w:rsidRPr="001D777F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地)</w:t>
            </w:r>
          </w:p>
        </w:tc>
      </w:tr>
      <w:tr w:rsidR="00C50E80" w:rsidTr="003005E9">
        <w:trPr>
          <w:trHeight w:val="5086"/>
        </w:trPr>
        <w:tc>
          <w:tcPr>
            <w:tcW w:w="10762" w:type="dxa"/>
            <w:gridSpan w:val="9"/>
          </w:tcPr>
          <w:p w:rsidR="00C50E80" w:rsidRDefault="00C50E80" w:rsidP="00C50E80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C50E80" w:rsidRDefault="00C50E80" w:rsidP="00C50E80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C50E80" w:rsidRDefault="00C50E80" w:rsidP="00C50E80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C50E80" w:rsidRDefault="00C50E80" w:rsidP="00C50E80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C50E80" w:rsidRPr="00694E07" w:rsidRDefault="00C50E80" w:rsidP="00C50E80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C50E80" w:rsidRDefault="00C50E80" w:rsidP="00C50E80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3005E9" w:rsidRDefault="003005E9" w:rsidP="00C50E80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3005E9" w:rsidRDefault="003005E9" w:rsidP="00C50E80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3005E9" w:rsidRDefault="003005E9" w:rsidP="00C50E80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C50E80" w:rsidRDefault="00C50E80" w:rsidP="00C50E80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C50E80" w:rsidRPr="003005E9" w:rsidRDefault="00C50E80" w:rsidP="00C50E80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C50E80" w:rsidRDefault="00C50E80" w:rsidP="00C50E80">
            <w:pPr>
              <w:wordWrap w:val="0"/>
              <w:spacing w:line="500" w:lineRule="exact"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學生簽名：                   </w:t>
            </w:r>
          </w:p>
        </w:tc>
      </w:tr>
      <w:tr w:rsidR="00C50E80" w:rsidTr="008D1871">
        <w:trPr>
          <w:trHeight w:val="537"/>
        </w:trPr>
        <w:tc>
          <w:tcPr>
            <w:tcW w:w="10762" w:type="dxa"/>
            <w:gridSpan w:val="9"/>
            <w:shd w:val="clear" w:color="auto" w:fill="D9D9D9" w:themeFill="background1" w:themeFillShade="D9"/>
            <w:vAlign w:val="center"/>
          </w:tcPr>
          <w:p w:rsidR="00C50E80" w:rsidRDefault="00C50E80" w:rsidP="00C50E8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lastRenderedPageBreak/>
              <w:t>師</w:t>
            </w:r>
            <w:r w:rsidR="0071311F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長/輔導單位</w:t>
            </w: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推薦</w:t>
            </w:r>
          </w:p>
        </w:tc>
      </w:tr>
      <w:tr w:rsidR="00C50E80" w:rsidTr="003005E9">
        <w:trPr>
          <w:trHeight w:val="3420"/>
        </w:trPr>
        <w:tc>
          <w:tcPr>
            <w:tcW w:w="10762" w:type="dxa"/>
            <w:gridSpan w:val="9"/>
          </w:tcPr>
          <w:p w:rsidR="00C50E80" w:rsidRDefault="00C50E80" w:rsidP="00C50E80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C50E80" w:rsidRDefault="00C50E80" w:rsidP="00C50E80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C50E80" w:rsidRDefault="00C50E80" w:rsidP="00C50E80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C50E80" w:rsidRDefault="00C50E80" w:rsidP="00C50E80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C50E80" w:rsidRDefault="00C50E80" w:rsidP="00C50E80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C50E80" w:rsidRDefault="00C50E80" w:rsidP="00C50E80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C50E80" w:rsidRDefault="00C50E80" w:rsidP="00C50E80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C50E80" w:rsidRDefault="0071311F" w:rsidP="00C50E80">
            <w:pPr>
              <w:wordWrap w:val="0"/>
              <w:spacing w:line="500" w:lineRule="exact"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單位:           推薦者</w:t>
            </w:r>
            <w:r w:rsidR="00C50E8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簽名：                   </w:t>
            </w:r>
          </w:p>
        </w:tc>
      </w:tr>
      <w:tr w:rsidR="00C50E80" w:rsidTr="0024172B">
        <w:trPr>
          <w:trHeight w:val="2965"/>
        </w:trPr>
        <w:tc>
          <w:tcPr>
            <w:tcW w:w="10762" w:type="dxa"/>
            <w:gridSpan w:val="9"/>
          </w:tcPr>
          <w:p w:rsidR="00C50E80" w:rsidRPr="00736762" w:rsidRDefault="00C50E80" w:rsidP="00C50E80">
            <w:pPr>
              <w:spacing w:line="400" w:lineRule="exact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請勾選突遭變故類別：</w:t>
            </w:r>
          </w:p>
          <w:p w:rsidR="00C50E80" w:rsidRPr="00736762" w:rsidRDefault="00C50E80" w:rsidP="00C50E80">
            <w:pPr>
              <w:spacing w:line="400" w:lineRule="exact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家庭突遭變故係指家庭成員</w:t>
            </w:r>
            <w:r w:rsidRPr="00736762">
              <w:rPr>
                <w:rFonts w:ascii="標楷體" w:eastAsia="標楷體" w:hAnsi="標楷體" w:hint="eastAsia"/>
                <w:color w:val="000000"/>
                <w:szCs w:val="26"/>
              </w:rPr>
              <w:t>因</w:t>
            </w:r>
            <w:r w:rsidRPr="008938BA">
              <w:rPr>
                <w:rFonts w:ascii="標楷體" w:eastAsia="標楷體" w:hAnsi="標楷體" w:hint="eastAsia"/>
                <w:b/>
                <w:color w:val="000000"/>
                <w:szCs w:val="26"/>
                <w:u w:val="single"/>
              </w:rPr>
              <w:t>失業、被裁員、無薪假、重大傷病、</w:t>
            </w:r>
            <w:r>
              <w:rPr>
                <w:rFonts w:ascii="標楷體" w:eastAsia="標楷體" w:hAnsi="標楷體" w:hint="eastAsia"/>
                <w:b/>
                <w:color w:val="000000"/>
                <w:szCs w:val="26"/>
                <w:u w:val="single"/>
              </w:rPr>
              <w:t>嚴重特殊疫情或其他不可抗力之因素</w:t>
            </w:r>
            <w:r w:rsidRPr="007A2D66">
              <w:rPr>
                <w:rFonts w:ascii="標楷體" w:eastAsia="標楷體" w:hAnsi="標楷體" w:hint="eastAsia"/>
                <w:color w:val="000000"/>
                <w:szCs w:val="26"/>
              </w:rPr>
              <w:t>致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家庭經濟來源無法穩定</w:t>
            </w:r>
            <w:r w:rsidRPr="00736762">
              <w:rPr>
                <w:rFonts w:ascii="標楷體" w:eastAsia="標楷體" w:hAnsi="標楷體" w:hint="eastAsia"/>
                <w:color w:val="000000"/>
                <w:szCs w:val="26"/>
              </w:rPr>
              <w:t>。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家庭成員</w:t>
            </w:r>
            <w:r w:rsidRPr="00736762">
              <w:rPr>
                <w:rFonts w:ascii="標楷體" w:eastAsia="標楷體" w:hAnsi="標楷體" w:hint="eastAsia"/>
                <w:color w:val="000000"/>
                <w:szCs w:val="26"/>
              </w:rPr>
              <w:t>遭逢下列情事之一者，得申請「家庭突遭變故」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勵學對象身份</w:t>
            </w:r>
            <w:r w:rsidRPr="00736762">
              <w:rPr>
                <w:rFonts w:ascii="標楷體" w:eastAsia="標楷體" w:hAnsi="標楷體" w:hint="eastAsia"/>
                <w:color w:val="000000"/>
                <w:szCs w:val="26"/>
              </w:rPr>
              <w:t>。</w:t>
            </w:r>
          </w:p>
          <w:p w:rsidR="00C50E80" w:rsidRPr="00A916E3" w:rsidRDefault="00C50E80" w:rsidP="00C50E80">
            <w:pPr>
              <w:pStyle w:val="a8"/>
              <w:numPr>
                <w:ilvl w:val="0"/>
                <w:numId w:val="3"/>
              </w:numPr>
              <w:spacing w:line="400" w:lineRule="exact"/>
              <w:ind w:leftChars="0" w:left="357" w:hanging="357"/>
              <w:rPr>
                <w:rFonts w:ascii="標楷體" w:eastAsia="標楷體" w:hAnsi="標楷體"/>
                <w:color w:val="000000"/>
                <w:szCs w:val="26"/>
              </w:rPr>
            </w:pPr>
            <w:r w:rsidRPr="00A916E3">
              <w:rPr>
                <w:rFonts w:ascii="標楷體" w:eastAsia="標楷體" w:hAnsi="標楷體" w:hint="eastAsia"/>
                <w:color w:val="000000"/>
                <w:szCs w:val="26"/>
              </w:rPr>
              <w:t>因長期性失業致家庭經濟陷困</w:t>
            </w:r>
          </w:p>
          <w:p w:rsidR="00C50E80" w:rsidRPr="00A916E3" w:rsidRDefault="00C50E80" w:rsidP="00C50E80">
            <w:pPr>
              <w:pStyle w:val="a8"/>
              <w:numPr>
                <w:ilvl w:val="0"/>
                <w:numId w:val="3"/>
              </w:numPr>
              <w:spacing w:line="400" w:lineRule="exact"/>
              <w:ind w:leftChars="0" w:left="357" w:hanging="357"/>
              <w:rPr>
                <w:rFonts w:ascii="標楷體" w:eastAsia="標楷體" w:hAnsi="標楷體"/>
                <w:color w:val="000000"/>
                <w:szCs w:val="26"/>
              </w:rPr>
            </w:pPr>
            <w:r w:rsidRPr="00A916E3">
              <w:rPr>
                <w:rFonts w:ascii="標楷體" w:eastAsia="標楷體" w:hAnsi="標楷體" w:hint="eastAsia"/>
                <w:color w:val="000000"/>
                <w:szCs w:val="26"/>
              </w:rPr>
              <w:t>天然災害或意外事故等突發性事件致家庭功能受損</w:t>
            </w:r>
          </w:p>
          <w:p w:rsidR="00C50E80" w:rsidRDefault="00C50E80" w:rsidP="00C50E80">
            <w:pPr>
              <w:pStyle w:val="a8"/>
              <w:numPr>
                <w:ilvl w:val="0"/>
                <w:numId w:val="3"/>
              </w:numPr>
              <w:spacing w:line="400" w:lineRule="exact"/>
              <w:ind w:leftChars="0" w:left="357" w:hanging="357"/>
              <w:rPr>
                <w:rFonts w:ascii="標楷體" w:eastAsia="標楷體" w:hAnsi="標楷體"/>
                <w:color w:val="000000"/>
                <w:szCs w:val="26"/>
              </w:rPr>
            </w:pPr>
            <w:r w:rsidRPr="00A916E3">
              <w:rPr>
                <w:rFonts w:ascii="標楷體" w:eastAsia="標楷體" w:hAnsi="標楷體" w:hint="eastAsia"/>
                <w:color w:val="000000"/>
                <w:szCs w:val="26"/>
              </w:rPr>
              <w:t>因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家庭成員</w:t>
            </w:r>
            <w:r w:rsidRPr="00A916E3">
              <w:rPr>
                <w:rFonts w:ascii="標楷體" w:eastAsia="標楷體" w:hAnsi="標楷體" w:hint="eastAsia"/>
                <w:color w:val="000000"/>
                <w:szCs w:val="26"/>
              </w:rPr>
              <w:t>傷病醫療致家庭經濟陷困</w:t>
            </w:r>
          </w:p>
          <w:p w:rsidR="00C50E80" w:rsidRDefault="00C50E80" w:rsidP="00C50E80">
            <w:pPr>
              <w:pStyle w:val="a8"/>
              <w:numPr>
                <w:ilvl w:val="0"/>
                <w:numId w:val="3"/>
              </w:numPr>
              <w:spacing w:line="400" w:lineRule="exact"/>
              <w:ind w:leftChars="0" w:left="357" w:hanging="357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家庭成員</w:t>
            </w:r>
            <w:r w:rsidRPr="00A916E3">
              <w:rPr>
                <w:rFonts w:ascii="標楷體" w:eastAsia="標楷體" w:hAnsi="標楷體" w:hint="eastAsia"/>
                <w:color w:val="000000"/>
                <w:szCs w:val="26"/>
              </w:rPr>
              <w:t>因債務致經濟陷困</w:t>
            </w:r>
          </w:p>
          <w:p w:rsidR="00C50E80" w:rsidRDefault="00C50E80" w:rsidP="00C50E80">
            <w:pPr>
              <w:pStyle w:val="a8"/>
              <w:numPr>
                <w:ilvl w:val="0"/>
                <w:numId w:val="3"/>
              </w:numPr>
              <w:spacing w:line="400" w:lineRule="exact"/>
              <w:ind w:leftChars="0" w:left="357" w:hanging="357"/>
              <w:rPr>
                <w:rFonts w:ascii="標楷體" w:eastAsia="標楷體" w:hAnsi="標楷體"/>
                <w:color w:val="000000"/>
                <w:szCs w:val="26"/>
              </w:rPr>
            </w:pPr>
            <w:r w:rsidRPr="00A916E3">
              <w:rPr>
                <w:rFonts w:ascii="標楷體" w:eastAsia="標楷體" w:hAnsi="標楷體" w:hint="eastAsia"/>
                <w:color w:val="000000"/>
                <w:szCs w:val="26"/>
              </w:rPr>
              <w:t>主要照顧者突發性變故致家庭功能受損</w:t>
            </w:r>
          </w:p>
          <w:p w:rsidR="00C50E80" w:rsidRPr="00A916E3" w:rsidRDefault="00C50E80" w:rsidP="00C50E80">
            <w:pPr>
              <w:pStyle w:val="a8"/>
              <w:numPr>
                <w:ilvl w:val="0"/>
                <w:numId w:val="3"/>
              </w:numPr>
              <w:spacing w:line="400" w:lineRule="exact"/>
              <w:ind w:leftChars="0" w:left="357" w:hanging="357"/>
              <w:rPr>
                <w:rFonts w:ascii="標楷體" w:eastAsia="標楷體" w:hAnsi="標楷體"/>
                <w:color w:val="000000"/>
                <w:szCs w:val="26"/>
              </w:rPr>
            </w:pPr>
            <w:r w:rsidRPr="00A916E3">
              <w:rPr>
                <w:rFonts w:ascii="標楷體" w:eastAsia="標楷體" w:hAnsi="標楷體" w:hint="eastAsia"/>
                <w:color w:val="000000"/>
                <w:szCs w:val="26"/>
              </w:rPr>
              <w:t>其他因素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：__________________________________</w:t>
            </w:r>
          </w:p>
        </w:tc>
      </w:tr>
      <w:tr w:rsidR="00C50E80" w:rsidTr="005476DE">
        <w:trPr>
          <w:trHeight w:val="249"/>
        </w:trPr>
        <w:tc>
          <w:tcPr>
            <w:tcW w:w="10762" w:type="dxa"/>
            <w:gridSpan w:val="9"/>
            <w:shd w:val="clear" w:color="auto" w:fill="D9D9D9" w:themeFill="background1" w:themeFillShade="D9"/>
          </w:tcPr>
          <w:p w:rsidR="00C50E80" w:rsidRPr="001D777F" w:rsidRDefault="00C50E80" w:rsidP="00C50E8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1D777F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檢附文件</w:t>
            </w:r>
          </w:p>
        </w:tc>
      </w:tr>
      <w:tr w:rsidR="00C50E80" w:rsidRPr="001C7F04" w:rsidTr="00C66270">
        <w:trPr>
          <w:trHeight w:val="525"/>
        </w:trPr>
        <w:tc>
          <w:tcPr>
            <w:tcW w:w="2263" w:type="dxa"/>
            <w:gridSpan w:val="2"/>
            <w:vAlign w:val="center"/>
          </w:tcPr>
          <w:p w:rsidR="00C50E80" w:rsidRPr="00E00C3C" w:rsidRDefault="00C50E80" w:rsidP="00C50E80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00C3C">
              <w:rPr>
                <w:rFonts w:ascii="標楷體" w:eastAsia="標楷體" w:hAnsi="標楷體" w:hint="eastAsia"/>
                <w:color w:val="000000"/>
              </w:rPr>
              <w:t>必備文件</w:t>
            </w:r>
          </w:p>
        </w:tc>
        <w:tc>
          <w:tcPr>
            <w:tcW w:w="8499" w:type="dxa"/>
            <w:gridSpan w:val="7"/>
          </w:tcPr>
          <w:p w:rsidR="00C50E80" w:rsidRPr="00E00C3C" w:rsidRDefault="00C50E80" w:rsidP="00C50E80">
            <w:pPr>
              <w:spacing w:line="5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近六個月內戶籍謄本、</w:t>
            </w:r>
            <w:r w:rsidR="003005E9">
              <w:rPr>
                <w:rFonts w:ascii="標楷體" w:eastAsia="標楷體" w:hAnsi="標楷體" w:hint="eastAsia"/>
                <w:sz w:val="23"/>
                <w:szCs w:val="23"/>
              </w:rPr>
              <w:t>前一</w:t>
            </w:r>
            <w:r w:rsidR="003005E9" w:rsidRPr="003005E9">
              <w:rPr>
                <w:rFonts w:ascii="標楷體" w:eastAsia="標楷體" w:hAnsi="標楷體" w:hint="eastAsia"/>
                <w:color w:val="000000"/>
              </w:rPr>
              <w:t>年度之全戶（父母+學生）「綜合所得稅各類所得資料清單」</w:t>
            </w:r>
          </w:p>
        </w:tc>
      </w:tr>
      <w:tr w:rsidR="00C50E80" w:rsidTr="00C66270">
        <w:trPr>
          <w:trHeight w:val="513"/>
        </w:trPr>
        <w:tc>
          <w:tcPr>
            <w:tcW w:w="2263" w:type="dxa"/>
            <w:gridSpan w:val="2"/>
            <w:tcBorders>
              <w:bottom w:val="single" w:sz="18" w:space="0" w:color="auto"/>
            </w:tcBorders>
            <w:vAlign w:val="center"/>
          </w:tcPr>
          <w:p w:rsidR="00C50E80" w:rsidRDefault="00C50E80" w:rsidP="00C50E80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00C3C">
              <w:rPr>
                <w:rFonts w:ascii="標楷體" w:eastAsia="標楷體" w:hAnsi="標楷體" w:hint="eastAsia"/>
                <w:color w:val="000000"/>
              </w:rPr>
              <w:t>其他</w:t>
            </w:r>
            <w:r>
              <w:rPr>
                <w:rFonts w:ascii="標楷體" w:eastAsia="標楷體" w:hAnsi="標楷體" w:hint="eastAsia"/>
                <w:color w:val="000000"/>
              </w:rPr>
              <w:t>文件</w:t>
            </w:r>
          </w:p>
          <w:p w:rsidR="00C50E80" w:rsidRPr="00E00C3C" w:rsidRDefault="00C50E80" w:rsidP="00C50E80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(依個人狀況檢附)</w:t>
            </w:r>
          </w:p>
        </w:tc>
        <w:tc>
          <w:tcPr>
            <w:tcW w:w="8499" w:type="dxa"/>
            <w:gridSpan w:val="7"/>
            <w:tcBorders>
              <w:bottom w:val="single" w:sz="18" w:space="0" w:color="auto"/>
            </w:tcBorders>
          </w:tcPr>
          <w:p w:rsidR="00C50E80" w:rsidRDefault="00C50E80" w:rsidP="00C50E80">
            <w:pPr>
              <w:spacing w:line="520" w:lineRule="exact"/>
              <w:rPr>
                <w:rFonts w:ascii="標楷體" w:eastAsia="標楷體" w:hAnsi="標楷體"/>
                <w:color w:val="000000"/>
              </w:rPr>
            </w:pPr>
            <w:r w:rsidRPr="00E00C3C">
              <w:rPr>
                <w:rFonts w:ascii="標楷體" w:eastAsia="標楷體" w:hAnsi="標楷體" w:hint="eastAsia"/>
                <w:color w:val="000000"/>
              </w:rPr>
              <w:t xml:space="preserve">□重大傷病證明 □診斷證明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E00C3C">
              <w:rPr>
                <w:rFonts w:ascii="標楷體" w:eastAsia="標楷體" w:hAnsi="標楷體" w:hint="eastAsia"/>
                <w:color w:val="000000"/>
              </w:rPr>
              <w:t>□死亡證明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E00C3C">
              <w:rPr>
                <w:rFonts w:ascii="標楷體" w:eastAsia="標楷體" w:hAnsi="標楷體" w:hint="eastAsia"/>
                <w:color w:val="000000"/>
              </w:rPr>
              <w:t xml:space="preserve">□醫療或喪葬單據影本 </w:t>
            </w:r>
          </w:p>
          <w:p w:rsidR="00C50E80" w:rsidRPr="00E00C3C" w:rsidRDefault="00C50E80" w:rsidP="00C50E80">
            <w:pPr>
              <w:spacing w:line="520" w:lineRule="exact"/>
              <w:rPr>
                <w:rFonts w:ascii="標楷體" w:eastAsia="標楷體" w:hAnsi="標楷體"/>
                <w:color w:val="000000"/>
              </w:rPr>
            </w:pPr>
            <w:r w:rsidRPr="00E00C3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村/里長推薦證明 </w:t>
            </w:r>
            <w:r w:rsidRPr="00E00C3C">
              <w:rPr>
                <w:rFonts w:ascii="標楷體" w:eastAsia="標楷體" w:hAnsi="標楷體" w:hint="eastAsia"/>
                <w:color w:val="000000"/>
              </w:rPr>
              <w:t>□其他：__________________________</w:t>
            </w:r>
          </w:p>
        </w:tc>
      </w:tr>
      <w:tr w:rsidR="00C50E80" w:rsidTr="00E847F8">
        <w:trPr>
          <w:trHeight w:val="789"/>
        </w:trPr>
        <w:tc>
          <w:tcPr>
            <w:tcW w:w="1076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0E80" w:rsidRPr="00AC1E21" w:rsidRDefault="004A3583" w:rsidP="00C50E80">
            <w:pPr>
              <w:spacing w:line="500" w:lineRule="exact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6"/>
              </w:rPr>
              <w:t xml:space="preserve">學務處 - </w:t>
            </w:r>
            <w:bookmarkStart w:id="0" w:name="_GoBack"/>
            <w:bookmarkEnd w:id="0"/>
            <w:r w:rsidR="00C66270">
              <w:rPr>
                <w:rFonts w:ascii="標楷體" w:eastAsia="標楷體" w:hAnsi="標楷體" w:hint="eastAsia"/>
                <w:color w:val="000000"/>
                <w:sz w:val="22"/>
                <w:szCs w:val="26"/>
              </w:rPr>
              <w:t>諮商中心社工師</w:t>
            </w:r>
            <w:r w:rsidR="00C50E80" w:rsidRPr="00AC1E21">
              <w:rPr>
                <w:rFonts w:ascii="標楷體" w:eastAsia="標楷體" w:hAnsi="標楷體" w:hint="eastAsia"/>
                <w:color w:val="000000"/>
                <w:sz w:val="22"/>
                <w:szCs w:val="26"/>
              </w:rPr>
              <w:t>審查：</w:t>
            </w:r>
          </w:p>
          <w:p w:rsidR="00C50E80" w:rsidRDefault="00C66270" w:rsidP="00C50E80">
            <w:pPr>
              <w:spacing w:line="500" w:lineRule="exact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6"/>
              </w:rPr>
              <w:t>說明:</w:t>
            </w:r>
          </w:p>
          <w:p w:rsidR="00C66270" w:rsidRDefault="00C66270" w:rsidP="00C50E80">
            <w:pPr>
              <w:spacing w:line="500" w:lineRule="exact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</w:p>
          <w:p w:rsidR="00C66270" w:rsidRDefault="00C66270" w:rsidP="00C50E80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22"/>
                <w:szCs w:val="26"/>
              </w:rPr>
            </w:pPr>
          </w:p>
          <w:p w:rsidR="00C66270" w:rsidRDefault="00C66270" w:rsidP="00C50E80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22"/>
                <w:szCs w:val="26"/>
              </w:rPr>
            </w:pPr>
          </w:p>
          <w:p w:rsidR="00C66270" w:rsidRDefault="00C66270" w:rsidP="00C50E80">
            <w:pPr>
              <w:spacing w:line="500" w:lineRule="exact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</w:p>
          <w:p w:rsidR="00C66270" w:rsidRDefault="00C66270" w:rsidP="00C50E80">
            <w:pPr>
              <w:spacing w:line="500" w:lineRule="exact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</w:p>
          <w:p w:rsidR="00C66270" w:rsidRDefault="00C66270" w:rsidP="00C50E80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22"/>
                <w:szCs w:val="26"/>
              </w:rPr>
            </w:pPr>
          </w:p>
          <w:p w:rsidR="00C66270" w:rsidRPr="008D477A" w:rsidRDefault="00C66270" w:rsidP="00C66270">
            <w:pPr>
              <w:spacing w:line="500" w:lineRule="exact"/>
              <w:jc w:val="right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審查者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簽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章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        。</w:t>
            </w:r>
          </w:p>
        </w:tc>
      </w:tr>
      <w:tr w:rsidR="00C66270" w:rsidTr="00E847F8">
        <w:trPr>
          <w:trHeight w:val="789"/>
        </w:trPr>
        <w:tc>
          <w:tcPr>
            <w:tcW w:w="1076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6270" w:rsidRPr="00AC1E21" w:rsidRDefault="00C66270" w:rsidP="00C66270">
            <w:pPr>
              <w:spacing w:line="500" w:lineRule="exact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  <w:r w:rsidRPr="00AC1E21">
              <w:rPr>
                <w:rFonts w:ascii="標楷體" w:eastAsia="標楷體" w:hAnsi="標楷體" w:hint="eastAsia"/>
                <w:color w:val="000000"/>
                <w:sz w:val="22"/>
                <w:szCs w:val="26"/>
              </w:rPr>
              <w:lastRenderedPageBreak/>
              <w:t>學生事務處主管會議審查：</w:t>
            </w:r>
          </w:p>
          <w:p w:rsidR="00C66270" w:rsidRPr="00AC1E21" w:rsidRDefault="00C66270" w:rsidP="00C66270">
            <w:pPr>
              <w:pStyle w:val="a8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  <w:r w:rsidRPr="00AC1E21">
              <w:rPr>
                <w:rFonts w:ascii="標楷體" w:eastAsia="標楷體" w:hAnsi="標楷體" w:hint="eastAsia"/>
                <w:color w:val="000000"/>
              </w:rPr>
              <w:t>通過，為本學期家庭突遭變故經學校審核通過學生。</w:t>
            </w:r>
          </w:p>
          <w:p w:rsidR="00C66270" w:rsidRPr="00AC1E21" w:rsidRDefault="00C66270" w:rsidP="00C66270">
            <w:pPr>
              <w:pStyle w:val="a8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  <w:r w:rsidRPr="00AC1E21">
              <w:rPr>
                <w:rFonts w:ascii="標楷體" w:eastAsia="標楷體" w:hAnsi="標楷體" w:hint="eastAsia"/>
                <w:color w:val="000000"/>
              </w:rPr>
              <w:t>不通過。</w:t>
            </w:r>
          </w:p>
          <w:p w:rsidR="00C66270" w:rsidRPr="00AC1E21" w:rsidRDefault="00C66270" w:rsidP="00C66270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22"/>
                <w:szCs w:val="26"/>
              </w:rPr>
            </w:pPr>
            <w:r w:rsidRPr="00AC1E21">
              <w:rPr>
                <w:rFonts w:ascii="標楷體" w:eastAsia="標楷體" w:hAnsi="標楷體" w:hint="eastAsia"/>
                <w:color w:val="000000"/>
                <w:sz w:val="22"/>
                <w:szCs w:val="26"/>
              </w:rPr>
              <w:t>備註：_________________________________________________________________________</w:t>
            </w:r>
          </w:p>
        </w:tc>
      </w:tr>
      <w:tr w:rsidR="00C50E80" w:rsidTr="000233D8">
        <w:trPr>
          <w:trHeight w:val="992"/>
        </w:trPr>
        <w:tc>
          <w:tcPr>
            <w:tcW w:w="3587" w:type="dxa"/>
            <w:gridSpan w:val="4"/>
            <w:tcBorders>
              <w:top w:val="single" w:sz="18" w:space="0" w:color="auto"/>
            </w:tcBorders>
          </w:tcPr>
          <w:p w:rsidR="00C50E80" w:rsidRPr="00D27439" w:rsidRDefault="00C50E80" w:rsidP="00C50E80">
            <w:pPr>
              <w:spacing w:line="500" w:lineRule="exact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  <w:r w:rsidRPr="00D27439">
              <w:rPr>
                <w:rFonts w:ascii="標楷體" w:eastAsia="標楷體" w:hAnsi="標楷體" w:hint="eastAsia"/>
                <w:color w:val="000000"/>
                <w:sz w:val="22"/>
                <w:szCs w:val="26"/>
              </w:rPr>
              <w:t>承辦人</w:t>
            </w:r>
          </w:p>
        </w:tc>
        <w:tc>
          <w:tcPr>
            <w:tcW w:w="3587" w:type="dxa"/>
            <w:gridSpan w:val="3"/>
            <w:tcBorders>
              <w:top w:val="single" w:sz="18" w:space="0" w:color="auto"/>
            </w:tcBorders>
          </w:tcPr>
          <w:p w:rsidR="00C50E80" w:rsidRPr="00D27439" w:rsidRDefault="00C50E80" w:rsidP="00C50E80">
            <w:pPr>
              <w:spacing w:line="500" w:lineRule="exact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  <w:r w:rsidRPr="00D27439">
              <w:rPr>
                <w:rFonts w:ascii="標楷體" w:eastAsia="標楷體" w:hAnsi="標楷體" w:hint="eastAsia"/>
                <w:color w:val="000000"/>
                <w:sz w:val="22"/>
                <w:szCs w:val="26"/>
              </w:rPr>
              <w:t>單位主管</w:t>
            </w:r>
          </w:p>
        </w:tc>
        <w:tc>
          <w:tcPr>
            <w:tcW w:w="3588" w:type="dxa"/>
            <w:gridSpan w:val="2"/>
            <w:tcBorders>
              <w:top w:val="single" w:sz="18" w:space="0" w:color="auto"/>
            </w:tcBorders>
          </w:tcPr>
          <w:p w:rsidR="00C50E80" w:rsidRPr="00D27439" w:rsidRDefault="00C50E80" w:rsidP="00C50E80">
            <w:pPr>
              <w:spacing w:line="500" w:lineRule="exact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  <w:r w:rsidRPr="00D27439">
              <w:rPr>
                <w:rFonts w:ascii="標楷體" w:eastAsia="標楷體" w:hAnsi="標楷體" w:hint="eastAsia"/>
                <w:color w:val="000000"/>
                <w:sz w:val="22"/>
                <w:szCs w:val="26"/>
              </w:rPr>
              <w:t>學務長</w:t>
            </w:r>
          </w:p>
        </w:tc>
      </w:tr>
    </w:tbl>
    <w:p w:rsidR="007B75B4" w:rsidRDefault="00C7200C" w:rsidP="00C32060">
      <w:pPr>
        <w:spacing w:line="400" w:lineRule="exact"/>
        <w:rPr>
          <w:rFonts w:ascii="標楷體" w:eastAsia="標楷體" w:hAnsi="標楷體"/>
          <w:b/>
          <w:color w:val="000000"/>
          <w:sz w:val="22"/>
          <w:szCs w:val="2"/>
        </w:rPr>
      </w:pPr>
      <w:r w:rsidRPr="00C7200C">
        <w:rPr>
          <w:rFonts w:ascii="標楷體" w:eastAsia="標楷體" w:hAnsi="標楷體" w:hint="eastAsia"/>
          <w:b/>
          <w:color w:val="000000"/>
          <w:sz w:val="22"/>
          <w:szCs w:val="2"/>
        </w:rPr>
        <w:t>備註：1.</w:t>
      </w:r>
      <w:r w:rsidR="00F54969" w:rsidRPr="00C7200C">
        <w:rPr>
          <w:rFonts w:ascii="標楷體" w:eastAsia="標楷體" w:hAnsi="標楷體" w:hint="eastAsia"/>
          <w:b/>
          <w:color w:val="000000"/>
          <w:sz w:val="22"/>
          <w:szCs w:val="2"/>
        </w:rPr>
        <w:t>本「家庭突遭</w:t>
      </w:r>
      <w:r w:rsidR="00F514B4">
        <w:rPr>
          <w:rFonts w:ascii="標楷體" w:eastAsia="標楷體" w:hAnsi="標楷體" w:hint="eastAsia"/>
          <w:b/>
          <w:color w:val="000000"/>
          <w:sz w:val="22"/>
          <w:szCs w:val="2"/>
        </w:rPr>
        <w:t>變故經學校審核通過者」身分，僅限</w:t>
      </w:r>
      <w:r w:rsidR="00F54969" w:rsidRPr="00C7200C">
        <w:rPr>
          <w:rFonts w:ascii="標楷體" w:eastAsia="標楷體" w:hAnsi="標楷體" w:hint="eastAsia"/>
          <w:b/>
          <w:color w:val="000000"/>
          <w:sz w:val="22"/>
          <w:szCs w:val="2"/>
        </w:rPr>
        <w:t>於高教深耕完善就學</w:t>
      </w:r>
      <w:r w:rsidR="00A76AEC">
        <w:rPr>
          <w:rFonts w:ascii="標楷體" w:eastAsia="標楷體" w:hAnsi="標楷體" w:hint="eastAsia"/>
          <w:b/>
          <w:color w:val="000000"/>
          <w:sz w:val="22"/>
          <w:szCs w:val="2"/>
        </w:rPr>
        <w:t>補助</w:t>
      </w:r>
      <w:r w:rsidR="00F54969" w:rsidRPr="00C7200C">
        <w:rPr>
          <w:rFonts w:ascii="標楷體" w:eastAsia="標楷體" w:hAnsi="標楷體" w:hint="eastAsia"/>
          <w:b/>
          <w:color w:val="000000"/>
          <w:sz w:val="22"/>
          <w:szCs w:val="2"/>
        </w:rPr>
        <w:t>計畫，不</w:t>
      </w:r>
      <w:r w:rsidR="009A2A71" w:rsidRPr="00C7200C">
        <w:rPr>
          <w:rFonts w:ascii="標楷體" w:eastAsia="標楷體" w:hAnsi="標楷體" w:hint="eastAsia"/>
          <w:b/>
          <w:color w:val="000000"/>
          <w:sz w:val="22"/>
          <w:szCs w:val="2"/>
        </w:rPr>
        <w:t>適用於他途</w:t>
      </w:r>
      <w:r>
        <w:rPr>
          <w:rFonts w:ascii="標楷體" w:eastAsia="標楷體" w:hAnsi="標楷體" w:hint="eastAsia"/>
          <w:b/>
          <w:color w:val="000000"/>
          <w:sz w:val="22"/>
          <w:szCs w:val="2"/>
        </w:rPr>
        <w:t>。</w:t>
      </w:r>
    </w:p>
    <w:p w:rsidR="00C7200C" w:rsidRDefault="00C7200C" w:rsidP="00C32060">
      <w:pPr>
        <w:spacing w:line="400" w:lineRule="exact"/>
        <w:rPr>
          <w:rFonts w:ascii="標楷體" w:eastAsia="標楷體" w:hAnsi="標楷體"/>
          <w:b/>
          <w:color w:val="000000"/>
          <w:sz w:val="22"/>
          <w:szCs w:val="2"/>
        </w:rPr>
      </w:pPr>
      <w:r>
        <w:rPr>
          <w:rFonts w:ascii="標楷體" w:eastAsia="標楷體" w:hAnsi="標楷體" w:hint="eastAsia"/>
          <w:b/>
          <w:color w:val="000000"/>
          <w:sz w:val="22"/>
          <w:szCs w:val="2"/>
        </w:rPr>
        <w:t xml:space="preserve">      2.如發現有偽造事實或變造證件等情事，不予通</w:t>
      </w:r>
      <w:r w:rsidR="00CF7A3C">
        <w:rPr>
          <w:rFonts w:ascii="標楷體" w:eastAsia="標楷體" w:hAnsi="標楷體" w:hint="eastAsia"/>
          <w:b/>
          <w:color w:val="000000"/>
          <w:sz w:val="22"/>
          <w:szCs w:val="2"/>
        </w:rPr>
        <w:t>過；</w:t>
      </w:r>
      <w:r>
        <w:rPr>
          <w:rFonts w:ascii="標楷體" w:eastAsia="標楷體" w:hAnsi="標楷體" w:hint="eastAsia"/>
          <w:b/>
          <w:color w:val="000000"/>
          <w:sz w:val="22"/>
          <w:szCs w:val="2"/>
        </w:rPr>
        <w:t>如已核發勵學金，應追回已核發之勵學金。</w:t>
      </w:r>
    </w:p>
    <w:p w:rsidR="00C32060" w:rsidRDefault="00BB78F6" w:rsidP="00C32060">
      <w:pPr>
        <w:spacing w:line="400" w:lineRule="exact"/>
        <w:rPr>
          <w:rFonts w:ascii="標楷體" w:eastAsia="標楷體" w:hAnsi="標楷體"/>
          <w:b/>
          <w:color w:val="000000"/>
          <w:sz w:val="22"/>
          <w:szCs w:val="2"/>
        </w:rPr>
      </w:pPr>
      <w:r>
        <w:rPr>
          <w:rFonts w:ascii="標楷體" w:eastAsia="標楷體" w:hAnsi="標楷體" w:hint="eastAsia"/>
          <w:b/>
          <w:color w:val="000000"/>
          <w:sz w:val="22"/>
          <w:szCs w:val="2"/>
        </w:rPr>
        <w:t xml:space="preserve">      3.學生申請資料皆進入學生事務處主管會議審核。</w:t>
      </w:r>
    </w:p>
    <w:p w:rsidR="00C32060" w:rsidRPr="00C32060" w:rsidRDefault="00C32060" w:rsidP="00C32060">
      <w:pPr>
        <w:spacing w:line="400" w:lineRule="exact"/>
        <w:rPr>
          <w:rFonts w:ascii="標楷體" w:eastAsia="標楷體" w:hAnsi="標楷體"/>
          <w:b/>
          <w:color w:val="000000"/>
          <w:sz w:val="22"/>
          <w:szCs w:val="2"/>
        </w:rPr>
      </w:pPr>
      <w:r>
        <w:rPr>
          <w:rFonts w:ascii="標楷體" w:eastAsia="標楷體" w:hAnsi="標楷體" w:hint="eastAsia"/>
          <w:b/>
          <w:color w:val="000000"/>
          <w:sz w:val="22"/>
          <w:szCs w:val="2"/>
        </w:rPr>
        <w:t xml:space="preserve">　　　4.</w:t>
      </w:r>
      <w:r w:rsidRPr="00C32060">
        <w:rPr>
          <w:rFonts w:ascii="標楷體" w:eastAsia="標楷體" w:hAnsi="標楷體" w:hint="eastAsia"/>
          <w:b/>
          <w:color w:val="000000"/>
          <w:sz w:val="22"/>
          <w:szCs w:val="2"/>
        </w:rPr>
        <w:t>系統開通完成後將以校園信箱E-MAIL通知，請自行留意。</w:t>
      </w:r>
    </w:p>
    <w:p w:rsidR="00C32060" w:rsidRPr="00C32060" w:rsidRDefault="00C32060" w:rsidP="00C7200C">
      <w:pPr>
        <w:spacing w:line="300" w:lineRule="exact"/>
        <w:rPr>
          <w:rFonts w:ascii="標楷體" w:eastAsia="標楷體" w:hAnsi="標楷體"/>
          <w:b/>
          <w:color w:val="000000"/>
          <w:sz w:val="22"/>
          <w:szCs w:val="2"/>
        </w:rPr>
      </w:pPr>
    </w:p>
    <w:sectPr w:rsidR="00C32060" w:rsidRPr="00C32060" w:rsidSect="00C662C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400" w:rsidRDefault="00BD7400" w:rsidP="007B75B4">
      <w:r>
        <w:separator/>
      </w:r>
    </w:p>
  </w:endnote>
  <w:endnote w:type="continuationSeparator" w:id="0">
    <w:p w:rsidR="00BD7400" w:rsidRDefault="00BD7400" w:rsidP="007B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400" w:rsidRDefault="00BD7400" w:rsidP="007B75B4">
      <w:r>
        <w:separator/>
      </w:r>
    </w:p>
  </w:footnote>
  <w:footnote w:type="continuationSeparator" w:id="0">
    <w:p w:rsidR="00BD7400" w:rsidRDefault="00BD7400" w:rsidP="007B7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B0696"/>
    <w:multiLevelType w:val="hybridMultilevel"/>
    <w:tmpl w:val="D9067A7C"/>
    <w:lvl w:ilvl="0" w:tplc="FC002ED4">
      <w:start w:val="1"/>
      <w:numFmt w:val="taiwaneseCountingThousand"/>
      <w:suff w:val="space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510E536F"/>
    <w:multiLevelType w:val="hybridMultilevel"/>
    <w:tmpl w:val="042EBDA0"/>
    <w:lvl w:ilvl="0" w:tplc="68CCBBD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3274DD"/>
    <w:multiLevelType w:val="hybridMultilevel"/>
    <w:tmpl w:val="B81CBCA4"/>
    <w:lvl w:ilvl="0" w:tplc="9470FD9E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6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CB"/>
    <w:rsid w:val="000233D8"/>
    <w:rsid w:val="00031A60"/>
    <w:rsid w:val="00031FB6"/>
    <w:rsid w:val="00055720"/>
    <w:rsid w:val="00092ECD"/>
    <w:rsid w:val="000A5966"/>
    <w:rsid w:val="000D1996"/>
    <w:rsid w:val="0012278A"/>
    <w:rsid w:val="00127CD4"/>
    <w:rsid w:val="00140C3A"/>
    <w:rsid w:val="00147A71"/>
    <w:rsid w:val="00152D69"/>
    <w:rsid w:val="001706E7"/>
    <w:rsid w:val="00194114"/>
    <w:rsid w:val="001C7F04"/>
    <w:rsid w:val="001D3918"/>
    <w:rsid w:val="001D777F"/>
    <w:rsid w:val="001F7269"/>
    <w:rsid w:val="002115B6"/>
    <w:rsid w:val="0024172B"/>
    <w:rsid w:val="00251CE8"/>
    <w:rsid w:val="00257779"/>
    <w:rsid w:val="002755C4"/>
    <w:rsid w:val="00293B23"/>
    <w:rsid w:val="002B4EEF"/>
    <w:rsid w:val="002C77BB"/>
    <w:rsid w:val="002F07BE"/>
    <w:rsid w:val="003005E9"/>
    <w:rsid w:val="00310A20"/>
    <w:rsid w:val="00311019"/>
    <w:rsid w:val="00335CF3"/>
    <w:rsid w:val="003919FA"/>
    <w:rsid w:val="00394A6F"/>
    <w:rsid w:val="003B4FA9"/>
    <w:rsid w:val="003C0198"/>
    <w:rsid w:val="003E62DD"/>
    <w:rsid w:val="00400141"/>
    <w:rsid w:val="00403615"/>
    <w:rsid w:val="004048B5"/>
    <w:rsid w:val="0041748C"/>
    <w:rsid w:val="0042497C"/>
    <w:rsid w:val="00426145"/>
    <w:rsid w:val="00426210"/>
    <w:rsid w:val="00445F0C"/>
    <w:rsid w:val="00457EA7"/>
    <w:rsid w:val="004875C9"/>
    <w:rsid w:val="0049272F"/>
    <w:rsid w:val="004A342D"/>
    <w:rsid w:val="004A3583"/>
    <w:rsid w:val="004C426F"/>
    <w:rsid w:val="004F2156"/>
    <w:rsid w:val="00516973"/>
    <w:rsid w:val="0054365F"/>
    <w:rsid w:val="005476DE"/>
    <w:rsid w:val="00581677"/>
    <w:rsid w:val="005D6430"/>
    <w:rsid w:val="005D7E69"/>
    <w:rsid w:val="005F3918"/>
    <w:rsid w:val="006027F9"/>
    <w:rsid w:val="00607847"/>
    <w:rsid w:val="00616D21"/>
    <w:rsid w:val="0062645E"/>
    <w:rsid w:val="00643384"/>
    <w:rsid w:val="006501FB"/>
    <w:rsid w:val="00673C11"/>
    <w:rsid w:val="00694E07"/>
    <w:rsid w:val="00694F5A"/>
    <w:rsid w:val="006A571A"/>
    <w:rsid w:val="006A67A4"/>
    <w:rsid w:val="006C43F8"/>
    <w:rsid w:val="006D119F"/>
    <w:rsid w:val="006F0916"/>
    <w:rsid w:val="0071311F"/>
    <w:rsid w:val="00736762"/>
    <w:rsid w:val="00744571"/>
    <w:rsid w:val="00775BA2"/>
    <w:rsid w:val="0077719D"/>
    <w:rsid w:val="00794A65"/>
    <w:rsid w:val="007A0E5D"/>
    <w:rsid w:val="007A2D66"/>
    <w:rsid w:val="007B4FC1"/>
    <w:rsid w:val="007B75B4"/>
    <w:rsid w:val="007C1326"/>
    <w:rsid w:val="007D35BF"/>
    <w:rsid w:val="007F0C0E"/>
    <w:rsid w:val="00801D13"/>
    <w:rsid w:val="008163F9"/>
    <w:rsid w:val="00816AB6"/>
    <w:rsid w:val="00832370"/>
    <w:rsid w:val="00843895"/>
    <w:rsid w:val="00891721"/>
    <w:rsid w:val="008938BA"/>
    <w:rsid w:val="008A2155"/>
    <w:rsid w:val="008A5997"/>
    <w:rsid w:val="008A70A6"/>
    <w:rsid w:val="008D1871"/>
    <w:rsid w:val="008D477A"/>
    <w:rsid w:val="00907DAC"/>
    <w:rsid w:val="00941CAB"/>
    <w:rsid w:val="00967E08"/>
    <w:rsid w:val="009771BC"/>
    <w:rsid w:val="009A2A71"/>
    <w:rsid w:val="00A351E1"/>
    <w:rsid w:val="00A46FD3"/>
    <w:rsid w:val="00A6211A"/>
    <w:rsid w:val="00A76AEC"/>
    <w:rsid w:val="00A916E3"/>
    <w:rsid w:val="00A96F48"/>
    <w:rsid w:val="00AB4270"/>
    <w:rsid w:val="00AC1E21"/>
    <w:rsid w:val="00AC353F"/>
    <w:rsid w:val="00AC7358"/>
    <w:rsid w:val="00AD6303"/>
    <w:rsid w:val="00AE7EBE"/>
    <w:rsid w:val="00B25627"/>
    <w:rsid w:val="00B336C0"/>
    <w:rsid w:val="00B43440"/>
    <w:rsid w:val="00B569EE"/>
    <w:rsid w:val="00BA52D6"/>
    <w:rsid w:val="00BA550F"/>
    <w:rsid w:val="00BB0013"/>
    <w:rsid w:val="00BB78F6"/>
    <w:rsid w:val="00BC3EA6"/>
    <w:rsid w:val="00BD7400"/>
    <w:rsid w:val="00BF1AE6"/>
    <w:rsid w:val="00BF2ACF"/>
    <w:rsid w:val="00C025C5"/>
    <w:rsid w:val="00C04BFB"/>
    <w:rsid w:val="00C154B4"/>
    <w:rsid w:val="00C223AE"/>
    <w:rsid w:val="00C32060"/>
    <w:rsid w:val="00C42452"/>
    <w:rsid w:val="00C50E80"/>
    <w:rsid w:val="00C66270"/>
    <w:rsid w:val="00C662CB"/>
    <w:rsid w:val="00C7200C"/>
    <w:rsid w:val="00C7286F"/>
    <w:rsid w:val="00CA73E2"/>
    <w:rsid w:val="00CB5961"/>
    <w:rsid w:val="00CF7A3C"/>
    <w:rsid w:val="00D17633"/>
    <w:rsid w:val="00D27439"/>
    <w:rsid w:val="00D27C60"/>
    <w:rsid w:val="00D32C90"/>
    <w:rsid w:val="00D745DF"/>
    <w:rsid w:val="00D74D49"/>
    <w:rsid w:val="00D8533E"/>
    <w:rsid w:val="00D9091A"/>
    <w:rsid w:val="00D9190F"/>
    <w:rsid w:val="00DB08BB"/>
    <w:rsid w:val="00DC6B8B"/>
    <w:rsid w:val="00DD019F"/>
    <w:rsid w:val="00DD0E6C"/>
    <w:rsid w:val="00DE3345"/>
    <w:rsid w:val="00E00C3C"/>
    <w:rsid w:val="00E12F29"/>
    <w:rsid w:val="00E44765"/>
    <w:rsid w:val="00E4612B"/>
    <w:rsid w:val="00E526B7"/>
    <w:rsid w:val="00E56423"/>
    <w:rsid w:val="00E66E46"/>
    <w:rsid w:val="00E748BC"/>
    <w:rsid w:val="00E74AF7"/>
    <w:rsid w:val="00E847F8"/>
    <w:rsid w:val="00ED06DD"/>
    <w:rsid w:val="00EE643F"/>
    <w:rsid w:val="00EE78CB"/>
    <w:rsid w:val="00EF5C68"/>
    <w:rsid w:val="00F101EF"/>
    <w:rsid w:val="00F20931"/>
    <w:rsid w:val="00F510A2"/>
    <w:rsid w:val="00F514B4"/>
    <w:rsid w:val="00F54969"/>
    <w:rsid w:val="00F63C4D"/>
    <w:rsid w:val="00F7129C"/>
    <w:rsid w:val="00F752C7"/>
    <w:rsid w:val="00FB25C0"/>
    <w:rsid w:val="00FD1DA3"/>
    <w:rsid w:val="00FF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7C644"/>
  <w15:chartTrackingRefBased/>
  <w15:docId w15:val="{A1C41635-20C2-41B0-B425-9103152F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2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75B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7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75B4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7B7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40C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6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楊宜靜</dc:creator>
  <cp:keywords/>
  <dc:description/>
  <cp:lastModifiedBy>劉泱爾</cp:lastModifiedBy>
  <cp:revision>15</cp:revision>
  <dcterms:created xsi:type="dcterms:W3CDTF">2022-02-09T07:09:00Z</dcterms:created>
  <dcterms:modified xsi:type="dcterms:W3CDTF">2025-02-13T07:52:00Z</dcterms:modified>
</cp:coreProperties>
</file>