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57F" w:rsidRPr="00A91F9C" w:rsidRDefault="00171FD5" w:rsidP="00A91F9C">
      <w:pPr>
        <w:spacing w:line="340" w:lineRule="exact"/>
        <w:jc w:val="center"/>
        <w:rPr>
          <w:rFonts w:ascii="標楷體" w:eastAsia="標楷體" w:hAnsi="標楷體"/>
          <w:b/>
          <w:sz w:val="36"/>
          <w:szCs w:val="24"/>
        </w:rPr>
      </w:pPr>
      <w:r w:rsidRPr="001D02EC">
        <w:rPr>
          <w:rFonts w:ascii="標楷體" w:eastAsia="標楷體" w:hAnsi="標楷體" w:hint="eastAsia"/>
          <w:b/>
          <w:color w:val="FF0000"/>
          <w:szCs w:val="24"/>
        </w:rPr>
        <w:t xml:space="preserve"> </w:t>
      </w:r>
      <w:r w:rsidR="001D6DA1" w:rsidRPr="001D6DA1">
        <w:rPr>
          <w:rFonts w:ascii="標楷體" w:eastAsia="標楷體" w:hAnsi="標楷體" w:hint="eastAsia"/>
          <w:b/>
          <w:sz w:val="36"/>
          <w:szCs w:val="24"/>
        </w:rPr>
        <w:t>______學期____月</w:t>
      </w:r>
    </w:p>
    <w:p w:rsidR="00742DCF" w:rsidRPr="001D02EC" w:rsidRDefault="00742DCF" w:rsidP="00CA482D">
      <w:pPr>
        <w:spacing w:line="340" w:lineRule="exact"/>
        <w:jc w:val="center"/>
        <w:rPr>
          <w:rFonts w:ascii="標楷體" w:eastAsia="標楷體" w:hAnsi="標楷體"/>
          <w:b/>
          <w:color w:val="FF0000"/>
          <w:szCs w:val="24"/>
        </w:rPr>
      </w:pPr>
      <w:r w:rsidRPr="001D02EC">
        <w:rPr>
          <w:rFonts w:ascii="標楷體" w:eastAsia="標楷體" w:hAnsi="標楷體" w:hint="eastAsia"/>
          <w:b/>
          <w:color w:val="FF0000"/>
          <w:szCs w:val="24"/>
        </w:rPr>
        <w:t>(※填寫後請勿繳交紙本檔案，轉為PDF檔後至系統「</w:t>
      </w:r>
      <w:r w:rsidR="00E70490">
        <w:rPr>
          <w:rFonts w:ascii="標楷體" w:eastAsia="標楷體" w:hAnsi="標楷體" w:hint="eastAsia"/>
          <w:b/>
          <w:color w:val="FF0000"/>
          <w:szCs w:val="24"/>
        </w:rPr>
        <w:t>上傳附件</w:t>
      </w:r>
      <w:r w:rsidRPr="001D02EC">
        <w:rPr>
          <w:rFonts w:ascii="標楷體" w:eastAsia="標楷體" w:hAnsi="標楷體" w:hint="eastAsia"/>
          <w:b/>
          <w:color w:val="FF0000"/>
          <w:szCs w:val="24"/>
        </w:rPr>
        <w:t>」區)</w:t>
      </w:r>
    </w:p>
    <w:tbl>
      <w:tblPr>
        <w:tblStyle w:val="a4"/>
        <w:tblW w:w="5634" w:type="pct"/>
        <w:jc w:val="center"/>
        <w:tblLook w:val="04A0" w:firstRow="1" w:lastRow="0" w:firstColumn="1" w:lastColumn="0" w:noHBand="0" w:noVBand="1"/>
      </w:tblPr>
      <w:tblGrid>
        <w:gridCol w:w="2123"/>
        <w:gridCol w:w="1841"/>
        <w:gridCol w:w="1185"/>
        <w:gridCol w:w="1650"/>
        <w:gridCol w:w="810"/>
        <w:gridCol w:w="466"/>
        <w:gridCol w:w="1985"/>
        <w:gridCol w:w="1276"/>
        <w:gridCol w:w="1080"/>
        <w:gridCol w:w="3990"/>
      </w:tblGrid>
      <w:tr w:rsidR="00483BDB" w:rsidRPr="001D02EC" w:rsidTr="003E6635">
        <w:trPr>
          <w:trHeight w:val="135"/>
          <w:jc w:val="center"/>
        </w:trPr>
        <w:tc>
          <w:tcPr>
            <w:tcW w:w="5000" w:type="pct"/>
            <w:gridSpan w:val="10"/>
            <w:shd w:val="clear" w:color="auto" w:fill="B4C6E7" w:themeFill="accent5" w:themeFillTint="66"/>
            <w:vAlign w:val="center"/>
          </w:tcPr>
          <w:p w:rsidR="00483BDB" w:rsidRPr="001D02EC" w:rsidRDefault="00483BDB" w:rsidP="00CE2CB1">
            <w:pPr>
              <w:pStyle w:val="a3"/>
              <w:spacing w:line="500" w:lineRule="exact"/>
              <w:ind w:leftChars="0" w:left="0"/>
              <w:jc w:val="center"/>
              <w:rPr>
                <w:rFonts w:ascii="標楷體" w:eastAsia="標楷體" w:hAnsi="標楷體"/>
                <w:b/>
                <w:szCs w:val="24"/>
              </w:rPr>
            </w:pPr>
            <w:r w:rsidRPr="001D02EC">
              <w:rPr>
                <w:rFonts w:ascii="標楷體" w:eastAsia="標楷體" w:hAnsi="標楷體" w:hint="eastAsia"/>
                <w:b/>
                <w:szCs w:val="24"/>
              </w:rPr>
              <w:t>學生資料</w:t>
            </w:r>
          </w:p>
        </w:tc>
      </w:tr>
      <w:tr w:rsidR="00011D6B" w:rsidRPr="001D02EC" w:rsidTr="0038610D">
        <w:trPr>
          <w:trHeight w:val="851"/>
          <w:jc w:val="center"/>
        </w:trPr>
        <w:tc>
          <w:tcPr>
            <w:tcW w:w="647" w:type="pct"/>
            <w:shd w:val="clear" w:color="auto" w:fill="DEEAF6" w:themeFill="accent1" w:themeFillTint="33"/>
            <w:vAlign w:val="center"/>
          </w:tcPr>
          <w:p w:rsidR="00011D6B" w:rsidRPr="00011D6B" w:rsidRDefault="00011D6B" w:rsidP="00011D6B">
            <w:pPr>
              <w:pStyle w:val="a3"/>
              <w:spacing w:line="460" w:lineRule="exact"/>
              <w:ind w:leftChars="0" w:left="0"/>
              <w:jc w:val="center"/>
              <w:rPr>
                <w:rFonts w:ascii="標楷體" w:eastAsia="標楷體" w:hAnsi="標楷體"/>
                <w:b/>
                <w:szCs w:val="24"/>
              </w:rPr>
            </w:pPr>
            <w:r w:rsidRPr="00011D6B">
              <w:rPr>
                <w:rFonts w:ascii="標楷體" w:eastAsia="標楷體" w:hAnsi="標楷體" w:hint="eastAsia"/>
                <w:b/>
                <w:szCs w:val="24"/>
              </w:rPr>
              <w:t>班級</w:t>
            </w:r>
          </w:p>
        </w:tc>
        <w:tc>
          <w:tcPr>
            <w:tcW w:w="922" w:type="pct"/>
            <w:gridSpan w:val="2"/>
            <w:shd w:val="clear" w:color="auto" w:fill="auto"/>
            <w:vAlign w:val="center"/>
          </w:tcPr>
          <w:p w:rsidR="00011D6B" w:rsidRPr="00011D6B" w:rsidRDefault="00011D6B" w:rsidP="00011D6B">
            <w:pPr>
              <w:pStyle w:val="a3"/>
              <w:spacing w:line="460" w:lineRule="exact"/>
              <w:ind w:leftChars="0" w:left="0"/>
              <w:jc w:val="center"/>
              <w:rPr>
                <w:rFonts w:ascii="標楷體" w:eastAsia="標楷體" w:hAnsi="標楷體"/>
                <w:b/>
                <w:szCs w:val="24"/>
              </w:rPr>
            </w:pPr>
          </w:p>
        </w:tc>
        <w:tc>
          <w:tcPr>
            <w:tcW w:w="750" w:type="pct"/>
            <w:gridSpan w:val="2"/>
            <w:shd w:val="clear" w:color="auto" w:fill="DEEAF6" w:themeFill="accent1" w:themeFillTint="33"/>
            <w:vAlign w:val="center"/>
          </w:tcPr>
          <w:p w:rsidR="00011D6B" w:rsidRPr="00011D6B" w:rsidRDefault="00011D6B" w:rsidP="00011D6B">
            <w:pPr>
              <w:pStyle w:val="a3"/>
              <w:spacing w:line="460" w:lineRule="exact"/>
              <w:ind w:leftChars="0" w:left="0"/>
              <w:jc w:val="center"/>
              <w:rPr>
                <w:rFonts w:ascii="標楷體" w:eastAsia="標楷體" w:hAnsi="標楷體"/>
                <w:b/>
                <w:szCs w:val="24"/>
              </w:rPr>
            </w:pPr>
            <w:r w:rsidRPr="00011D6B">
              <w:rPr>
                <w:rFonts w:ascii="標楷體" w:eastAsia="標楷體" w:hAnsi="標楷體" w:hint="eastAsia"/>
                <w:b/>
                <w:szCs w:val="24"/>
              </w:rPr>
              <w:t>學號</w:t>
            </w:r>
          </w:p>
        </w:tc>
        <w:tc>
          <w:tcPr>
            <w:tcW w:w="1136" w:type="pct"/>
            <w:gridSpan w:val="3"/>
            <w:shd w:val="clear" w:color="auto" w:fill="auto"/>
            <w:vAlign w:val="center"/>
          </w:tcPr>
          <w:p w:rsidR="00011D6B" w:rsidRPr="00011D6B" w:rsidRDefault="00011D6B" w:rsidP="00011D6B">
            <w:pPr>
              <w:pStyle w:val="a3"/>
              <w:spacing w:line="460" w:lineRule="exact"/>
              <w:ind w:leftChars="0" w:left="0"/>
              <w:jc w:val="center"/>
              <w:rPr>
                <w:rFonts w:ascii="標楷體" w:eastAsia="標楷體" w:hAnsi="標楷體"/>
                <w:b/>
                <w:szCs w:val="24"/>
              </w:rPr>
            </w:pPr>
          </w:p>
        </w:tc>
        <w:tc>
          <w:tcPr>
            <w:tcW w:w="329" w:type="pct"/>
            <w:shd w:val="clear" w:color="auto" w:fill="DEEAF6" w:themeFill="accent1" w:themeFillTint="33"/>
            <w:vAlign w:val="center"/>
          </w:tcPr>
          <w:p w:rsidR="00011D6B" w:rsidRPr="00011D6B" w:rsidRDefault="00011D6B" w:rsidP="00011D6B">
            <w:pPr>
              <w:pStyle w:val="a3"/>
              <w:spacing w:line="460" w:lineRule="exact"/>
              <w:ind w:leftChars="0" w:left="0"/>
              <w:jc w:val="center"/>
              <w:rPr>
                <w:rFonts w:ascii="標楷體" w:eastAsia="標楷體" w:hAnsi="標楷體"/>
                <w:b/>
                <w:szCs w:val="24"/>
              </w:rPr>
            </w:pPr>
            <w:r w:rsidRPr="00011D6B">
              <w:rPr>
                <w:rFonts w:ascii="標楷體" w:eastAsia="標楷體" w:hAnsi="標楷體" w:hint="eastAsia"/>
                <w:b/>
                <w:szCs w:val="24"/>
              </w:rPr>
              <w:t>姓名</w:t>
            </w:r>
          </w:p>
        </w:tc>
        <w:tc>
          <w:tcPr>
            <w:tcW w:w="1216" w:type="pct"/>
            <w:shd w:val="clear" w:color="auto" w:fill="auto"/>
            <w:vAlign w:val="center"/>
          </w:tcPr>
          <w:p w:rsidR="00011D6B" w:rsidRPr="00011D6B" w:rsidRDefault="00011D6B" w:rsidP="00011D6B">
            <w:pPr>
              <w:pStyle w:val="a3"/>
              <w:spacing w:line="460" w:lineRule="exact"/>
              <w:ind w:leftChars="0" w:left="0"/>
              <w:jc w:val="center"/>
              <w:rPr>
                <w:rFonts w:ascii="標楷體" w:eastAsia="標楷體" w:hAnsi="標楷體"/>
                <w:b/>
                <w:szCs w:val="24"/>
              </w:rPr>
            </w:pPr>
          </w:p>
        </w:tc>
      </w:tr>
      <w:tr w:rsidR="00011D6B" w:rsidRPr="001D02EC" w:rsidTr="0038610D">
        <w:trPr>
          <w:trHeight w:val="211"/>
          <w:jc w:val="center"/>
        </w:trPr>
        <w:tc>
          <w:tcPr>
            <w:tcW w:w="647" w:type="pct"/>
            <w:shd w:val="clear" w:color="auto" w:fill="B4C6E7" w:themeFill="accent5" w:themeFillTint="66"/>
            <w:vAlign w:val="center"/>
          </w:tcPr>
          <w:p w:rsidR="00011D6B" w:rsidRPr="001D02EC" w:rsidRDefault="00011D6B" w:rsidP="00011D6B">
            <w:pPr>
              <w:pStyle w:val="a3"/>
              <w:spacing w:line="460" w:lineRule="exact"/>
              <w:ind w:leftChars="0" w:left="0"/>
              <w:jc w:val="center"/>
              <w:rPr>
                <w:rFonts w:ascii="標楷體" w:eastAsia="標楷體" w:hAnsi="標楷體"/>
                <w:b/>
                <w:szCs w:val="24"/>
              </w:rPr>
            </w:pPr>
          </w:p>
        </w:tc>
        <w:tc>
          <w:tcPr>
            <w:tcW w:w="4353" w:type="pct"/>
            <w:gridSpan w:val="9"/>
            <w:shd w:val="clear" w:color="auto" w:fill="B4C6E7" w:themeFill="accent5" w:themeFillTint="66"/>
            <w:vAlign w:val="center"/>
          </w:tcPr>
          <w:p w:rsidR="00011D6B" w:rsidRPr="001D02EC" w:rsidRDefault="00011D6B" w:rsidP="003F251D">
            <w:pPr>
              <w:pStyle w:val="a3"/>
              <w:spacing w:line="460" w:lineRule="exact"/>
              <w:jc w:val="center"/>
              <w:rPr>
                <w:rFonts w:ascii="標楷體" w:eastAsia="標楷體" w:hAnsi="標楷體"/>
                <w:b/>
                <w:szCs w:val="24"/>
              </w:rPr>
            </w:pPr>
            <w:r w:rsidRPr="001D02EC">
              <w:rPr>
                <w:rFonts w:ascii="標楷體" w:eastAsia="標楷體" w:hAnsi="標楷體" w:hint="eastAsia"/>
                <w:b/>
                <w:szCs w:val="24"/>
              </w:rPr>
              <w:t>學習計畫</w:t>
            </w:r>
            <w:r>
              <w:rPr>
                <w:rFonts w:ascii="標楷體" w:eastAsia="標楷體" w:hAnsi="標楷體" w:hint="eastAsia"/>
                <w:b/>
                <w:szCs w:val="24"/>
              </w:rPr>
              <w:t>達成情形</w:t>
            </w:r>
          </w:p>
        </w:tc>
      </w:tr>
      <w:tr w:rsidR="00011D6B" w:rsidRPr="001D02EC" w:rsidTr="0038610D">
        <w:trPr>
          <w:trHeight w:val="211"/>
          <w:jc w:val="center"/>
        </w:trPr>
        <w:tc>
          <w:tcPr>
            <w:tcW w:w="647" w:type="pct"/>
            <w:shd w:val="clear" w:color="auto" w:fill="DEEAF6" w:themeFill="accent1" w:themeFillTint="33"/>
            <w:vAlign w:val="center"/>
          </w:tcPr>
          <w:p w:rsidR="00011D6B" w:rsidRPr="009D0A67" w:rsidRDefault="00011D6B" w:rsidP="003F251D">
            <w:pPr>
              <w:pStyle w:val="a3"/>
              <w:spacing w:line="460" w:lineRule="exact"/>
              <w:ind w:leftChars="0" w:left="0"/>
              <w:jc w:val="center"/>
              <w:rPr>
                <w:rFonts w:ascii="標楷體" w:eastAsia="標楷體" w:hAnsi="標楷體"/>
                <w:b/>
                <w:szCs w:val="24"/>
              </w:rPr>
            </w:pPr>
            <w:r w:rsidRPr="009D0A67">
              <w:rPr>
                <w:rFonts w:ascii="標楷體" w:eastAsia="標楷體" w:hAnsi="標楷體" w:hint="eastAsia"/>
                <w:b/>
                <w:szCs w:val="24"/>
              </w:rPr>
              <w:t>時程</w:t>
            </w:r>
          </w:p>
        </w:tc>
        <w:tc>
          <w:tcPr>
            <w:tcW w:w="561" w:type="pct"/>
            <w:shd w:val="clear" w:color="auto" w:fill="DEEAF6" w:themeFill="accent1" w:themeFillTint="33"/>
            <w:vAlign w:val="center"/>
          </w:tcPr>
          <w:p w:rsidR="00011D6B" w:rsidRPr="001D02EC" w:rsidRDefault="00011D6B" w:rsidP="003F251D">
            <w:pPr>
              <w:pStyle w:val="a3"/>
              <w:spacing w:line="460" w:lineRule="exact"/>
              <w:ind w:leftChars="0" w:left="0"/>
              <w:jc w:val="center"/>
              <w:rPr>
                <w:rFonts w:ascii="標楷體" w:eastAsia="標楷體" w:hAnsi="標楷體"/>
                <w:b/>
                <w:szCs w:val="24"/>
              </w:rPr>
            </w:pPr>
            <w:r>
              <w:rPr>
                <w:rFonts w:ascii="標楷體" w:eastAsia="標楷體" w:hAnsi="標楷體" w:hint="eastAsia"/>
                <w:b/>
                <w:szCs w:val="24"/>
              </w:rPr>
              <w:t>學習標的</w:t>
            </w:r>
          </w:p>
        </w:tc>
        <w:tc>
          <w:tcPr>
            <w:tcW w:w="864" w:type="pct"/>
            <w:gridSpan w:val="2"/>
            <w:shd w:val="clear" w:color="auto" w:fill="DEEAF6" w:themeFill="accent1" w:themeFillTint="33"/>
            <w:vAlign w:val="center"/>
          </w:tcPr>
          <w:p w:rsidR="00011D6B" w:rsidRPr="001D02EC" w:rsidRDefault="00011D6B" w:rsidP="003F251D">
            <w:pPr>
              <w:pStyle w:val="a3"/>
              <w:spacing w:line="460" w:lineRule="exact"/>
              <w:ind w:leftChars="0" w:left="0"/>
              <w:jc w:val="center"/>
              <w:rPr>
                <w:rFonts w:ascii="標楷體" w:eastAsia="標楷體" w:hAnsi="標楷體"/>
                <w:b/>
                <w:szCs w:val="24"/>
              </w:rPr>
            </w:pPr>
            <w:r>
              <w:rPr>
                <w:rFonts w:ascii="標楷體" w:eastAsia="標楷體" w:hAnsi="標楷體"/>
                <w:b/>
                <w:szCs w:val="24"/>
              </w:rPr>
              <w:t>本月</w:t>
            </w:r>
            <w:r>
              <w:rPr>
                <w:rFonts w:ascii="標楷體" w:eastAsia="標楷體" w:hAnsi="標楷體" w:hint="eastAsia"/>
                <w:b/>
                <w:szCs w:val="24"/>
              </w:rPr>
              <w:t>學習</w:t>
            </w:r>
            <w:r>
              <w:rPr>
                <w:rFonts w:ascii="標楷體" w:eastAsia="標楷體" w:hAnsi="標楷體"/>
                <w:b/>
                <w:szCs w:val="24"/>
              </w:rPr>
              <w:t>目標</w:t>
            </w:r>
          </w:p>
        </w:tc>
        <w:tc>
          <w:tcPr>
            <w:tcW w:w="389" w:type="pct"/>
            <w:gridSpan w:val="2"/>
            <w:shd w:val="clear" w:color="auto" w:fill="DEEAF6" w:themeFill="accent1" w:themeFillTint="33"/>
            <w:vAlign w:val="center"/>
          </w:tcPr>
          <w:p w:rsidR="00011D6B" w:rsidRPr="001D02EC" w:rsidRDefault="00011D6B" w:rsidP="003F251D">
            <w:pPr>
              <w:pStyle w:val="a3"/>
              <w:spacing w:line="460" w:lineRule="exact"/>
              <w:ind w:leftChars="0" w:left="0"/>
              <w:jc w:val="center"/>
              <w:rPr>
                <w:rFonts w:ascii="標楷體" w:eastAsia="標楷體" w:hAnsi="標楷體"/>
                <w:b/>
                <w:szCs w:val="24"/>
              </w:rPr>
            </w:pPr>
            <w:r>
              <w:rPr>
                <w:rFonts w:ascii="標楷體" w:eastAsia="標楷體" w:hAnsi="標楷體"/>
                <w:b/>
                <w:szCs w:val="24"/>
              </w:rPr>
              <w:t>是否完成本月目標</w:t>
            </w:r>
          </w:p>
        </w:tc>
        <w:tc>
          <w:tcPr>
            <w:tcW w:w="605" w:type="pct"/>
            <w:shd w:val="clear" w:color="auto" w:fill="DEEAF6" w:themeFill="accent1" w:themeFillTint="33"/>
            <w:vAlign w:val="center"/>
          </w:tcPr>
          <w:p w:rsidR="00011D6B" w:rsidRPr="001D02EC" w:rsidRDefault="00011D6B" w:rsidP="00011D6B">
            <w:pPr>
              <w:pStyle w:val="a3"/>
              <w:spacing w:line="460" w:lineRule="exact"/>
              <w:ind w:leftChars="0" w:left="0"/>
              <w:rPr>
                <w:rFonts w:ascii="標楷體" w:eastAsia="標楷體" w:hAnsi="標楷體"/>
                <w:b/>
                <w:szCs w:val="24"/>
              </w:rPr>
            </w:pPr>
            <w:r>
              <w:rPr>
                <w:rFonts w:ascii="標楷體" w:eastAsia="標楷體" w:hAnsi="標楷體" w:hint="eastAsia"/>
                <w:b/>
                <w:szCs w:val="24"/>
              </w:rPr>
              <w:t>學期目標</w:t>
            </w:r>
          </w:p>
        </w:tc>
        <w:tc>
          <w:tcPr>
            <w:tcW w:w="389" w:type="pct"/>
            <w:shd w:val="clear" w:color="auto" w:fill="DEEAF6" w:themeFill="accent1" w:themeFillTint="33"/>
            <w:vAlign w:val="center"/>
          </w:tcPr>
          <w:p w:rsidR="00011D6B" w:rsidRPr="001D02EC" w:rsidRDefault="0038610D" w:rsidP="005C595D">
            <w:pPr>
              <w:pStyle w:val="a3"/>
              <w:spacing w:line="460" w:lineRule="exact"/>
              <w:ind w:leftChars="0" w:left="0"/>
              <w:rPr>
                <w:rFonts w:ascii="標楷體" w:eastAsia="標楷體" w:hAnsi="標楷體"/>
                <w:b/>
                <w:szCs w:val="24"/>
              </w:rPr>
            </w:pPr>
            <w:r>
              <w:rPr>
                <w:rFonts w:ascii="標楷體" w:eastAsia="標楷體" w:hAnsi="標楷體" w:hint="eastAsia"/>
                <w:b/>
                <w:szCs w:val="24"/>
              </w:rPr>
              <w:t>學期目標</w:t>
            </w:r>
            <w:r w:rsidR="00011D6B">
              <w:rPr>
                <w:rFonts w:ascii="標楷體" w:eastAsia="標楷體" w:hAnsi="標楷體" w:hint="eastAsia"/>
                <w:b/>
                <w:szCs w:val="24"/>
              </w:rPr>
              <w:t>完成比例</w:t>
            </w:r>
          </w:p>
        </w:tc>
        <w:tc>
          <w:tcPr>
            <w:tcW w:w="1545" w:type="pct"/>
            <w:gridSpan w:val="2"/>
            <w:shd w:val="clear" w:color="auto" w:fill="DEEAF6" w:themeFill="accent1" w:themeFillTint="33"/>
            <w:vAlign w:val="center"/>
          </w:tcPr>
          <w:p w:rsidR="00011D6B" w:rsidRPr="005C595D" w:rsidRDefault="0038610D" w:rsidP="0038610D">
            <w:pPr>
              <w:pStyle w:val="a3"/>
              <w:spacing w:line="460" w:lineRule="exact"/>
              <w:ind w:leftChars="-18" w:left="-43"/>
              <w:jc w:val="center"/>
              <w:rPr>
                <w:rFonts w:ascii="標楷體" w:eastAsia="標楷體" w:hAnsi="標楷體"/>
                <w:b/>
                <w:szCs w:val="24"/>
              </w:rPr>
            </w:pPr>
            <w:r>
              <w:rPr>
                <w:rFonts w:ascii="標楷體" w:eastAsia="標楷體" w:hAnsi="標楷體" w:hint="eastAsia"/>
                <w:b/>
                <w:szCs w:val="24"/>
              </w:rPr>
              <w:t>目前</w:t>
            </w:r>
            <w:r w:rsidR="00011D6B">
              <w:rPr>
                <w:rFonts w:ascii="標楷體" w:eastAsia="標楷體" w:hAnsi="標楷體"/>
                <w:b/>
                <w:szCs w:val="24"/>
              </w:rPr>
              <w:t>目標完成</w:t>
            </w:r>
            <w:r>
              <w:rPr>
                <w:rFonts w:ascii="標楷體" w:eastAsia="標楷體" w:hAnsi="標楷體" w:hint="eastAsia"/>
                <w:b/>
                <w:szCs w:val="24"/>
              </w:rPr>
              <w:t>情形及</w:t>
            </w:r>
            <w:r w:rsidR="00011D6B">
              <w:rPr>
                <w:rFonts w:ascii="標楷體" w:eastAsia="標楷體" w:hAnsi="標楷體"/>
                <w:b/>
                <w:szCs w:val="24"/>
              </w:rPr>
              <w:t>程度</w:t>
            </w:r>
            <w:r w:rsidR="00011D6B">
              <w:rPr>
                <w:rFonts w:ascii="標楷體" w:eastAsia="標楷體" w:hAnsi="標楷體" w:hint="eastAsia"/>
                <w:b/>
                <w:szCs w:val="24"/>
              </w:rPr>
              <w:t>簡介</w:t>
            </w:r>
            <w:r w:rsidR="00011D6B">
              <w:rPr>
                <w:rFonts w:ascii="標楷體" w:eastAsia="標楷體" w:hAnsi="標楷體"/>
                <w:b/>
                <w:szCs w:val="24"/>
              </w:rPr>
              <w:br/>
            </w:r>
            <w:r>
              <w:rPr>
                <w:rFonts w:ascii="標楷體" w:eastAsia="標楷體" w:hAnsi="標楷體" w:hint="eastAsia"/>
                <w:b/>
                <w:szCs w:val="24"/>
              </w:rPr>
              <w:t xml:space="preserve">或 </w:t>
            </w:r>
            <w:r w:rsidR="00011D6B">
              <w:rPr>
                <w:rFonts w:ascii="標楷體" w:eastAsia="標楷體" w:hAnsi="標楷體" w:hint="eastAsia"/>
                <w:b/>
                <w:szCs w:val="24"/>
              </w:rPr>
              <w:t>下個月改進</w:t>
            </w:r>
            <w:r>
              <w:rPr>
                <w:rFonts w:ascii="標楷體" w:eastAsia="標楷體" w:hAnsi="標楷體" w:hint="eastAsia"/>
                <w:b/>
                <w:szCs w:val="24"/>
              </w:rPr>
              <w:t>及</w:t>
            </w:r>
            <w:r w:rsidR="00011D6B">
              <w:rPr>
                <w:rFonts w:ascii="標楷體" w:eastAsia="標楷體" w:hAnsi="標楷體" w:hint="eastAsia"/>
                <w:b/>
                <w:szCs w:val="24"/>
              </w:rPr>
              <w:t>執行變動方向</w:t>
            </w:r>
          </w:p>
        </w:tc>
      </w:tr>
      <w:tr w:rsidR="00011D6B" w:rsidRPr="001D02EC" w:rsidTr="0038610D">
        <w:trPr>
          <w:trHeight w:val="900"/>
          <w:jc w:val="center"/>
        </w:trPr>
        <w:tc>
          <w:tcPr>
            <w:tcW w:w="647" w:type="pct"/>
            <w:vMerge w:val="restart"/>
            <w:shd w:val="clear" w:color="auto" w:fill="DEEAF6" w:themeFill="accent1" w:themeFillTint="33"/>
            <w:vAlign w:val="center"/>
          </w:tcPr>
          <w:p w:rsidR="00011D6B" w:rsidRDefault="00011D6B" w:rsidP="00011D6B">
            <w:pPr>
              <w:pStyle w:val="a3"/>
              <w:spacing w:line="460" w:lineRule="exact"/>
              <w:ind w:leftChars="0" w:left="0"/>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_</w:t>
            </w:r>
            <w:r w:rsidR="00BA113B">
              <w:rPr>
                <w:rFonts w:ascii="標楷體" w:eastAsia="標楷體" w:hAnsi="標楷體" w:hint="eastAsia"/>
                <w:b/>
                <w:color w:val="000000" w:themeColor="text1"/>
                <w:szCs w:val="24"/>
              </w:rPr>
              <w:t>3</w:t>
            </w:r>
            <w:r>
              <w:rPr>
                <w:rFonts w:ascii="標楷體" w:eastAsia="標楷體" w:hAnsi="標楷體" w:hint="eastAsia"/>
                <w:b/>
                <w:color w:val="000000" w:themeColor="text1"/>
                <w:szCs w:val="24"/>
              </w:rPr>
              <w:t>_月份學習</w:t>
            </w:r>
            <w:r>
              <w:rPr>
                <w:rFonts w:ascii="標楷體" w:eastAsia="標楷體" w:hAnsi="標楷體"/>
                <w:b/>
                <w:color w:val="000000" w:themeColor="text1"/>
                <w:szCs w:val="24"/>
              </w:rPr>
              <w:br/>
            </w:r>
          </w:p>
          <w:p w:rsidR="00011D6B" w:rsidRPr="001C1626" w:rsidRDefault="001C1626" w:rsidP="00011D6B">
            <w:pPr>
              <w:pStyle w:val="a3"/>
              <w:spacing w:line="460" w:lineRule="exact"/>
              <w:ind w:leftChars="0" w:left="0"/>
              <w:jc w:val="center"/>
              <w:rPr>
                <w:rFonts w:ascii="標楷體" w:eastAsia="標楷體" w:hAnsi="標楷體"/>
                <w:b/>
                <w:color w:val="FF0000"/>
                <w:sz w:val="32"/>
                <w:szCs w:val="24"/>
              </w:rPr>
            </w:pPr>
            <w:r w:rsidRPr="001C1626">
              <w:rPr>
                <w:rFonts w:ascii="標楷體" w:eastAsia="標楷體" w:hAnsi="標楷體" w:hint="eastAsia"/>
                <w:b/>
                <w:color w:val="FF0000"/>
                <w:sz w:val="32"/>
                <w:szCs w:val="24"/>
              </w:rPr>
              <w:t>這邊都是</w:t>
            </w:r>
            <w:r w:rsidR="00011D6B" w:rsidRPr="001C1626">
              <w:rPr>
                <w:rFonts w:ascii="標楷體" w:eastAsia="標楷體" w:hAnsi="標楷體" w:hint="eastAsia"/>
                <w:b/>
                <w:color w:val="FF0000"/>
                <w:sz w:val="32"/>
                <w:szCs w:val="24"/>
              </w:rPr>
              <w:t>範例</w:t>
            </w:r>
            <w:r>
              <w:rPr>
                <w:rFonts w:ascii="標楷體" w:eastAsia="標楷體" w:hAnsi="標楷體" w:hint="eastAsia"/>
                <w:b/>
                <w:color w:val="FF0000"/>
                <w:sz w:val="32"/>
                <w:szCs w:val="24"/>
              </w:rPr>
              <w:t>!</w:t>
            </w:r>
          </w:p>
          <w:p w:rsidR="00011D6B" w:rsidRDefault="00011D6B" w:rsidP="00011D6B">
            <w:pPr>
              <w:pStyle w:val="a3"/>
              <w:spacing w:line="460" w:lineRule="exact"/>
              <w:ind w:leftChars="0" w:left="0"/>
              <w:jc w:val="center"/>
              <w:rPr>
                <w:rFonts w:ascii="標楷體" w:eastAsia="標楷體" w:hAnsi="標楷體"/>
                <w:b/>
                <w:color w:val="FF0000"/>
                <w:sz w:val="20"/>
                <w:szCs w:val="24"/>
              </w:rPr>
            </w:pPr>
            <w:r w:rsidRPr="00C92202">
              <w:rPr>
                <w:rFonts w:ascii="標楷體" w:eastAsia="標楷體" w:hAnsi="標楷體" w:hint="eastAsia"/>
                <w:b/>
                <w:color w:val="FF0000"/>
                <w:sz w:val="20"/>
                <w:szCs w:val="24"/>
              </w:rPr>
              <w:t>參考完後請刪除</w:t>
            </w:r>
            <w:r>
              <w:rPr>
                <w:rFonts w:ascii="標楷體" w:eastAsia="標楷體" w:hAnsi="標楷體" w:hint="eastAsia"/>
                <w:b/>
                <w:color w:val="FF0000"/>
                <w:sz w:val="20"/>
                <w:szCs w:val="24"/>
              </w:rPr>
              <w:t>內容</w:t>
            </w:r>
          </w:p>
          <w:p w:rsidR="00011D6B" w:rsidRPr="003E6635" w:rsidRDefault="00011D6B" w:rsidP="00011D6B">
            <w:pPr>
              <w:pStyle w:val="a3"/>
              <w:spacing w:line="460" w:lineRule="exact"/>
              <w:ind w:leftChars="0" w:left="0"/>
              <w:jc w:val="center"/>
              <w:rPr>
                <w:rFonts w:ascii="標楷體" w:eastAsia="標楷體" w:hAnsi="標楷體"/>
                <w:b/>
                <w:color w:val="000000" w:themeColor="text1"/>
                <w:szCs w:val="24"/>
              </w:rPr>
            </w:pPr>
            <w:r>
              <w:rPr>
                <w:rFonts w:ascii="標楷體" w:eastAsia="標楷體" w:hAnsi="標楷體" w:hint="eastAsia"/>
                <w:b/>
                <w:color w:val="FF0000"/>
                <w:sz w:val="20"/>
                <w:szCs w:val="24"/>
              </w:rPr>
              <w:t>並</w:t>
            </w:r>
            <w:r w:rsidRPr="00C92202">
              <w:rPr>
                <w:rFonts w:ascii="標楷體" w:eastAsia="標楷體" w:hAnsi="標楷體" w:hint="eastAsia"/>
                <w:b/>
                <w:color w:val="FF0000"/>
                <w:sz w:val="20"/>
                <w:szCs w:val="24"/>
              </w:rPr>
              <w:t>請依照</w:t>
            </w:r>
            <w:r>
              <w:rPr>
                <w:rFonts w:ascii="標楷體" w:eastAsia="標楷體" w:hAnsi="標楷體" w:hint="eastAsia"/>
                <w:b/>
                <w:color w:val="FF0000"/>
                <w:sz w:val="20"/>
                <w:szCs w:val="24"/>
              </w:rPr>
              <w:t>你的</w:t>
            </w:r>
            <w:r w:rsidRPr="00C92202">
              <w:rPr>
                <w:rFonts w:ascii="標楷體" w:eastAsia="標楷體" w:hAnsi="標楷體" w:hint="eastAsia"/>
                <w:b/>
                <w:color w:val="FF0000"/>
                <w:sz w:val="20"/>
                <w:szCs w:val="24"/>
              </w:rPr>
              <w:t>學習計畫</w:t>
            </w:r>
            <w:r>
              <w:rPr>
                <w:rFonts w:ascii="標楷體" w:eastAsia="標楷體" w:hAnsi="標楷體" w:hint="eastAsia"/>
                <w:b/>
                <w:color w:val="FF0000"/>
                <w:sz w:val="20"/>
                <w:szCs w:val="24"/>
              </w:rPr>
              <w:t>內容進行</w:t>
            </w:r>
            <w:r w:rsidRPr="00C92202">
              <w:rPr>
                <w:rFonts w:ascii="標楷體" w:eastAsia="標楷體" w:hAnsi="標楷體" w:hint="eastAsia"/>
                <w:b/>
                <w:color w:val="FF0000"/>
                <w:sz w:val="20"/>
                <w:szCs w:val="24"/>
              </w:rPr>
              <w:t>內容填寫</w:t>
            </w:r>
          </w:p>
        </w:tc>
        <w:tc>
          <w:tcPr>
            <w:tcW w:w="561" w:type="pct"/>
            <w:shd w:val="clear" w:color="auto" w:fill="E2EFD9" w:themeFill="accent6" w:themeFillTint="33"/>
            <w:vAlign w:val="center"/>
          </w:tcPr>
          <w:p w:rsidR="00011D6B" w:rsidRDefault="00011D6B" w:rsidP="00011D6B">
            <w:pPr>
              <w:pStyle w:val="a3"/>
              <w:spacing w:line="360" w:lineRule="exact"/>
              <w:ind w:leftChars="0" w:left="0"/>
              <w:rPr>
                <w:rFonts w:ascii="標楷體" w:eastAsia="標楷體" w:hAnsi="標楷體"/>
                <w:b/>
                <w:sz w:val="20"/>
                <w:szCs w:val="24"/>
              </w:rPr>
            </w:pPr>
            <w:r w:rsidRPr="007E1F05">
              <w:rPr>
                <w:rFonts w:ascii="標楷體" w:eastAsia="標楷體" w:hAnsi="標楷體" w:hint="eastAsia"/>
                <w:b/>
                <w:sz w:val="20"/>
                <w:szCs w:val="24"/>
              </w:rPr>
              <w:t>課表科目:</w:t>
            </w:r>
          </w:p>
          <w:p w:rsidR="00011D6B" w:rsidRPr="007E1F05" w:rsidRDefault="00011D6B" w:rsidP="00011D6B">
            <w:pPr>
              <w:pStyle w:val="a3"/>
              <w:spacing w:line="360" w:lineRule="exact"/>
              <w:ind w:leftChars="0" w:left="0"/>
              <w:rPr>
                <w:rFonts w:ascii="標楷體" w:eastAsia="標楷體" w:hAnsi="標楷體"/>
                <w:sz w:val="20"/>
                <w:szCs w:val="24"/>
              </w:rPr>
            </w:pPr>
            <w:r w:rsidRPr="007E1F05">
              <w:rPr>
                <w:rFonts w:ascii="標楷體" w:eastAsia="標楷體" w:hAnsi="標楷體" w:hint="eastAsia"/>
                <w:sz w:val="20"/>
                <w:szCs w:val="24"/>
              </w:rPr>
              <w:t>國際貿易</w:t>
            </w:r>
            <w:r>
              <w:rPr>
                <w:rFonts w:ascii="標楷體" w:eastAsia="標楷體" w:hAnsi="標楷體" w:hint="eastAsia"/>
                <w:sz w:val="20"/>
                <w:szCs w:val="24"/>
              </w:rPr>
              <w:t>、經濟學</w:t>
            </w:r>
          </w:p>
        </w:tc>
        <w:tc>
          <w:tcPr>
            <w:tcW w:w="864" w:type="pct"/>
            <w:gridSpan w:val="2"/>
            <w:shd w:val="clear" w:color="auto" w:fill="E2EFD9" w:themeFill="accent6" w:themeFillTint="33"/>
            <w:vAlign w:val="center"/>
          </w:tcPr>
          <w:p w:rsidR="00011D6B" w:rsidRPr="003559C1" w:rsidRDefault="00011D6B" w:rsidP="00011D6B">
            <w:pPr>
              <w:pStyle w:val="a3"/>
              <w:numPr>
                <w:ilvl w:val="0"/>
                <w:numId w:val="15"/>
              </w:numPr>
              <w:ind w:leftChars="0"/>
              <w:jc w:val="both"/>
              <w:rPr>
                <w:rFonts w:ascii="標楷體" w:eastAsia="標楷體" w:hAnsi="標楷體"/>
                <w:color w:val="000000" w:themeColor="text1"/>
                <w:sz w:val="18"/>
                <w:szCs w:val="24"/>
              </w:rPr>
            </w:pPr>
            <w:r w:rsidRPr="003559C1">
              <w:rPr>
                <w:rFonts w:ascii="標楷體" w:eastAsia="標楷體" w:hAnsi="標楷體" w:hint="eastAsia"/>
                <w:color w:val="000000" w:themeColor="text1"/>
                <w:sz w:val="18"/>
                <w:szCs w:val="24"/>
              </w:rPr>
              <w:t>每次課前預習一小時</w:t>
            </w:r>
            <w:r w:rsidR="001C1626" w:rsidRPr="001C1626">
              <w:rPr>
                <w:rFonts w:ascii="標楷體" w:eastAsia="標楷體" w:hAnsi="標楷體" w:hint="eastAsia"/>
                <w:color w:val="FF0000"/>
                <w:sz w:val="18"/>
                <w:szCs w:val="24"/>
              </w:rPr>
              <w:t>(3月補充:下個月刪除)</w:t>
            </w:r>
            <w:r w:rsidRPr="003559C1">
              <w:rPr>
                <w:rFonts w:ascii="標楷體" w:eastAsia="標楷體" w:hAnsi="標楷體" w:hint="eastAsia"/>
                <w:color w:val="000000" w:themeColor="text1"/>
                <w:sz w:val="18"/>
                <w:szCs w:val="24"/>
              </w:rPr>
              <w:t>。</w:t>
            </w:r>
          </w:p>
          <w:p w:rsidR="00011D6B" w:rsidRPr="003559C1" w:rsidRDefault="00011D6B" w:rsidP="00011D6B">
            <w:pPr>
              <w:pStyle w:val="a3"/>
              <w:numPr>
                <w:ilvl w:val="0"/>
                <w:numId w:val="15"/>
              </w:numPr>
              <w:ind w:leftChars="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每次課後</w:t>
            </w:r>
            <w:proofErr w:type="gramStart"/>
            <w:r>
              <w:rPr>
                <w:rFonts w:ascii="標楷體" w:eastAsia="標楷體" w:hAnsi="標楷體" w:hint="eastAsia"/>
                <w:color w:val="000000" w:themeColor="text1"/>
                <w:sz w:val="18"/>
                <w:szCs w:val="24"/>
              </w:rPr>
              <w:t>複</w:t>
            </w:r>
            <w:proofErr w:type="gramEnd"/>
            <w:r>
              <w:rPr>
                <w:rFonts w:ascii="標楷體" w:eastAsia="標楷體" w:hAnsi="標楷體" w:hint="eastAsia"/>
                <w:color w:val="000000" w:themeColor="text1"/>
                <w:sz w:val="18"/>
                <w:szCs w:val="24"/>
              </w:rPr>
              <w:t>習題型一小時。</w:t>
            </w:r>
          </w:p>
        </w:tc>
        <w:tc>
          <w:tcPr>
            <w:tcW w:w="389" w:type="pct"/>
            <w:gridSpan w:val="2"/>
            <w:vAlign w:val="center"/>
          </w:tcPr>
          <w:p w:rsidR="00011D6B" w:rsidRPr="00931191" w:rsidRDefault="00BA113B" w:rsidP="00011D6B">
            <w:pPr>
              <w:pStyle w:val="a3"/>
              <w:ind w:leftChars="0" w:left="0"/>
              <w:jc w:val="center"/>
              <w:rPr>
                <w:rFonts w:ascii="標楷體" w:eastAsia="標楷體" w:hAnsi="標楷體"/>
                <w:sz w:val="22"/>
                <w:szCs w:val="24"/>
              </w:rPr>
            </w:pPr>
            <w:r w:rsidRPr="00931191">
              <w:rPr>
                <w:rFonts w:ascii="標楷體" w:eastAsia="標楷體" w:hAnsi="標楷體" w:hint="eastAsia"/>
                <w:sz w:val="22"/>
                <w:szCs w:val="24"/>
              </w:rPr>
              <w:t>□</w:t>
            </w:r>
            <w:r w:rsidR="00011D6B" w:rsidRPr="00931191">
              <w:rPr>
                <w:rFonts w:ascii="標楷體" w:eastAsia="標楷體" w:hAnsi="標楷體"/>
                <w:sz w:val="22"/>
                <w:szCs w:val="24"/>
              </w:rPr>
              <w:t>已完成</w:t>
            </w:r>
          </w:p>
          <w:p w:rsidR="00011D6B" w:rsidRPr="00931191" w:rsidRDefault="00BA113B" w:rsidP="00011D6B">
            <w:pPr>
              <w:pStyle w:val="a3"/>
              <w:ind w:leftChars="0" w:left="0"/>
              <w:jc w:val="center"/>
              <w:rPr>
                <w:rFonts w:ascii="標楷體" w:eastAsia="標楷體" w:hAnsi="標楷體"/>
                <w:sz w:val="22"/>
                <w:szCs w:val="24"/>
              </w:rPr>
            </w:pPr>
            <w:r>
              <w:rPr>
                <w:rFonts w:ascii="標楷體" w:eastAsia="標楷體" w:hAnsi="標楷體" w:hint="eastAsia"/>
                <w:sz w:val="22"/>
                <w:szCs w:val="24"/>
              </w:rPr>
              <w:t>■</w:t>
            </w:r>
            <w:r w:rsidR="00011D6B" w:rsidRPr="00931191">
              <w:rPr>
                <w:rFonts w:ascii="標楷體" w:eastAsia="標楷體" w:hAnsi="標楷體"/>
                <w:sz w:val="22"/>
                <w:szCs w:val="24"/>
              </w:rPr>
              <w:t>未完成</w:t>
            </w:r>
          </w:p>
        </w:tc>
        <w:tc>
          <w:tcPr>
            <w:tcW w:w="605" w:type="pct"/>
            <w:shd w:val="clear" w:color="auto" w:fill="E2EFD9" w:themeFill="accent6" w:themeFillTint="33"/>
            <w:vAlign w:val="center"/>
          </w:tcPr>
          <w:p w:rsidR="00011D6B" w:rsidRPr="003559C1" w:rsidRDefault="00011D6B" w:rsidP="00011D6B">
            <w:pPr>
              <w:pStyle w:val="a3"/>
              <w:numPr>
                <w:ilvl w:val="0"/>
                <w:numId w:val="23"/>
              </w:numPr>
              <w:ind w:leftChars="0"/>
              <w:jc w:val="both"/>
              <w:rPr>
                <w:rFonts w:ascii="標楷體" w:eastAsia="標楷體" w:hAnsi="標楷體"/>
                <w:color w:val="000000" w:themeColor="text1"/>
                <w:sz w:val="18"/>
                <w:szCs w:val="24"/>
              </w:rPr>
            </w:pPr>
            <w:r w:rsidRPr="003559C1">
              <w:rPr>
                <w:rFonts w:ascii="標楷體" w:eastAsia="標楷體" w:hAnsi="標楷體" w:hint="eastAsia"/>
                <w:color w:val="000000" w:themeColor="text1"/>
                <w:sz w:val="18"/>
                <w:szCs w:val="24"/>
              </w:rPr>
              <w:t>這兩科期末考</w:t>
            </w:r>
            <w:proofErr w:type="gramStart"/>
            <w:r w:rsidRPr="003559C1">
              <w:rPr>
                <w:rFonts w:ascii="標楷體" w:eastAsia="標楷體" w:hAnsi="標楷體" w:hint="eastAsia"/>
                <w:color w:val="000000" w:themeColor="text1"/>
                <w:sz w:val="18"/>
                <w:szCs w:val="24"/>
              </w:rPr>
              <w:t>不要掛科</w:t>
            </w:r>
            <w:proofErr w:type="gramEnd"/>
            <w:r w:rsidRPr="003559C1">
              <w:rPr>
                <w:rFonts w:ascii="標楷體" w:eastAsia="標楷體" w:hAnsi="標楷體" w:hint="eastAsia"/>
                <w:color w:val="000000" w:themeColor="text1"/>
                <w:sz w:val="18"/>
                <w:szCs w:val="24"/>
              </w:rPr>
              <w:t>。</w:t>
            </w:r>
          </w:p>
          <w:p w:rsidR="00011D6B" w:rsidRPr="003559C1" w:rsidRDefault="00011D6B" w:rsidP="00011D6B">
            <w:pPr>
              <w:pStyle w:val="a3"/>
              <w:numPr>
                <w:ilvl w:val="0"/>
                <w:numId w:val="23"/>
              </w:numPr>
              <w:ind w:leftChars="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把筆記整理成一本。</w:t>
            </w:r>
          </w:p>
        </w:tc>
        <w:tc>
          <w:tcPr>
            <w:tcW w:w="389" w:type="pct"/>
            <w:vAlign w:val="center"/>
          </w:tcPr>
          <w:p w:rsidR="00011D6B" w:rsidRPr="00931191" w:rsidRDefault="00BA113B" w:rsidP="00BA113B">
            <w:pPr>
              <w:pStyle w:val="a3"/>
              <w:ind w:leftChars="0" w:left="0"/>
              <w:jc w:val="center"/>
              <w:rPr>
                <w:rFonts w:ascii="標楷體" w:eastAsia="標楷體" w:hAnsi="標楷體"/>
                <w:sz w:val="22"/>
                <w:szCs w:val="24"/>
              </w:rPr>
            </w:pPr>
            <w:r>
              <w:rPr>
                <w:rFonts w:ascii="標楷體" w:eastAsia="標楷體" w:hAnsi="標楷體" w:hint="eastAsia"/>
                <w:sz w:val="22"/>
                <w:szCs w:val="24"/>
              </w:rPr>
              <w:t>20%</w:t>
            </w:r>
          </w:p>
        </w:tc>
        <w:tc>
          <w:tcPr>
            <w:tcW w:w="1545" w:type="pct"/>
            <w:gridSpan w:val="2"/>
            <w:vAlign w:val="center"/>
          </w:tcPr>
          <w:p w:rsidR="00011D6B" w:rsidRPr="001C1626" w:rsidRDefault="00BA113B" w:rsidP="00BA113B">
            <w:pPr>
              <w:pStyle w:val="a3"/>
              <w:ind w:leftChars="0" w:left="0"/>
              <w:jc w:val="both"/>
              <w:rPr>
                <w:rFonts w:ascii="標楷體" w:eastAsia="標楷體" w:hAnsi="標楷體"/>
                <w:color w:val="000000" w:themeColor="text1"/>
                <w:sz w:val="18"/>
                <w:szCs w:val="24"/>
              </w:rPr>
            </w:pPr>
            <w:r w:rsidRPr="001C1626">
              <w:rPr>
                <w:rFonts w:ascii="標楷體" w:eastAsia="標楷體" w:hAnsi="標楷體" w:hint="eastAsia"/>
                <w:color w:val="000000" w:themeColor="text1"/>
                <w:sz w:val="18"/>
                <w:szCs w:val="24"/>
              </w:rPr>
              <w:t>三月第一個星期有完成課前和課後學習，但我覺得課前預習對我來說好像效果不大，看不懂還是看不懂哈哈，所以我覺得專注在課後</w:t>
            </w:r>
            <w:proofErr w:type="gramStart"/>
            <w:r w:rsidRPr="001C1626">
              <w:rPr>
                <w:rFonts w:ascii="標楷體" w:eastAsia="標楷體" w:hAnsi="標楷體" w:hint="eastAsia"/>
                <w:color w:val="000000" w:themeColor="text1"/>
                <w:sz w:val="18"/>
                <w:szCs w:val="24"/>
              </w:rPr>
              <w:t>複</w:t>
            </w:r>
            <w:proofErr w:type="gramEnd"/>
            <w:r w:rsidRPr="001C1626">
              <w:rPr>
                <w:rFonts w:ascii="標楷體" w:eastAsia="標楷體" w:hAnsi="標楷體" w:hint="eastAsia"/>
                <w:color w:val="000000" w:themeColor="text1"/>
                <w:sz w:val="18"/>
                <w:szCs w:val="24"/>
              </w:rPr>
              <w:t>習題型會比較好!</w:t>
            </w:r>
          </w:p>
        </w:tc>
      </w:tr>
      <w:tr w:rsidR="00011D6B" w:rsidRPr="001D02EC" w:rsidTr="0038610D">
        <w:trPr>
          <w:trHeight w:val="500"/>
          <w:jc w:val="center"/>
        </w:trPr>
        <w:tc>
          <w:tcPr>
            <w:tcW w:w="647" w:type="pct"/>
            <w:vMerge/>
            <w:shd w:val="clear" w:color="auto" w:fill="DEEAF6" w:themeFill="accent1" w:themeFillTint="33"/>
            <w:vAlign w:val="center"/>
          </w:tcPr>
          <w:p w:rsidR="00011D6B" w:rsidRPr="001D02EC" w:rsidRDefault="00011D6B" w:rsidP="00011D6B">
            <w:pPr>
              <w:pStyle w:val="a3"/>
              <w:spacing w:line="460" w:lineRule="exact"/>
              <w:ind w:leftChars="0" w:left="0"/>
              <w:jc w:val="center"/>
              <w:rPr>
                <w:rFonts w:ascii="標楷體" w:eastAsia="標楷體" w:hAnsi="標楷體"/>
                <w:b/>
                <w:color w:val="BFBFBF" w:themeColor="background1" w:themeShade="BF"/>
                <w:szCs w:val="24"/>
              </w:rPr>
            </w:pPr>
          </w:p>
        </w:tc>
        <w:tc>
          <w:tcPr>
            <w:tcW w:w="561" w:type="pct"/>
            <w:shd w:val="clear" w:color="auto" w:fill="E2EFD9" w:themeFill="accent6" w:themeFillTint="33"/>
            <w:vAlign w:val="center"/>
          </w:tcPr>
          <w:p w:rsidR="00011D6B" w:rsidRPr="007E1F05" w:rsidRDefault="00011D6B" w:rsidP="00011D6B">
            <w:pPr>
              <w:pStyle w:val="a3"/>
              <w:spacing w:line="360" w:lineRule="exact"/>
              <w:ind w:leftChars="0" w:left="0"/>
              <w:rPr>
                <w:rFonts w:ascii="標楷體" w:eastAsia="標楷體" w:hAnsi="標楷體"/>
                <w:sz w:val="20"/>
                <w:szCs w:val="24"/>
              </w:rPr>
            </w:pPr>
            <w:r w:rsidRPr="007E1F05">
              <w:rPr>
                <w:rFonts w:ascii="標楷體" w:eastAsia="標楷體" w:hAnsi="標楷體" w:hint="eastAsia"/>
                <w:b/>
                <w:sz w:val="20"/>
                <w:szCs w:val="24"/>
              </w:rPr>
              <w:t>語言能力:</w:t>
            </w:r>
            <w:r w:rsidRPr="00491EEC">
              <w:rPr>
                <w:rFonts w:ascii="標楷體" w:eastAsia="標楷體" w:hAnsi="標楷體" w:hint="eastAsia"/>
                <w:b/>
                <w:sz w:val="20"/>
                <w:szCs w:val="24"/>
              </w:rPr>
              <w:t>英語</w:t>
            </w:r>
          </w:p>
        </w:tc>
        <w:tc>
          <w:tcPr>
            <w:tcW w:w="864" w:type="pct"/>
            <w:gridSpan w:val="2"/>
            <w:shd w:val="clear" w:color="auto" w:fill="E2EFD9" w:themeFill="accent6" w:themeFillTint="33"/>
            <w:vAlign w:val="center"/>
          </w:tcPr>
          <w:p w:rsidR="00011D6B" w:rsidRDefault="00011D6B" w:rsidP="00011D6B">
            <w:pPr>
              <w:pStyle w:val="a3"/>
              <w:numPr>
                <w:ilvl w:val="0"/>
                <w:numId w:val="16"/>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每週大聲閱讀一篇常春藤生活英語。</w:t>
            </w:r>
          </w:p>
          <w:p w:rsidR="00011D6B" w:rsidRPr="007E1F05" w:rsidRDefault="00011D6B" w:rsidP="00011D6B">
            <w:pPr>
              <w:pStyle w:val="a3"/>
              <w:numPr>
                <w:ilvl w:val="0"/>
                <w:numId w:val="16"/>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把不會的單字紀錄成本</w:t>
            </w:r>
          </w:p>
        </w:tc>
        <w:tc>
          <w:tcPr>
            <w:tcW w:w="389" w:type="pct"/>
            <w:gridSpan w:val="2"/>
            <w:vAlign w:val="center"/>
          </w:tcPr>
          <w:p w:rsidR="00011D6B" w:rsidRPr="00931191" w:rsidRDefault="00011D6B" w:rsidP="00011D6B">
            <w:pPr>
              <w:pStyle w:val="a3"/>
              <w:ind w:leftChars="0" w:left="0"/>
              <w:jc w:val="center"/>
              <w:rPr>
                <w:rFonts w:ascii="標楷體" w:eastAsia="標楷體" w:hAnsi="標楷體"/>
                <w:sz w:val="22"/>
                <w:szCs w:val="24"/>
              </w:rPr>
            </w:pPr>
            <w:proofErr w:type="gramStart"/>
            <w:r>
              <w:rPr>
                <w:rFonts w:ascii="標楷體" w:eastAsia="標楷體" w:hAnsi="標楷體" w:hint="eastAsia"/>
                <w:sz w:val="22"/>
                <w:szCs w:val="24"/>
              </w:rPr>
              <w:t>█</w:t>
            </w:r>
            <w:proofErr w:type="gramEnd"/>
            <w:r w:rsidRPr="00931191">
              <w:rPr>
                <w:rFonts w:ascii="標楷體" w:eastAsia="標楷體" w:hAnsi="標楷體"/>
                <w:sz w:val="22"/>
                <w:szCs w:val="24"/>
              </w:rPr>
              <w:t>已完成</w:t>
            </w:r>
          </w:p>
          <w:p w:rsidR="00011D6B" w:rsidRPr="00931191" w:rsidRDefault="00011D6B" w:rsidP="00011D6B">
            <w:pPr>
              <w:jc w:val="center"/>
              <w:rPr>
                <w:rFonts w:ascii="標楷體" w:eastAsia="標楷體" w:hAnsi="標楷體"/>
                <w:sz w:val="22"/>
                <w:szCs w:val="24"/>
              </w:rPr>
            </w:pPr>
            <w:r w:rsidRPr="00931191">
              <w:rPr>
                <w:rFonts w:ascii="標楷體" w:eastAsia="標楷體" w:hAnsi="標楷體" w:hint="eastAsia"/>
                <w:sz w:val="22"/>
                <w:szCs w:val="24"/>
              </w:rPr>
              <w:t>□</w:t>
            </w:r>
            <w:r w:rsidRPr="00931191">
              <w:rPr>
                <w:rFonts w:ascii="標楷體" w:eastAsia="標楷體" w:hAnsi="標楷體"/>
                <w:sz w:val="22"/>
                <w:szCs w:val="24"/>
              </w:rPr>
              <w:t>未完成</w:t>
            </w:r>
          </w:p>
        </w:tc>
        <w:tc>
          <w:tcPr>
            <w:tcW w:w="605" w:type="pct"/>
            <w:shd w:val="clear" w:color="auto" w:fill="E2EFD9" w:themeFill="accent6" w:themeFillTint="33"/>
            <w:vAlign w:val="center"/>
          </w:tcPr>
          <w:p w:rsidR="00011D6B" w:rsidRDefault="00011D6B" w:rsidP="00011D6B">
            <w:pPr>
              <w:pStyle w:val="a3"/>
              <w:numPr>
                <w:ilvl w:val="0"/>
                <w:numId w:val="24"/>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可以把一篇常春藤解析英語文章</w:t>
            </w:r>
            <w:proofErr w:type="gramStart"/>
            <w:r>
              <w:rPr>
                <w:rFonts w:ascii="標楷體" w:eastAsia="標楷體" w:hAnsi="標楷體" w:hint="eastAsia"/>
                <w:color w:val="000000" w:themeColor="text1"/>
                <w:sz w:val="18"/>
                <w:szCs w:val="24"/>
              </w:rPr>
              <w:t>不</w:t>
            </w:r>
            <w:proofErr w:type="gramEnd"/>
            <w:r>
              <w:rPr>
                <w:rFonts w:ascii="標楷體" w:eastAsia="標楷體" w:hAnsi="標楷體" w:hint="eastAsia"/>
                <w:color w:val="000000" w:themeColor="text1"/>
                <w:sz w:val="18"/>
                <w:szCs w:val="24"/>
              </w:rPr>
              <w:t>打結</w:t>
            </w:r>
            <w:proofErr w:type="gramStart"/>
            <w:r>
              <w:rPr>
                <w:rFonts w:ascii="標楷體" w:eastAsia="標楷體" w:hAnsi="標楷體" w:hint="eastAsia"/>
                <w:color w:val="000000" w:themeColor="text1"/>
                <w:sz w:val="18"/>
                <w:szCs w:val="24"/>
              </w:rPr>
              <w:t>唸</w:t>
            </w:r>
            <w:proofErr w:type="gramEnd"/>
            <w:r>
              <w:rPr>
                <w:rFonts w:ascii="標楷體" w:eastAsia="標楷體" w:hAnsi="標楷體" w:hint="eastAsia"/>
                <w:color w:val="000000" w:themeColor="text1"/>
                <w:sz w:val="18"/>
                <w:szCs w:val="24"/>
              </w:rPr>
              <w:t>出來!</w:t>
            </w:r>
          </w:p>
          <w:p w:rsidR="00011D6B" w:rsidRPr="007E1F05" w:rsidRDefault="00011D6B" w:rsidP="00011D6B">
            <w:pPr>
              <w:pStyle w:val="a3"/>
              <w:numPr>
                <w:ilvl w:val="0"/>
                <w:numId w:val="24"/>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TOEIC測驗700分。</w:t>
            </w:r>
          </w:p>
        </w:tc>
        <w:tc>
          <w:tcPr>
            <w:tcW w:w="389" w:type="pct"/>
            <w:vAlign w:val="center"/>
          </w:tcPr>
          <w:p w:rsidR="00011D6B" w:rsidRPr="00931191" w:rsidRDefault="001C1626" w:rsidP="00011D6B">
            <w:pPr>
              <w:jc w:val="center"/>
              <w:rPr>
                <w:rFonts w:ascii="標楷體" w:eastAsia="標楷體" w:hAnsi="標楷體"/>
                <w:sz w:val="22"/>
                <w:szCs w:val="24"/>
              </w:rPr>
            </w:pPr>
            <w:r>
              <w:rPr>
                <w:rFonts w:ascii="標楷體" w:eastAsia="標楷體" w:hAnsi="標楷體" w:hint="eastAsia"/>
                <w:sz w:val="22"/>
                <w:szCs w:val="24"/>
              </w:rPr>
              <w:t>30%</w:t>
            </w:r>
          </w:p>
        </w:tc>
        <w:tc>
          <w:tcPr>
            <w:tcW w:w="1545" w:type="pct"/>
            <w:gridSpan w:val="2"/>
            <w:vAlign w:val="center"/>
          </w:tcPr>
          <w:p w:rsidR="00011D6B" w:rsidRDefault="00BA113B" w:rsidP="00BA113B">
            <w:pPr>
              <w:jc w:val="both"/>
              <w:rPr>
                <w:rFonts w:ascii="標楷體" w:eastAsia="標楷體" w:hAnsi="標楷體"/>
                <w:color w:val="000000" w:themeColor="text1"/>
                <w:sz w:val="18"/>
                <w:szCs w:val="24"/>
              </w:rPr>
            </w:pPr>
            <w:r w:rsidRPr="001C1626">
              <w:rPr>
                <w:rFonts w:ascii="標楷體" w:eastAsia="標楷體" w:hAnsi="標楷體" w:hint="eastAsia"/>
                <w:color w:val="000000" w:themeColor="text1"/>
                <w:sz w:val="18"/>
                <w:szCs w:val="24"/>
              </w:rPr>
              <w:t>三月我總共念了三篇文章，有一篇文章在講關於「累了嗎?在城市的角落大哭一場吧」，非常適合憂鬱世代閱讀，文章主要提出他認為哭泣以及悲傷不需要躲藏，且提供了認為適合哭的公眾場合，我非常認同，試著把自己的悲傷在一個廣闊的空間內排出，好像能更快</w:t>
            </w:r>
            <w:r w:rsidR="001C1626" w:rsidRPr="001C1626">
              <w:rPr>
                <w:rFonts w:ascii="標楷體" w:eastAsia="標楷體" w:hAnsi="標楷體" w:hint="eastAsia"/>
                <w:color w:val="000000" w:themeColor="text1"/>
                <w:sz w:val="18"/>
                <w:szCs w:val="24"/>
              </w:rPr>
              <w:t>克服它!</w:t>
            </w:r>
          </w:p>
          <w:p w:rsidR="001C1626" w:rsidRPr="001C1626" w:rsidRDefault="001C1626" w:rsidP="00BA113B">
            <w:pPr>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本月紀錄單字45個，附圖如最後一頁</w:t>
            </w:r>
          </w:p>
        </w:tc>
      </w:tr>
      <w:tr w:rsidR="00011D6B" w:rsidRPr="001D02EC" w:rsidTr="0038610D">
        <w:trPr>
          <w:trHeight w:val="420"/>
          <w:jc w:val="center"/>
        </w:trPr>
        <w:tc>
          <w:tcPr>
            <w:tcW w:w="647" w:type="pct"/>
            <w:vMerge/>
            <w:shd w:val="clear" w:color="auto" w:fill="DEEAF6" w:themeFill="accent1" w:themeFillTint="33"/>
            <w:vAlign w:val="center"/>
          </w:tcPr>
          <w:p w:rsidR="00011D6B" w:rsidRPr="001D02EC" w:rsidRDefault="00011D6B" w:rsidP="00011D6B">
            <w:pPr>
              <w:pStyle w:val="a3"/>
              <w:spacing w:line="460" w:lineRule="exact"/>
              <w:ind w:leftChars="0" w:left="0"/>
              <w:jc w:val="center"/>
              <w:rPr>
                <w:rFonts w:ascii="標楷體" w:eastAsia="標楷體" w:hAnsi="標楷體"/>
                <w:b/>
                <w:color w:val="BFBFBF" w:themeColor="background1" w:themeShade="BF"/>
                <w:szCs w:val="24"/>
              </w:rPr>
            </w:pPr>
          </w:p>
        </w:tc>
        <w:tc>
          <w:tcPr>
            <w:tcW w:w="561" w:type="pct"/>
            <w:shd w:val="clear" w:color="auto" w:fill="E2EFD9" w:themeFill="accent6" w:themeFillTint="33"/>
            <w:vAlign w:val="center"/>
          </w:tcPr>
          <w:p w:rsidR="00011D6B" w:rsidRPr="007E1F05" w:rsidRDefault="00011D6B" w:rsidP="00011D6B">
            <w:pPr>
              <w:pStyle w:val="a3"/>
              <w:spacing w:line="300" w:lineRule="exact"/>
              <w:ind w:leftChars="0" w:left="357" w:hanging="357"/>
              <w:jc w:val="both"/>
              <w:rPr>
                <w:rFonts w:ascii="標楷體" w:eastAsia="標楷體" w:hAnsi="標楷體"/>
                <w:sz w:val="20"/>
                <w:szCs w:val="24"/>
              </w:rPr>
            </w:pPr>
            <w:r w:rsidRPr="007E1F05">
              <w:rPr>
                <w:rFonts w:ascii="標楷體" w:eastAsia="標楷體" w:hAnsi="標楷體" w:hint="eastAsia"/>
                <w:b/>
                <w:sz w:val="20"/>
                <w:szCs w:val="24"/>
              </w:rPr>
              <w:t>重補修課程:</w:t>
            </w:r>
            <w:r w:rsidRPr="007E1F05">
              <w:rPr>
                <w:rFonts w:ascii="標楷體" w:eastAsia="標楷體" w:hAnsi="標楷體" w:hint="eastAsia"/>
                <w:sz w:val="20"/>
                <w:szCs w:val="24"/>
              </w:rPr>
              <w:t>會計學</w:t>
            </w:r>
            <w:r w:rsidRPr="007E1F05">
              <w:rPr>
                <w:rFonts w:ascii="標楷體" w:eastAsia="標楷體" w:hAnsi="標楷體"/>
                <w:sz w:val="20"/>
                <w:szCs w:val="24"/>
              </w:rPr>
              <w:t xml:space="preserve"> </w:t>
            </w:r>
          </w:p>
        </w:tc>
        <w:tc>
          <w:tcPr>
            <w:tcW w:w="864" w:type="pct"/>
            <w:gridSpan w:val="2"/>
            <w:shd w:val="clear" w:color="auto" w:fill="E2EFD9" w:themeFill="accent6" w:themeFillTint="33"/>
            <w:vAlign w:val="center"/>
          </w:tcPr>
          <w:p w:rsidR="00011D6B" w:rsidRPr="001C1626" w:rsidRDefault="00011D6B" w:rsidP="001C1626">
            <w:pPr>
              <w:pStyle w:val="a3"/>
              <w:numPr>
                <w:ilvl w:val="0"/>
                <w:numId w:val="17"/>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每次課後</w:t>
            </w:r>
            <w:proofErr w:type="gramStart"/>
            <w:r>
              <w:rPr>
                <w:rFonts w:ascii="標楷體" w:eastAsia="標楷體" w:hAnsi="標楷體" w:hint="eastAsia"/>
                <w:color w:val="000000" w:themeColor="text1"/>
                <w:sz w:val="18"/>
                <w:szCs w:val="24"/>
              </w:rPr>
              <w:t>複</w:t>
            </w:r>
            <w:proofErr w:type="gramEnd"/>
            <w:r>
              <w:rPr>
                <w:rFonts w:ascii="標楷體" w:eastAsia="標楷體" w:hAnsi="標楷體" w:hint="eastAsia"/>
                <w:color w:val="000000" w:themeColor="text1"/>
                <w:sz w:val="18"/>
                <w:szCs w:val="24"/>
              </w:rPr>
              <w:t>習題型一小時</w:t>
            </w:r>
            <w:r w:rsidR="001C1626" w:rsidRPr="001C1626">
              <w:rPr>
                <w:rFonts w:ascii="標楷體" w:eastAsia="標楷體" w:hAnsi="標楷體" w:hint="eastAsia"/>
                <w:color w:val="FF0000"/>
                <w:sz w:val="18"/>
                <w:szCs w:val="24"/>
              </w:rPr>
              <w:t>(3月補充:帶個高手一起學)</w:t>
            </w:r>
            <w:r w:rsidRPr="001C1626">
              <w:rPr>
                <w:rFonts w:ascii="標楷體" w:eastAsia="標楷體" w:hAnsi="標楷體" w:hint="eastAsia"/>
                <w:color w:val="000000" w:themeColor="text1"/>
                <w:sz w:val="18"/>
                <w:szCs w:val="24"/>
              </w:rPr>
              <w:t>。</w:t>
            </w:r>
          </w:p>
        </w:tc>
        <w:tc>
          <w:tcPr>
            <w:tcW w:w="389" w:type="pct"/>
            <w:gridSpan w:val="2"/>
            <w:vAlign w:val="center"/>
          </w:tcPr>
          <w:p w:rsidR="00011D6B" w:rsidRPr="00931191" w:rsidRDefault="00011D6B" w:rsidP="00011D6B">
            <w:pPr>
              <w:pStyle w:val="a3"/>
              <w:ind w:leftChars="0" w:left="0"/>
              <w:jc w:val="center"/>
              <w:rPr>
                <w:rFonts w:ascii="標楷體" w:eastAsia="標楷體" w:hAnsi="標楷體"/>
                <w:sz w:val="22"/>
                <w:szCs w:val="24"/>
              </w:rPr>
            </w:pPr>
            <w:proofErr w:type="gramStart"/>
            <w:r>
              <w:rPr>
                <w:rFonts w:ascii="標楷體" w:eastAsia="標楷體" w:hAnsi="標楷體" w:hint="eastAsia"/>
                <w:sz w:val="22"/>
                <w:szCs w:val="24"/>
              </w:rPr>
              <w:t>█</w:t>
            </w:r>
            <w:proofErr w:type="gramEnd"/>
            <w:r w:rsidRPr="00931191">
              <w:rPr>
                <w:rFonts w:ascii="標楷體" w:eastAsia="標楷體" w:hAnsi="標楷體"/>
                <w:sz w:val="22"/>
                <w:szCs w:val="24"/>
              </w:rPr>
              <w:t>已完成</w:t>
            </w:r>
          </w:p>
          <w:p w:rsidR="00011D6B" w:rsidRPr="00931191" w:rsidRDefault="00011D6B" w:rsidP="00011D6B">
            <w:pPr>
              <w:jc w:val="center"/>
              <w:rPr>
                <w:rFonts w:ascii="標楷體" w:eastAsia="標楷體" w:hAnsi="標楷體"/>
                <w:sz w:val="22"/>
                <w:szCs w:val="24"/>
              </w:rPr>
            </w:pPr>
            <w:r w:rsidRPr="00931191">
              <w:rPr>
                <w:rFonts w:ascii="標楷體" w:eastAsia="標楷體" w:hAnsi="標楷體" w:hint="eastAsia"/>
                <w:sz w:val="22"/>
                <w:szCs w:val="24"/>
              </w:rPr>
              <w:t>□</w:t>
            </w:r>
            <w:r w:rsidRPr="00931191">
              <w:rPr>
                <w:rFonts w:ascii="標楷體" w:eastAsia="標楷體" w:hAnsi="標楷體"/>
                <w:sz w:val="22"/>
                <w:szCs w:val="24"/>
              </w:rPr>
              <w:t>未完成</w:t>
            </w:r>
          </w:p>
        </w:tc>
        <w:tc>
          <w:tcPr>
            <w:tcW w:w="605" w:type="pct"/>
            <w:shd w:val="clear" w:color="auto" w:fill="E2EFD9" w:themeFill="accent6" w:themeFillTint="33"/>
            <w:vAlign w:val="center"/>
          </w:tcPr>
          <w:p w:rsidR="00011D6B" w:rsidRPr="003559C1" w:rsidRDefault="00011D6B" w:rsidP="00011D6B">
            <w:pPr>
              <w:pStyle w:val="a3"/>
              <w:numPr>
                <w:ilvl w:val="0"/>
                <w:numId w:val="25"/>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不要再重修會計</w:t>
            </w:r>
            <w:r>
              <w:rPr>
                <w:rFonts w:ascii="標楷體" w:eastAsia="標楷體" w:hAnsi="標楷體"/>
                <w:color w:val="000000" w:themeColor="text1"/>
                <w:sz w:val="18"/>
                <w:szCs w:val="24"/>
              </w:rPr>
              <w:t>…</w:t>
            </w:r>
            <w:r w:rsidRPr="003559C1">
              <w:rPr>
                <w:rFonts w:ascii="標楷體" w:eastAsia="標楷體" w:hAnsi="標楷體" w:hint="eastAsia"/>
                <w:color w:val="000000" w:themeColor="text1"/>
                <w:sz w:val="18"/>
                <w:szCs w:val="24"/>
              </w:rPr>
              <w:t>。</w:t>
            </w:r>
          </w:p>
        </w:tc>
        <w:tc>
          <w:tcPr>
            <w:tcW w:w="389" w:type="pct"/>
            <w:vAlign w:val="center"/>
          </w:tcPr>
          <w:p w:rsidR="00011D6B" w:rsidRPr="00931191" w:rsidRDefault="001C1626" w:rsidP="00011D6B">
            <w:pPr>
              <w:jc w:val="center"/>
              <w:rPr>
                <w:rFonts w:ascii="標楷體" w:eastAsia="標楷體" w:hAnsi="標楷體"/>
                <w:sz w:val="22"/>
                <w:szCs w:val="24"/>
              </w:rPr>
            </w:pPr>
            <w:r>
              <w:rPr>
                <w:rFonts w:ascii="標楷體" w:eastAsia="標楷體" w:hAnsi="標楷體" w:hint="eastAsia"/>
                <w:sz w:val="22"/>
                <w:szCs w:val="24"/>
              </w:rPr>
              <w:t>10%</w:t>
            </w:r>
          </w:p>
        </w:tc>
        <w:tc>
          <w:tcPr>
            <w:tcW w:w="1545" w:type="pct"/>
            <w:gridSpan w:val="2"/>
            <w:vAlign w:val="center"/>
          </w:tcPr>
          <w:p w:rsidR="00011D6B" w:rsidRPr="001C1626" w:rsidRDefault="001C1626" w:rsidP="00011D6B">
            <w:pPr>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雖然三個星期都有完成課後複習，但我覺得效率不太高，下個月開始我應該要新增「帶一個會計高手一起學習」才對</w:t>
            </w:r>
          </w:p>
        </w:tc>
      </w:tr>
      <w:tr w:rsidR="00011D6B" w:rsidRPr="001D02EC" w:rsidTr="0038610D">
        <w:trPr>
          <w:trHeight w:val="420"/>
          <w:jc w:val="center"/>
        </w:trPr>
        <w:tc>
          <w:tcPr>
            <w:tcW w:w="647" w:type="pct"/>
            <w:vMerge/>
            <w:shd w:val="clear" w:color="auto" w:fill="DEEAF6" w:themeFill="accent1" w:themeFillTint="33"/>
            <w:vAlign w:val="center"/>
          </w:tcPr>
          <w:p w:rsidR="00011D6B" w:rsidRPr="001D02EC" w:rsidRDefault="00011D6B" w:rsidP="00011D6B">
            <w:pPr>
              <w:pStyle w:val="a3"/>
              <w:spacing w:line="460" w:lineRule="exact"/>
              <w:ind w:leftChars="0" w:left="0"/>
              <w:jc w:val="center"/>
              <w:rPr>
                <w:rFonts w:ascii="標楷體" w:eastAsia="標楷體" w:hAnsi="標楷體"/>
                <w:b/>
                <w:color w:val="BFBFBF" w:themeColor="background1" w:themeShade="BF"/>
                <w:szCs w:val="24"/>
              </w:rPr>
            </w:pPr>
          </w:p>
        </w:tc>
        <w:tc>
          <w:tcPr>
            <w:tcW w:w="561" w:type="pct"/>
            <w:shd w:val="clear" w:color="auto" w:fill="E2EFD9" w:themeFill="accent6" w:themeFillTint="33"/>
            <w:vAlign w:val="center"/>
          </w:tcPr>
          <w:p w:rsidR="00011D6B" w:rsidRPr="007E1F05" w:rsidRDefault="00011D6B" w:rsidP="00011D6B">
            <w:pPr>
              <w:pStyle w:val="a3"/>
              <w:spacing w:line="300" w:lineRule="exact"/>
              <w:ind w:leftChars="0" w:left="0"/>
              <w:jc w:val="both"/>
              <w:rPr>
                <w:rFonts w:ascii="標楷體" w:eastAsia="標楷體" w:hAnsi="標楷體"/>
                <w:sz w:val="20"/>
                <w:szCs w:val="24"/>
              </w:rPr>
            </w:pPr>
            <w:r w:rsidRPr="007E1F05">
              <w:rPr>
                <w:rFonts w:ascii="標楷體" w:eastAsia="標楷體" w:hAnsi="標楷體" w:hint="eastAsia"/>
                <w:b/>
                <w:sz w:val="20"/>
                <w:szCs w:val="24"/>
              </w:rPr>
              <w:t>證照考試:</w:t>
            </w:r>
            <w:r w:rsidRPr="007E1F05">
              <w:rPr>
                <w:rFonts w:ascii="標楷體" w:eastAsia="標楷體" w:hAnsi="標楷體"/>
                <w:sz w:val="20"/>
                <w:szCs w:val="24"/>
              </w:rPr>
              <w:t xml:space="preserve"> </w:t>
            </w:r>
            <w:r>
              <w:rPr>
                <w:rFonts w:ascii="標楷體" w:eastAsia="標楷體" w:hAnsi="標楷體" w:hint="eastAsia"/>
                <w:sz w:val="20"/>
                <w:szCs w:val="24"/>
              </w:rPr>
              <w:t>證券商業務員初級</w:t>
            </w:r>
          </w:p>
        </w:tc>
        <w:tc>
          <w:tcPr>
            <w:tcW w:w="864" w:type="pct"/>
            <w:gridSpan w:val="2"/>
            <w:shd w:val="clear" w:color="auto" w:fill="E2EFD9" w:themeFill="accent6" w:themeFillTint="33"/>
            <w:vAlign w:val="center"/>
          </w:tcPr>
          <w:p w:rsidR="00011D6B" w:rsidRDefault="00011D6B" w:rsidP="00011D6B">
            <w:pPr>
              <w:pStyle w:val="a3"/>
              <w:numPr>
                <w:ilvl w:val="0"/>
                <w:numId w:val="18"/>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在考試前每週看完兩章節。</w:t>
            </w:r>
          </w:p>
          <w:p w:rsidR="00011D6B" w:rsidRPr="007E1F05" w:rsidRDefault="00011D6B" w:rsidP="00011D6B">
            <w:pPr>
              <w:pStyle w:val="a3"/>
              <w:numPr>
                <w:ilvl w:val="0"/>
                <w:numId w:val="18"/>
              </w:numPr>
              <w:ind w:leftChars="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整理</w:t>
            </w:r>
            <w:proofErr w:type="gramStart"/>
            <w:r>
              <w:rPr>
                <w:rFonts w:ascii="標楷體" w:eastAsia="標楷體" w:hAnsi="標楷體" w:hint="eastAsia"/>
                <w:color w:val="000000" w:themeColor="text1"/>
                <w:sz w:val="18"/>
                <w:szCs w:val="24"/>
              </w:rPr>
              <w:t>錯題本</w:t>
            </w:r>
            <w:proofErr w:type="gramEnd"/>
            <w:r>
              <w:rPr>
                <w:rFonts w:ascii="標楷體" w:eastAsia="標楷體" w:hAnsi="標楷體" w:hint="eastAsia"/>
                <w:color w:val="000000" w:themeColor="text1"/>
                <w:sz w:val="18"/>
                <w:szCs w:val="24"/>
              </w:rPr>
              <w:t>。</w:t>
            </w:r>
          </w:p>
        </w:tc>
        <w:tc>
          <w:tcPr>
            <w:tcW w:w="389" w:type="pct"/>
            <w:gridSpan w:val="2"/>
            <w:vAlign w:val="center"/>
          </w:tcPr>
          <w:p w:rsidR="00011D6B" w:rsidRPr="00931191" w:rsidRDefault="00011D6B" w:rsidP="00011D6B">
            <w:pPr>
              <w:pStyle w:val="a3"/>
              <w:ind w:leftChars="0" w:left="0"/>
              <w:jc w:val="center"/>
              <w:rPr>
                <w:rFonts w:ascii="標楷體" w:eastAsia="標楷體" w:hAnsi="標楷體"/>
                <w:sz w:val="22"/>
                <w:szCs w:val="24"/>
              </w:rPr>
            </w:pPr>
            <w:proofErr w:type="gramStart"/>
            <w:r>
              <w:rPr>
                <w:rFonts w:ascii="標楷體" w:eastAsia="標楷體" w:hAnsi="標楷體" w:hint="eastAsia"/>
                <w:sz w:val="22"/>
                <w:szCs w:val="24"/>
              </w:rPr>
              <w:t>█</w:t>
            </w:r>
            <w:proofErr w:type="gramEnd"/>
            <w:r w:rsidRPr="00931191">
              <w:rPr>
                <w:rFonts w:ascii="標楷體" w:eastAsia="標楷體" w:hAnsi="標楷體"/>
                <w:sz w:val="22"/>
                <w:szCs w:val="24"/>
              </w:rPr>
              <w:t>已完成</w:t>
            </w:r>
          </w:p>
          <w:p w:rsidR="00011D6B" w:rsidRPr="00931191" w:rsidRDefault="00011D6B" w:rsidP="00011D6B">
            <w:pPr>
              <w:pStyle w:val="a3"/>
              <w:ind w:leftChars="0" w:left="0"/>
              <w:jc w:val="center"/>
              <w:rPr>
                <w:rFonts w:ascii="標楷體" w:eastAsia="標楷體" w:hAnsi="標楷體"/>
                <w:sz w:val="22"/>
                <w:szCs w:val="24"/>
              </w:rPr>
            </w:pPr>
            <w:r w:rsidRPr="00931191">
              <w:rPr>
                <w:rFonts w:ascii="標楷體" w:eastAsia="標楷體" w:hAnsi="標楷體" w:hint="eastAsia"/>
                <w:sz w:val="22"/>
                <w:szCs w:val="24"/>
              </w:rPr>
              <w:t>□</w:t>
            </w:r>
            <w:r w:rsidRPr="00931191">
              <w:rPr>
                <w:rFonts w:ascii="標楷體" w:eastAsia="標楷體" w:hAnsi="標楷體"/>
                <w:sz w:val="22"/>
                <w:szCs w:val="24"/>
              </w:rPr>
              <w:t>未完成</w:t>
            </w:r>
          </w:p>
        </w:tc>
        <w:tc>
          <w:tcPr>
            <w:tcW w:w="605" w:type="pct"/>
            <w:shd w:val="clear" w:color="auto" w:fill="E2EFD9" w:themeFill="accent6" w:themeFillTint="33"/>
            <w:vAlign w:val="center"/>
          </w:tcPr>
          <w:p w:rsidR="00011D6B" w:rsidRPr="007E1F05" w:rsidRDefault="00011D6B" w:rsidP="00011D6B">
            <w:pPr>
              <w:pStyle w:val="a3"/>
              <w:numPr>
                <w:ilvl w:val="0"/>
                <w:numId w:val="26"/>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sz w:val="20"/>
                <w:szCs w:val="24"/>
              </w:rPr>
              <w:t>證券商業務員初級通過!</w:t>
            </w:r>
          </w:p>
        </w:tc>
        <w:tc>
          <w:tcPr>
            <w:tcW w:w="389" w:type="pct"/>
            <w:vAlign w:val="center"/>
          </w:tcPr>
          <w:p w:rsidR="00011D6B" w:rsidRPr="00931191" w:rsidRDefault="001C1626" w:rsidP="00011D6B">
            <w:pPr>
              <w:pStyle w:val="a3"/>
              <w:ind w:leftChars="0" w:left="0"/>
              <w:jc w:val="center"/>
              <w:rPr>
                <w:rFonts w:ascii="標楷體" w:eastAsia="標楷體" w:hAnsi="標楷體"/>
                <w:sz w:val="22"/>
                <w:szCs w:val="24"/>
              </w:rPr>
            </w:pPr>
            <w:r>
              <w:rPr>
                <w:rFonts w:ascii="標楷體" w:eastAsia="標楷體" w:hAnsi="標楷體" w:hint="eastAsia"/>
                <w:sz w:val="22"/>
                <w:szCs w:val="24"/>
              </w:rPr>
              <w:t>30%</w:t>
            </w:r>
          </w:p>
        </w:tc>
        <w:tc>
          <w:tcPr>
            <w:tcW w:w="1545" w:type="pct"/>
            <w:gridSpan w:val="2"/>
            <w:vAlign w:val="center"/>
          </w:tcPr>
          <w:p w:rsidR="00011D6B" w:rsidRPr="001C1626" w:rsidRDefault="001C1626" w:rsidP="001C1626">
            <w:pPr>
              <w:pStyle w:val="a3"/>
              <w:ind w:leftChars="0" w:left="0"/>
              <w:jc w:val="both"/>
              <w:rPr>
                <w:rFonts w:ascii="標楷體" w:eastAsia="標楷體" w:hAnsi="標楷體"/>
                <w:color w:val="000000" w:themeColor="text1"/>
                <w:sz w:val="18"/>
                <w:szCs w:val="24"/>
              </w:rPr>
            </w:pPr>
            <w:proofErr w:type="gramStart"/>
            <w:r>
              <w:rPr>
                <w:rFonts w:ascii="標楷體" w:eastAsia="標楷體" w:hAnsi="標楷體" w:hint="eastAsia"/>
                <w:color w:val="000000" w:themeColor="text1"/>
                <w:sz w:val="18"/>
                <w:szCs w:val="24"/>
              </w:rPr>
              <w:t>每周看完</w:t>
            </w:r>
            <w:proofErr w:type="gramEnd"/>
            <w:r>
              <w:rPr>
                <w:rFonts w:ascii="標楷體" w:eastAsia="標楷體" w:hAnsi="標楷體" w:hint="eastAsia"/>
                <w:color w:val="000000" w:themeColor="text1"/>
                <w:sz w:val="18"/>
                <w:szCs w:val="24"/>
              </w:rPr>
              <w:t>兩個章節完成!目前整理</w:t>
            </w:r>
            <w:proofErr w:type="gramStart"/>
            <w:r>
              <w:rPr>
                <w:rFonts w:ascii="標楷體" w:eastAsia="標楷體" w:hAnsi="標楷體" w:hint="eastAsia"/>
                <w:color w:val="000000" w:themeColor="text1"/>
                <w:sz w:val="18"/>
                <w:szCs w:val="24"/>
              </w:rPr>
              <w:t>錯題本</w:t>
            </w:r>
            <w:proofErr w:type="gramEnd"/>
            <w:r>
              <w:rPr>
                <w:rFonts w:ascii="標楷體" w:eastAsia="標楷體" w:hAnsi="標楷體" w:hint="eastAsia"/>
                <w:color w:val="000000" w:themeColor="text1"/>
                <w:sz w:val="18"/>
                <w:szCs w:val="24"/>
              </w:rPr>
              <w:t>的方式是用EXCEL整理，我也有在整理完後隱藏答案，重新做一次，有用!</w:t>
            </w:r>
          </w:p>
        </w:tc>
      </w:tr>
      <w:tr w:rsidR="00011D6B" w:rsidRPr="001D02EC" w:rsidTr="0038610D">
        <w:trPr>
          <w:trHeight w:val="420"/>
          <w:jc w:val="center"/>
        </w:trPr>
        <w:tc>
          <w:tcPr>
            <w:tcW w:w="647" w:type="pct"/>
            <w:vMerge/>
            <w:shd w:val="clear" w:color="auto" w:fill="DEEAF6" w:themeFill="accent1" w:themeFillTint="33"/>
            <w:vAlign w:val="center"/>
          </w:tcPr>
          <w:p w:rsidR="00011D6B" w:rsidRPr="001D02EC" w:rsidRDefault="00011D6B" w:rsidP="00011D6B">
            <w:pPr>
              <w:pStyle w:val="a3"/>
              <w:spacing w:line="460" w:lineRule="exact"/>
              <w:ind w:leftChars="0" w:left="0"/>
              <w:jc w:val="center"/>
              <w:rPr>
                <w:rFonts w:ascii="標楷體" w:eastAsia="標楷體" w:hAnsi="標楷體"/>
                <w:b/>
                <w:color w:val="BFBFBF" w:themeColor="background1" w:themeShade="BF"/>
                <w:szCs w:val="24"/>
              </w:rPr>
            </w:pPr>
          </w:p>
        </w:tc>
        <w:tc>
          <w:tcPr>
            <w:tcW w:w="561" w:type="pct"/>
            <w:shd w:val="clear" w:color="auto" w:fill="E2EFD9" w:themeFill="accent6" w:themeFillTint="33"/>
            <w:vAlign w:val="center"/>
          </w:tcPr>
          <w:p w:rsidR="00011D6B" w:rsidRPr="007E1F05" w:rsidRDefault="00011D6B" w:rsidP="00011D6B">
            <w:pPr>
              <w:pStyle w:val="a3"/>
              <w:spacing w:line="300" w:lineRule="exact"/>
              <w:ind w:leftChars="0" w:left="0"/>
              <w:jc w:val="both"/>
              <w:rPr>
                <w:rFonts w:ascii="標楷體" w:eastAsia="標楷體" w:hAnsi="標楷體"/>
                <w:sz w:val="20"/>
                <w:szCs w:val="24"/>
              </w:rPr>
            </w:pPr>
            <w:r w:rsidRPr="007E1F05">
              <w:rPr>
                <w:rFonts w:ascii="標楷體" w:eastAsia="標楷體" w:hAnsi="標楷體" w:hint="eastAsia"/>
                <w:b/>
                <w:sz w:val="20"/>
                <w:szCs w:val="24"/>
              </w:rPr>
              <w:t>額外能力:</w:t>
            </w:r>
            <w:r w:rsidRPr="007A06FE">
              <w:rPr>
                <w:rFonts w:ascii="標楷體" w:eastAsia="標楷體" w:hAnsi="標楷體" w:hint="eastAsia"/>
                <w:sz w:val="20"/>
                <w:szCs w:val="24"/>
              </w:rPr>
              <w:t>T</w:t>
            </w:r>
            <w:r w:rsidRPr="007A06FE">
              <w:rPr>
                <w:rFonts w:ascii="標楷體" w:eastAsia="標楷體" w:hAnsi="標楷體"/>
                <w:sz w:val="20"/>
                <w:szCs w:val="24"/>
              </w:rPr>
              <w:t>hread</w:t>
            </w:r>
            <w:r w:rsidRPr="007E1F05">
              <w:rPr>
                <w:rFonts w:ascii="標楷體" w:eastAsia="標楷體" w:hAnsi="標楷體" w:hint="eastAsia"/>
                <w:sz w:val="20"/>
                <w:szCs w:val="24"/>
              </w:rPr>
              <w:lastRenderedPageBreak/>
              <w:t>經營推廣</w:t>
            </w:r>
          </w:p>
        </w:tc>
        <w:tc>
          <w:tcPr>
            <w:tcW w:w="864" w:type="pct"/>
            <w:gridSpan w:val="2"/>
            <w:shd w:val="clear" w:color="auto" w:fill="E2EFD9" w:themeFill="accent6" w:themeFillTint="33"/>
            <w:vAlign w:val="center"/>
          </w:tcPr>
          <w:p w:rsidR="00011D6B" w:rsidRDefault="00011D6B" w:rsidP="00011D6B">
            <w:pPr>
              <w:pStyle w:val="a3"/>
              <w:numPr>
                <w:ilvl w:val="0"/>
                <w:numId w:val="19"/>
              </w:numPr>
              <w:ind w:leftChars="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lastRenderedPageBreak/>
              <w:t>每月設定一個推廣連續故事</w:t>
            </w:r>
          </w:p>
          <w:p w:rsidR="00011D6B" w:rsidRPr="007A06FE" w:rsidRDefault="00011D6B" w:rsidP="00011D6B">
            <w:pPr>
              <w:pStyle w:val="a3"/>
              <w:numPr>
                <w:ilvl w:val="0"/>
                <w:numId w:val="19"/>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lastRenderedPageBreak/>
              <w:t>每星期至少發一篇圖文</w:t>
            </w:r>
          </w:p>
        </w:tc>
        <w:tc>
          <w:tcPr>
            <w:tcW w:w="389" w:type="pct"/>
            <w:gridSpan w:val="2"/>
            <w:vAlign w:val="center"/>
          </w:tcPr>
          <w:p w:rsidR="00011D6B" w:rsidRPr="00931191" w:rsidRDefault="00011D6B" w:rsidP="00011D6B">
            <w:pPr>
              <w:pStyle w:val="a3"/>
              <w:ind w:leftChars="0" w:left="0"/>
              <w:jc w:val="center"/>
              <w:rPr>
                <w:rFonts w:ascii="標楷體" w:eastAsia="標楷體" w:hAnsi="標楷體"/>
                <w:sz w:val="22"/>
                <w:szCs w:val="24"/>
              </w:rPr>
            </w:pPr>
            <w:proofErr w:type="gramStart"/>
            <w:r>
              <w:rPr>
                <w:rFonts w:ascii="標楷體" w:eastAsia="標楷體" w:hAnsi="標楷體" w:hint="eastAsia"/>
                <w:sz w:val="22"/>
                <w:szCs w:val="24"/>
              </w:rPr>
              <w:lastRenderedPageBreak/>
              <w:t>█</w:t>
            </w:r>
            <w:proofErr w:type="gramEnd"/>
            <w:r w:rsidRPr="00931191">
              <w:rPr>
                <w:rFonts w:ascii="標楷體" w:eastAsia="標楷體" w:hAnsi="標楷體"/>
                <w:sz w:val="22"/>
                <w:szCs w:val="24"/>
              </w:rPr>
              <w:t>已完成</w:t>
            </w:r>
          </w:p>
          <w:p w:rsidR="00011D6B" w:rsidRPr="00931191" w:rsidRDefault="00011D6B" w:rsidP="00011D6B">
            <w:pPr>
              <w:pStyle w:val="a3"/>
              <w:ind w:leftChars="0" w:left="0"/>
              <w:jc w:val="center"/>
              <w:rPr>
                <w:rFonts w:ascii="標楷體" w:eastAsia="標楷體" w:hAnsi="標楷體"/>
                <w:sz w:val="22"/>
                <w:szCs w:val="24"/>
              </w:rPr>
            </w:pPr>
            <w:r w:rsidRPr="00931191">
              <w:rPr>
                <w:rFonts w:ascii="標楷體" w:eastAsia="標楷體" w:hAnsi="標楷體" w:hint="eastAsia"/>
                <w:sz w:val="22"/>
                <w:szCs w:val="24"/>
              </w:rPr>
              <w:lastRenderedPageBreak/>
              <w:t>□</w:t>
            </w:r>
            <w:r w:rsidRPr="00931191">
              <w:rPr>
                <w:rFonts w:ascii="標楷體" w:eastAsia="標楷體" w:hAnsi="標楷體"/>
                <w:sz w:val="22"/>
                <w:szCs w:val="24"/>
              </w:rPr>
              <w:t>未完成</w:t>
            </w:r>
          </w:p>
        </w:tc>
        <w:tc>
          <w:tcPr>
            <w:tcW w:w="605" w:type="pct"/>
            <w:shd w:val="clear" w:color="auto" w:fill="E2EFD9" w:themeFill="accent6" w:themeFillTint="33"/>
            <w:vAlign w:val="center"/>
          </w:tcPr>
          <w:p w:rsidR="00011D6B" w:rsidRDefault="00011D6B" w:rsidP="00011D6B">
            <w:pPr>
              <w:pStyle w:val="a3"/>
              <w:numPr>
                <w:ilvl w:val="0"/>
                <w:numId w:val="27"/>
              </w:numPr>
              <w:ind w:leftChars="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lastRenderedPageBreak/>
              <w:t xml:space="preserve"> 希望這三</w:t>
            </w:r>
            <w:proofErr w:type="gramStart"/>
            <w:r>
              <w:rPr>
                <w:rFonts w:ascii="標楷體" w:eastAsia="標楷體" w:hAnsi="標楷體" w:hint="eastAsia"/>
                <w:color w:val="000000" w:themeColor="text1"/>
                <w:sz w:val="18"/>
                <w:szCs w:val="24"/>
              </w:rPr>
              <w:t>個</w:t>
            </w:r>
            <w:proofErr w:type="gramEnd"/>
            <w:r>
              <w:rPr>
                <w:rFonts w:ascii="標楷體" w:eastAsia="標楷體" w:hAnsi="標楷體" w:hint="eastAsia"/>
                <w:color w:val="000000" w:themeColor="text1"/>
                <w:sz w:val="18"/>
                <w:szCs w:val="24"/>
              </w:rPr>
              <w:t>月的</w:t>
            </w:r>
            <w:r>
              <w:rPr>
                <w:rFonts w:ascii="標楷體" w:eastAsia="標楷體" w:hAnsi="標楷體" w:hint="eastAsia"/>
                <w:color w:val="000000" w:themeColor="text1"/>
                <w:sz w:val="18"/>
                <w:szCs w:val="24"/>
              </w:rPr>
              <w:lastRenderedPageBreak/>
              <w:t>整體分享數達到60</w:t>
            </w:r>
            <w:r w:rsidRPr="007E1F05">
              <w:rPr>
                <w:rFonts w:ascii="標楷體" w:eastAsia="標楷體" w:hAnsi="標楷體" w:hint="eastAsia"/>
                <w:color w:val="000000" w:themeColor="text1"/>
                <w:sz w:val="18"/>
                <w:szCs w:val="24"/>
              </w:rPr>
              <w:t>。</w:t>
            </w:r>
          </w:p>
          <w:p w:rsidR="00011D6B" w:rsidRPr="007E1F05" w:rsidRDefault="00011D6B" w:rsidP="00011D6B">
            <w:pPr>
              <w:pStyle w:val="a3"/>
              <w:numPr>
                <w:ilvl w:val="0"/>
                <w:numId w:val="27"/>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找出一個自己比較擅長的文案方向</w:t>
            </w:r>
          </w:p>
        </w:tc>
        <w:tc>
          <w:tcPr>
            <w:tcW w:w="389" w:type="pct"/>
            <w:vAlign w:val="center"/>
          </w:tcPr>
          <w:p w:rsidR="00011D6B" w:rsidRPr="00931191" w:rsidRDefault="001C1626" w:rsidP="00011D6B">
            <w:pPr>
              <w:pStyle w:val="a3"/>
              <w:ind w:leftChars="0" w:left="0"/>
              <w:jc w:val="center"/>
              <w:rPr>
                <w:rFonts w:ascii="標楷體" w:eastAsia="標楷體" w:hAnsi="標楷體"/>
                <w:sz w:val="22"/>
                <w:szCs w:val="24"/>
              </w:rPr>
            </w:pPr>
            <w:r>
              <w:rPr>
                <w:rFonts w:ascii="標楷體" w:eastAsia="標楷體" w:hAnsi="標楷體" w:hint="eastAsia"/>
                <w:sz w:val="22"/>
                <w:szCs w:val="24"/>
              </w:rPr>
              <w:lastRenderedPageBreak/>
              <w:t>35%</w:t>
            </w:r>
          </w:p>
        </w:tc>
        <w:tc>
          <w:tcPr>
            <w:tcW w:w="1545" w:type="pct"/>
            <w:gridSpan w:val="2"/>
            <w:vAlign w:val="center"/>
          </w:tcPr>
          <w:p w:rsidR="00011D6B" w:rsidRDefault="001C1626" w:rsidP="001C1626">
            <w:pPr>
              <w:pStyle w:val="a3"/>
              <w:ind w:leftChars="0" w:left="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這個月設定的故事是「小不幸故事集」總共三篇文章，包含了</w:t>
            </w:r>
            <w:bookmarkStart w:id="0" w:name="_GoBack"/>
            <w:bookmarkEnd w:id="0"/>
            <w:r w:rsidR="00361E86">
              <w:rPr>
                <w:rFonts w:ascii="標楷體" w:eastAsia="標楷體" w:hAnsi="標楷體" w:hint="eastAsia"/>
                <w:color w:val="000000" w:themeColor="text1"/>
                <w:sz w:val="18"/>
                <w:szCs w:val="24"/>
              </w:rPr>
              <w:lastRenderedPageBreak/>
              <w:t>「白色衣服與醬油</w:t>
            </w:r>
            <w:r>
              <w:rPr>
                <w:rFonts w:ascii="標楷體" w:eastAsia="標楷體" w:hAnsi="標楷體" w:hint="eastAsia"/>
                <w:color w:val="000000" w:themeColor="text1"/>
                <w:sz w:val="18"/>
                <w:szCs w:val="24"/>
              </w:rPr>
              <w:t>」、「免洗筷平整掰開</w:t>
            </w:r>
            <w:r w:rsidR="00361E86">
              <w:rPr>
                <w:rFonts w:ascii="標楷體" w:eastAsia="標楷體" w:hAnsi="標楷體" w:hint="eastAsia"/>
                <w:color w:val="000000" w:themeColor="text1"/>
                <w:sz w:val="18"/>
                <w:szCs w:val="24"/>
              </w:rPr>
              <w:t>研討」</w:t>
            </w:r>
            <w:r>
              <w:rPr>
                <w:rFonts w:ascii="標楷體" w:eastAsia="標楷體" w:hAnsi="標楷體" w:hint="eastAsia"/>
                <w:color w:val="000000" w:themeColor="text1"/>
                <w:sz w:val="18"/>
                <w:szCs w:val="24"/>
              </w:rPr>
              <w:t>、「統計平地摔」，整理出處來自我身邊特別不幸運的同學A，感謝他的奉獻!</w:t>
            </w:r>
          </w:p>
          <w:p w:rsidR="001C1626" w:rsidRPr="001C1626" w:rsidRDefault="001C1626" w:rsidP="001C1626">
            <w:pPr>
              <w:pStyle w:val="a3"/>
              <w:ind w:leftChars="0" w:left="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下個月的目標還沒想好，應該要換一位同學繼續觀察!</w:t>
            </w:r>
          </w:p>
        </w:tc>
      </w:tr>
      <w:tr w:rsidR="00011D6B" w:rsidRPr="001D02EC" w:rsidTr="0038610D">
        <w:trPr>
          <w:trHeight w:val="420"/>
          <w:jc w:val="center"/>
        </w:trPr>
        <w:tc>
          <w:tcPr>
            <w:tcW w:w="647" w:type="pct"/>
            <w:vMerge/>
            <w:shd w:val="clear" w:color="auto" w:fill="DEEAF6" w:themeFill="accent1" w:themeFillTint="33"/>
            <w:vAlign w:val="center"/>
          </w:tcPr>
          <w:p w:rsidR="00011D6B" w:rsidRPr="001D02EC" w:rsidRDefault="00011D6B" w:rsidP="00011D6B">
            <w:pPr>
              <w:pStyle w:val="a3"/>
              <w:spacing w:line="460" w:lineRule="exact"/>
              <w:ind w:leftChars="0" w:left="0"/>
              <w:jc w:val="center"/>
              <w:rPr>
                <w:rFonts w:ascii="標楷體" w:eastAsia="標楷體" w:hAnsi="標楷體"/>
                <w:b/>
                <w:color w:val="BFBFBF" w:themeColor="background1" w:themeShade="BF"/>
                <w:szCs w:val="24"/>
              </w:rPr>
            </w:pPr>
          </w:p>
        </w:tc>
        <w:tc>
          <w:tcPr>
            <w:tcW w:w="561" w:type="pct"/>
            <w:shd w:val="clear" w:color="auto" w:fill="E2EFD9" w:themeFill="accent6" w:themeFillTint="33"/>
            <w:vAlign w:val="center"/>
          </w:tcPr>
          <w:p w:rsidR="00011D6B" w:rsidRPr="007E1F05" w:rsidRDefault="00011D6B" w:rsidP="00011D6B">
            <w:pPr>
              <w:pStyle w:val="a3"/>
              <w:spacing w:line="300" w:lineRule="exact"/>
              <w:ind w:leftChars="0" w:left="0"/>
              <w:jc w:val="both"/>
              <w:rPr>
                <w:rFonts w:ascii="標楷體" w:eastAsia="標楷體" w:hAnsi="標楷體"/>
                <w:sz w:val="20"/>
                <w:szCs w:val="24"/>
              </w:rPr>
            </w:pPr>
            <w:r w:rsidRPr="007E1F05">
              <w:rPr>
                <w:rFonts w:ascii="標楷體" w:eastAsia="標楷體" w:hAnsi="標楷體" w:hint="eastAsia"/>
                <w:b/>
                <w:sz w:val="20"/>
                <w:szCs w:val="24"/>
              </w:rPr>
              <w:t>額外能力:</w:t>
            </w:r>
            <w:r w:rsidRPr="00E34C10">
              <w:rPr>
                <w:rFonts w:ascii="標楷體" w:eastAsia="標楷體" w:hAnsi="標楷體" w:hint="eastAsia"/>
                <w:sz w:val="20"/>
                <w:szCs w:val="24"/>
              </w:rPr>
              <w:t>小額投資學習</w:t>
            </w:r>
          </w:p>
        </w:tc>
        <w:tc>
          <w:tcPr>
            <w:tcW w:w="864" w:type="pct"/>
            <w:gridSpan w:val="2"/>
            <w:shd w:val="clear" w:color="auto" w:fill="E2EFD9" w:themeFill="accent6" w:themeFillTint="33"/>
            <w:vAlign w:val="center"/>
          </w:tcPr>
          <w:p w:rsidR="00011D6B" w:rsidRDefault="00011D6B" w:rsidP="00011D6B">
            <w:pPr>
              <w:pStyle w:val="a3"/>
              <w:numPr>
                <w:ilvl w:val="0"/>
                <w:numId w:val="20"/>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調查每年繳交10,000元以內的醫療險和保障內容</w:t>
            </w:r>
            <w:r w:rsidRPr="007E1F05">
              <w:rPr>
                <w:rFonts w:ascii="標楷體" w:eastAsia="標楷體" w:hAnsi="標楷體" w:hint="eastAsia"/>
                <w:color w:val="000000" w:themeColor="text1"/>
                <w:sz w:val="18"/>
                <w:szCs w:val="24"/>
              </w:rPr>
              <w:t>。</w:t>
            </w:r>
          </w:p>
          <w:p w:rsidR="00011D6B" w:rsidRPr="007E1F05" w:rsidRDefault="00011D6B" w:rsidP="00011D6B">
            <w:pPr>
              <w:pStyle w:val="a3"/>
              <w:numPr>
                <w:ilvl w:val="0"/>
                <w:numId w:val="20"/>
              </w:numPr>
              <w:ind w:leftChars="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找一個ETF每月先投入2</w:t>
            </w:r>
            <w:r>
              <w:rPr>
                <w:rFonts w:ascii="標楷體" w:eastAsia="標楷體" w:hAnsi="標楷體"/>
                <w:color w:val="000000" w:themeColor="text1"/>
                <w:sz w:val="18"/>
                <w:szCs w:val="24"/>
              </w:rPr>
              <w:t>,</w:t>
            </w:r>
            <w:r>
              <w:rPr>
                <w:rFonts w:ascii="標楷體" w:eastAsia="標楷體" w:hAnsi="標楷體" w:hint="eastAsia"/>
                <w:color w:val="000000" w:themeColor="text1"/>
                <w:sz w:val="18"/>
                <w:szCs w:val="24"/>
              </w:rPr>
              <w:t>000元(如果當月沒有錢就調降成1,000元)。</w:t>
            </w:r>
          </w:p>
        </w:tc>
        <w:tc>
          <w:tcPr>
            <w:tcW w:w="389" w:type="pct"/>
            <w:gridSpan w:val="2"/>
          </w:tcPr>
          <w:p w:rsidR="00011D6B" w:rsidRPr="00931191" w:rsidRDefault="00011D6B" w:rsidP="00011D6B">
            <w:pPr>
              <w:pStyle w:val="a3"/>
              <w:ind w:leftChars="0" w:left="0"/>
              <w:jc w:val="center"/>
              <w:rPr>
                <w:rFonts w:ascii="標楷體" w:eastAsia="標楷體" w:hAnsi="標楷體"/>
                <w:sz w:val="22"/>
                <w:szCs w:val="24"/>
              </w:rPr>
            </w:pPr>
            <w:proofErr w:type="gramStart"/>
            <w:r>
              <w:rPr>
                <w:rFonts w:ascii="標楷體" w:eastAsia="標楷體" w:hAnsi="標楷體" w:hint="eastAsia"/>
                <w:sz w:val="22"/>
                <w:szCs w:val="24"/>
              </w:rPr>
              <w:t>█</w:t>
            </w:r>
            <w:proofErr w:type="gramEnd"/>
            <w:r w:rsidRPr="00931191">
              <w:rPr>
                <w:rFonts w:ascii="標楷體" w:eastAsia="標楷體" w:hAnsi="標楷體"/>
                <w:sz w:val="22"/>
                <w:szCs w:val="24"/>
              </w:rPr>
              <w:t>已完成</w:t>
            </w:r>
          </w:p>
          <w:p w:rsidR="00011D6B" w:rsidRPr="007E1F05" w:rsidRDefault="00011D6B" w:rsidP="00011D6B">
            <w:pPr>
              <w:pStyle w:val="a3"/>
              <w:spacing w:line="460" w:lineRule="exact"/>
              <w:ind w:leftChars="0" w:left="0"/>
              <w:rPr>
                <w:rFonts w:ascii="標楷體" w:eastAsia="標楷體" w:hAnsi="標楷體"/>
                <w:sz w:val="20"/>
                <w:szCs w:val="24"/>
              </w:rPr>
            </w:pPr>
            <w:r w:rsidRPr="00931191">
              <w:rPr>
                <w:rFonts w:ascii="標楷體" w:eastAsia="標楷體" w:hAnsi="標楷體" w:hint="eastAsia"/>
                <w:sz w:val="22"/>
                <w:szCs w:val="24"/>
              </w:rPr>
              <w:t>□</w:t>
            </w:r>
            <w:r w:rsidRPr="00931191">
              <w:rPr>
                <w:rFonts w:ascii="標楷體" w:eastAsia="標楷體" w:hAnsi="標楷體"/>
                <w:sz w:val="22"/>
                <w:szCs w:val="24"/>
              </w:rPr>
              <w:t>未完成</w:t>
            </w:r>
          </w:p>
        </w:tc>
        <w:tc>
          <w:tcPr>
            <w:tcW w:w="605" w:type="pct"/>
            <w:shd w:val="clear" w:color="auto" w:fill="E2EFD9" w:themeFill="accent6" w:themeFillTint="33"/>
            <w:vAlign w:val="center"/>
          </w:tcPr>
          <w:p w:rsidR="00011D6B" w:rsidRDefault="00011D6B" w:rsidP="00011D6B">
            <w:pPr>
              <w:pStyle w:val="a3"/>
              <w:numPr>
                <w:ilvl w:val="0"/>
                <w:numId w:val="28"/>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多比較幾份保險，拿去詢問老師哪一份會比較適合我，部會給經濟造成太大的負擔又能有用。</w:t>
            </w:r>
          </w:p>
          <w:p w:rsidR="00011D6B" w:rsidRPr="007E1F05" w:rsidRDefault="00361E86" w:rsidP="00011D6B">
            <w:pPr>
              <w:pStyle w:val="a3"/>
              <w:numPr>
                <w:ilvl w:val="0"/>
                <w:numId w:val="28"/>
              </w:numPr>
              <w:ind w:leftChars="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確定</w:t>
            </w:r>
            <w:r w:rsidR="00011D6B">
              <w:rPr>
                <w:rFonts w:ascii="標楷體" w:eastAsia="標楷體" w:hAnsi="標楷體" w:hint="eastAsia"/>
                <w:color w:val="000000" w:themeColor="text1"/>
                <w:sz w:val="18"/>
                <w:szCs w:val="24"/>
              </w:rPr>
              <w:t>一個ETF，並繼續投入固定存錢!</w:t>
            </w:r>
          </w:p>
        </w:tc>
        <w:tc>
          <w:tcPr>
            <w:tcW w:w="389" w:type="pct"/>
            <w:vAlign w:val="center"/>
          </w:tcPr>
          <w:p w:rsidR="00011D6B" w:rsidRDefault="00CF44D9" w:rsidP="00011D6B">
            <w:pPr>
              <w:pStyle w:val="a3"/>
              <w:ind w:leftChars="0" w:left="0"/>
              <w:jc w:val="center"/>
              <w:rPr>
                <w:rFonts w:ascii="標楷體" w:eastAsia="標楷體" w:hAnsi="標楷體"/>
                <w:sz w:val="22"/>
                <w:szCs w:val="24"/>
              </w:rPr>
            </w:pPr>
            <w:r>
              <w:rPr>
                <w:rFonts w:ascii="標楷體" w:eastAsia="標楷體" w:hAnsi="標楷體" w:hint="eastAsia"/>
                <w:sz w:val="22"/>
                <w:szCs w:val="24"/>
              </w:rPr>
              <w:t>35%</w:t>
            </w:r>
          </w:p>
        </w:tc>
        <w:tc>
          <w:tcPr>
            <w:tcW w:w="1545" w:type="pct"/>
            <w:gridSpan w:val="2"/>
            <w:vAlign w:val="center"/>
          </w:tcPr>
          <w:p w:rsidR="00011D6B" w:rsidRDefault="00361E86" w:rsidP="00011D6B">
            <w:pPr>
              <w:pStyle w:val="a3"/>
              <w:ind w:leftChars="0" w:left="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這個月</w:t>
            </w:r>
            <w:r w:rsidR="001C1626">
              <w:rPr>
                <w:rFonts w:ascii="標楷體" w:eastAsia="標楷體" w:hAnsi="標楷體" w:hint="eastAsia"/>
                <w:color w:val="000000" w:themeColor="text1"/>
                <w:sz w:val="18"/>
                <w:szCs w:val="24"/>
              </w:rPr>
              <w:t>調查</w:t>
            </w:r>
            <w:r>
              <w:rPr>
                <w:rFonts w:ascii="標楷體" w:eastAsia="標楷體" w:hAnsi="標楷體" w:hint="eastAsia"/>
                <w:color w:val="000000" w:themeColor="text1"/>
                <w:sz w:val="18"/>
                <w:szCs w:val="24"/>
              </w:rPr>
              <w:t>醫療</w:t>
            </w:r>
            <w:r w:rsidR="001C1626">
              <w:rPr>
                <w:rFonts w:ascii="標楷體" w:eastAsia="標楷體" w:hAnsi="標楷體" w:hint="eastAsia"/>
                <w:color w:val="000000" w:themeColor="text1"/>
                <w:sz w:val="18"/>
                <w:szCs w:val="24"/>
              </w:rPr>
              <w:t>保險的時候蠻可怕的</w:t>
            </w:r>
            <w:r>
              <w:rPr>
                <w:rFonts w:ascii="標楷體" w:eastAsia="標楷體" w:hAnsi="標楷體" w:hint="eastAsia"/>
                <w:color w:val="000000" w:themeColor="text1"/>
                <w:sz w:val="18"/>
                <w:szCs w:val="24"/>
              </w:rPr>
              <w:t>，感覺</w:t>
            </w:r>
            <w:proofErr w:type="gramStart"/>
            <w:r>
              <w:rPr>
                <w:rFonts w:ascii="標楷體" w:eastAsia="標楷體" w:hAnsi="標楷體" w:hint="eastAsia"/>
                <w:color w:val="000000" w:themeColor="text1"/>
                <w:sz w:val="18"/>
                <w:szCs w:val="24"/>
              </w:rPr>
              <w:t>一</w:t>
            </w:r>
            <w:proofErr w:type="gramEnd"/>
            <w:r>
              <w:rPr>
                <w:rFonts w:ascii="標楷體" w:eastAsia="標楷體" w:hAnsi="標楷體" w:hint="eastAsia"/>
                <w:color w:val="000000" w:themeColor="text1"/>
                <w:sz w:val="18"/>
                <w:szCs w:val="24"/>
              </w:rPr>
              <w:t>個人要出事好像蠻簡單的</w:t>
            </w:r>
            <w:r w:rsidR="001C1626">
              <w:rPr>
                <w:rFonts w:ascii="標楷體" w:eastAsia="標楷體" w:hAnsi="標楷體" w:hint="eastAsia"/>
                <w:color w:val="000000" w:themeColor="text1"/>
                <w:sz w:val="18"/>
                <w:szCs w:val="24"/>
              </w:rPr>
              <w:t>，</w:t>
            </w:r>
            <w:r>
              <w:rPr>
                <w:rFonts w:ascii="標楷體" w:eastAsia="標楷體" w:hAnsi="標楷體" w:hint="eastAsia"/>
                <w:color w:val="000000" w:themeColor="text1"/>
                <w:sz w:val="18"/>
                <w:szCs w:val="24"/>
              </w:rPr>
              <w:t>但也可以透過保險內容提醒自己平常生活要注意什麼。也應該要安排一下做個正式的健康檢查了!</w:t>
            </w:r>
          </w:p>
          <w:p w:rsidR="00361E86" w:rsidRPr="001C1626" w:rsidRDefault="00361E86" w:rsidP="00011D6B">
            <w:pPr>
              <w:pStyle w:val="a3"/>
              <w:ind w:leftChars="0" w:left="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在ETF部分我還在想，目前每月配息的我覺得內容都沒有很好，所以先選了00878和00919在看，想再去調查一下這樣應該要每月投入還是每月存前一次投入會比較好</w:t>
            </w:r>
            <w:r w:rsidR="00CF44D9">
              <w:rPr>
                <w:rFonts w:ascii="標楷體" w:eastAsia="標楷體" w:hAnsi="標楷體" w:hint="eastAsia"/>
                <w:color w:val="000000" w:themeColor="text1"/>
                <w:sz w:val="18"/>
                <w:szCs w:val="24"/>
              </w:rPr>
              <w:t>，但我這個月還是有先存錢</w:t>
            </w:r>
            <w:r>
              <w:rPr>
                <w:rFonts w:ascii="標楷體" w:eastAsia="標楷體" w:hAnsi="標楷體" w:hint="eastAsia"/>
                <w:color w:val="000000" w:themeColor="text1"/>
                <w:sz w:val="18"/>
                <w:szCs w:val="24"/>
              </w:rPr>
              <w:t>。</w:t>
            </w:r>
          </w:p>
        </w:tc>
      </w:tr>
      <w:tr w:rsidR="00011D6B" w:rsidRPr="001D02EC" w:rsidTr="0038610D">
        <w:trPr>
          <w:trHeight w:val="420"/>
          <w:jc w:val="center"/>
        </w:trPr>
        <w:tc>
          <w:tcPr>
            <w:tcW w:w="647" w:type="pct"/>
            <w:vMerge/>
            <w:shd w:val="clear" w:color="auto" w:fill="DEEAF6" w:themeFill="accent1" w:themeFillTint="33"/>
            <w:vAlign w:val="center"/>
          </w:tcPr>
          <w:p w:rsidR="00011D6B" w:rsidRPr="001D02EC" w:rsidRDefault="00011D6B" w:rsidP="00011D6B">
            <w:pPr>
              <w:pStyle w:val="a3"/>
              <w:spacing w:line="460" w:lineRule="exact"/>
              <w:ind w:leftChars="0" w:left="0"/>
              <w:jc w:val="center"/>
              <w:rPr>
                <w:rFonts w:ascii="標楷體" w:eastAsia="標楷體" w:hAnsi="標楷體"/>
                <w:b/>
                <w:color w:val="BFBFBF" w:themeColor="background1" w:themeShade="BF"/>
                <w:szCs w:val="24"/>
              </w:rPr>
            </w:pPr>
          </w:p>
        </w:tc>
        <w:tc>
          <w:tcPr>
            <w:tcW w:w="561" w:type="pct"/>
            <w:shd w:val="clear" w:color="auto" w:fill="E2EFD9" w:themeFill="accent6" w:themeFillTint="33"/>
            <w:vAlign w:val="center"/>
          </w:tcPr>
          <w:p w:rsidR="00011D6B" w:rsidRPr="007E1F05" w:rsidRDefault="00011D6B" w:rsidP="00011D6B">
            <w:pPr>
              <w:pStyle w:val="a3"/>
              <w:spacing w:line="300" w:lineRule="exact"/>
              <w:ind w:leftChars="0" w:left="0"/>
              <w:jc w:val="both"/>
              <w:rPr>
                <w:rFonts w:ascii="標楷體" w:eastAsia="標楷體" w:hAnsi="標楷體"/>
                <w:b/>
                <w:sz w:val="20"/>
                <w:szCs w:val="24"/>
              </w:rPr>
            </w:pPr>
            <w:r w:rsidRPr="007E1F05">
              <w:rPr>
                <w:rFonts w:ascii="標楷體" w:eastAsia="標楷體" w:hAnsi="標楷體" w:hint="eastAsia"/>
                <w:b/>
                <w:sz w:val="20"/>
                <w:szCs w:val="24"/>
              </w:rPr>
              <w:t>鍛鍊身體:</w:t>
            </w:r>
            <w:r>
              <w:rPr>
                <w:rFonts w:ascii="標楷體" w:eastAsia="標楷體" w:hAnsi="標楷體" w:hint="eastAsia"/>
                <w:sz w:val="20"/>
                <w:szCs w:val="24"/>
              </w:rPr>
              <w:t>自由潛水訓練</w:t>
            </w:r>
          </w:p>
        </w:tc>
        <w:tc>
          <w:tcPr>
            <w:tcW w:w="864" w:type="pct"/>
            <w:gridSpan w:val="2"/>
            <w:shd w:val="clear" w:color="auto" w:fill="E2EFD9" w:themeFill="accent6" w:themeFillTint="33"/>
            <w:vAlign w:val="center"/>
          </w:tcPr>
          <w:p w:rsidR="00011D6B" w:rsidRDefault="00011D6B" w:rsidP="00011D6B">
            <w:pPr>
              <w:pStyle w:val="a3"/>
              <w:numPr>
                <w:ilvl w:val="0"/>
                <w:numId w:val="21"/>
              </w:numPr>
              <w:spacing w:line="300" w:lineRule="exact"/>
              <w:ind w:leftChars="0" w:left="357" w:hanging="357"/>
              <w:jc w:val="both"/>
              <w:rPr>
                <w:rFonts w:ascii="標楷體" w:eastAsia="標楷體" w:hAnsi="標楷體"/>
                <w:color w:val="000000" w:themeColor="text1"/>
                <w:sz w:val="18"/>
                <w:szCs w:val="24"/>
              </w:rPr>
            </w:pPr>
            <w:proofErr w:type="gramStart"/>
            <w:r>
              <w:rPr>
                <w:rFonts w:ascii="標楷體" w:eastAsia="標楷體" w:hAnsi="標楷體" w:hint="eastAsia"/>
                <w:color w:val="000000" w:themeColor="text1"/>
                <w:sz w:val="18"/>
                <w:szCs w:val="24"/>
              </w:rPr>
              <w:t>一週</w:t>
            </w:r>
            <w:proofErr w:type="gramEnd"/>
            <w:r>
              <w:rPr>
                <w:rFonts w:ascii="標楷體" w:eastAsia="標楷體" w:hAnsi="標楷體" w:hint="eastAsia"/>
                <w:color w:val="000000" w:themeColor="text1"/>
                <w:sz w:val="18"/>
                <w:szCs w:val="24"/>
              </w:rPr>
              <w:t>游泳20,</w:t>
            </w:r>
            <w:r>
              <w:rPr>
                <w:rFonts w:ascii="標楷體" w:eastAsia="標楷體" w:hAnsi="標楷體"/>
                <w:color w:val="000000" w:themeColor="text1"/>
                <w:sz w:val="18"/>
                <w:szCs w:val="24"/>
              </w:rPr>
              <w:t>000</w:t>
            </w:r>
            <w:r>
              <w:rPr>
                <w:rFonts w:ascii="標楷體" w:eastAsia="標楷體" w:hAnsi="標楷體" w:hint="eastAsia"/>
                <w:color w:val="000000" w:themeColor="text1"/>
                <w:sz w:val="18"/>
                <w:szCs w:val="24"/>
              </w:rPr>
              <w:t>公尺，然後要結束後調整呼吸</w:t>
            </w:r>
            <w:r w:rsidRPr="007E1F05">
              <w:rPr>
                <w:rFonts w:ascii="標楷體" w:eastAsia="標楷體" w:hAnsi="標楷體" w:hint="eastAsia"/>
                <w:color w:val="000000" w:themeColor="text1"/>
                <w:sz w:val="18"/>
                <w:szCs w:val="24"/>
              </w:rPr>
              <w:t>。</w:t>
            </w:r>
          </w:p>
          <w:p w:rsidR="00011D6B" w:rsidRPr="007E1F05" w:rsidRDefault="00011D6B" w:rsidP="00011D6B">
            <w:pPr>
              <w:pStyle w:val="a3"/>
              <w:numPr>
                <w:ilvl w:val="0"/>
                <w:numId w:val="21"/>
              </w:numPr>
              <w:ind w:leftChars="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學習冥想，增加自己的自由潛水閉氣時間和舒適度</w:t>
            </w:r>
          </w:p>
        </w:tc>
        <w:tc>
          <w:tcPr>
            <w:tcW w:w="389" w:type="pct"/>
            <w:gridSpan w:val="2"/>
          </w:tcPr>
          <w:p w:rsidR="00011D6B" w:rsidRPr="00931191" w:rsidRDefault="00011D6B" w:rsidP="00011D6B">
            <w:pPr>
              <w:pStyle w:val="a3"/>
              <w:ind w:leftChars="0" w:left="0"/>
              <w:jc w:val="center"/>
              <w:rPr>
                <w:rFonts w:ascii="標楷體" w:eastAsia="標楷體" w:hAnsi="標楷體"/>
                <w:sz w:val="22"/>
                <w:szCs w:val="24"/>
              </w:rPr>
            </w:pPr>
            <w:proofErr w:type="gramStart"/>
            <w:r>
              <w:rPr>
                <w:rFonts w:ascii="標楷體" w:eastAsia="標楷體" w:hAnsi="標楷體" w:hint="eastAsia"/>
                <w:sz w:val="22"/>
                <w:szCs w:val="24"/>
              </w:rPr>
              <w:t>█</w:t>
            </w:r>
            <w:proofErr w:type="gramEnd"/>
            <w:r w:rsidRPr="00931191">
              <w:rPr>
                <w:rFonts w:ascii="標楷體" w:eastAsia="標楷體" w:hAnsi="標楷體"/>
                <w:sz w:val="22"/>
                <w:szCs w:val="24"/>
              </w:rPr>
              <w:t>已完成</w:t>
            </w:r>
          </w:p>
          <w:p w:rsidR="00011D6B" w:rsidRPr="007E1F05" w:rsidRDefault="00011D6B" w:rsidP="00011D6B">
            <w:pPr>
              <w:pStyle w:val="a3"/>
              <w:spacing w:line="460" w:lineRule="exact"/>
              <w:ind w:leftChars="0" w:left="0"/>
              <w:rPr>
                <w:rFonts w:ascii="標楷體" w:eastAsia="標楷體" w:hAnsi="標楷體"/>
                <w:b/>
                <w:sz w:val="20"/>
                <w:szCs w:val="24"/>
              </w:rPr>
            </w:pPr>
            <w:r w:rsidRPr="00931191">
              <w:rPr>
                <w:rFonts w:ascii="標楷體" w:eastAsia="標楷體" w:hAnsi="標楷體" w:hint="eastAsia"/>
                <w:sz w:val="22"/>
                <w:szCs w:val="24"/>
              </w:rPr>
              <w:t>□</w:t>
            </w:r>
            <w:r w:rsidRPr="00931191">
              <w:rPr>
                <w:rFonts w:ascii="標楷體" w:eastAsia="標楷體" w:hAnsi="標楷體"/>
                <w:sz w:val="22"/>
                <w:szCs w:val="24"/>
              </w:rPr>
              <w:t>未完成</w:t>
            </w:r>
          </w:p>
        </w:tc>
        <w:tc>
          <w:tcPr>
            <w:tcW w:w="605" w:type="pct"/>
            <w:shd w:val="clear" w:color="auto" w:fill="E2EFD9" w:themeFill="accent6" w:themeFillTint="33"/>
            <w:vAlign w:val="center"/>
          </w:tcPr>
          <w:p w:rsidR="00011D6B" w:rsidRDefault="00011D6B" w:rsidP="00011D6B">
            <w:pPr>
              <w:pStyle w:val="a3"/>
              <w:numPr>
                <w:ilvl w:val="0"/>
                <w:numId w:val="29"/>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希望每周都固定有完成公里數，可以從要分兩三天完成變成一天就可以遊完，養成穩定習慣!</w:t>
            </w:r>
          </w:p>
          <w:p w:rsidR="00011D6B" w:rsidRDefault="00011D6B" w:rsidP="00011D6B">
            <w:pPr>
              <w:pStyle w:val="a3"/>
              <w:numPr>
                <w:ilvl w:val="0"/>
                <w:numId w:val="29"/>
              </w:numPr>
              <w:ind w:leftChars="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希望閉氣時間可以增加到4分半。</w:t>
            </w:r>
          </w:p>
          <w:p w:rsidR="00011D6B" w:rsidRPr="007E1F05" w:rsidRDefault="00011D6B" w:rsidP="00011D6B">
            <w:pPr>
              <w:pStyle w:val="a3"/>
              <w:numPr>
                <w:ilvl w:val="0"/>
                <w:numId w:val="29"/>
              </w:numPr>
              <w:ind w:leftChars="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可以找時間去墾丁下</w:t>
            </w:r>
            <w:proofErr w:type="gramStart"/>
            <w:r>
              <w:rPr>
                <w:rFonts w:ascii="標楷體" w:eastAsia="標楷體" w:hAnsi="標楷體" w:hint="eastAsia"/>
                <w:color w:val="000000" w:themeColor="text1"/>
                <w:sz w:val="18"/>
                <w:szCs w:val="24"/>
              </w:rPr>
              <w:t>潛</w:t>
            </w:r>
            <w:proofErr w:type="gramEnd"/>
            <w:r>
              <w:rPr>
                <w:rFonts w:ascii="標楷體" w:eastAsia="標楷體" w:hAnsi="標楷體" w:hint="eastAsia"/>
                <w:color w:val="000000" w:themeColor="text1"/>
                <w:sz w:val="18"/>
                <w:szCs w:val="24"/>
              </w:rPr>
              <w:t>。</w:t>
            </w:r>
          </w:p>
        </w:tc>
        <w:tc>
          <w:tcPr>
            <w:tcW w:w="389" w:type="pct"/>
            <w:vAlign w:val="center"/>
          </w:tcPr>
          <w:p w:rsidR="00011D6B" w:rsidRDefault="00B86E15" w:rsidP="00011D6B">
            <w:pPr>
              <w:pStyle w:val="a3"/>
              <w:ind w:leftChars="0" w:left="0"/>
              <w:jc w:val="center"/>
              <w:rPr>
                <w:rFonts w:ascii="標楷體" w:eastAsia="標楷體" w:hAnsi="標楷體"/>
                <w:sz w:val="22"/>
                <w:szCs w:val="24"/>
              </w:rPr>
            </w:pPr>
            <w:r>
              <w:rPr>
                <w:rFonts w:ascii="標楷體" w:eastAsia="標楷體" w:hAnsi="標楷體" w:hint="eastAsia"/>
                <w:sz w:val="22"/>
                <w:szCs w:val="24"/>
              </w:rPr>
              <w:t>35%</w:t>
            </w:r>
          </w:p>
        </w:tc>
        <w:tc>
          <w:tcPr>
            <w:tcW w:w="1545" w:type="pct"/>
            <w:gridSpan w:val="2"/>
            <w:vAlign w:val="center"/>
          </w:tcPr>
          <w:p w:rsidR="00B86E15" w:rsidRDefault="00B86E15" w:rsidP="00011D6B">
            <w:pPr>
              <w:pStyle w:val="a3"/>
              <w:ind w:leftChars="0" w:left="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每週游泳任務完成，就是全身痠痛隔天會有翹課的念頭，下次應該</w:t>
            </w:r>
            <w:proofErr w:type="gramStart"/>
            <w:r>
              <w:rPr>
                <w:rFonts w:ascii="標楷體" w:eastAsia="標楷體" w:hAnsi="標楷體" w:hint="eastAsia"/>
                <w:color w:val="000000" w:themeColor="text1"/>
                <w:sz w:val="18"/>
                <w:szCs w:val="24"/>
              </w:rPr>
              <w:t>要挑隔天</w:t>
            </w:r>
            <w:proofErr w:type="gramEnd"/>
            <w:r>
              <w:rPr>
                <w:rFonts w:ascii="標楷體" w:eastAsia="標楷體" w:hAnsi="標楷體" w:hint="eastAsia"/>
                <w:color w:val="000000" w:themeColor="text1"/>
                <w:sz w:val="18"/>
                <w:szCs w:val="24"/>
              </w:rPr>
              <w:t>早上都沒課的時候去游泳!</w:t>
            </w:r>
          </w:p>
          <w:p w:rsidR="00B86E15" w:rsidRDefault="00B86E15" w:rsidP="00011D6B">
            <w:pPr>
              <w:pStyle w:val="a3"/>
              <w:ind w:leftChars="0" w:left="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冥想這件事感覺</w:t>
            </w:r>
            <w:proofErr w:type="gramStart"/>
            <w:r>
              <w:rPr>
                <w:rFonts w:ascii="標楷體" w:eastAsia="標楷體" w:hAnsi="標楷體" w:hint="eastAsia"/>
                <w:color w:val="000000" w:themeColor="text1"/>
                <w:sz w:val="18"/>
                <w:szCs w:val="24"/>
              </w:rPr>
              <w:t>有點玄</w:t>
            </w:r>
            <w:proofErr w:type="gramEnd"/>
            <w:r>
              <w:rPr>
                <w:rFonts w:ascii="標楷體" w:eastAsia="標楷體" w:hAnsi="標楷體" w:hint="eastAsia"/>
                <w:color w:val="000000" w:themeColor="text1"/>
                <w:sz w:val="18"/>
                <w:szCs w:val="24"/>
              </w:rPr>
              <w:t>，我都不知道我在「冥想」的當下算不算冥想，到底可不可以想事情?我感覺可能需要換個影片。</w:t>
            </w:r>
          </w:p>
          <w:p w:rsidR="00B86E15" w:rsidRPr="00B86E15" w:rsidRDefault="00B86E15" w:rsidP="00011D6B">
            <w:pPr>
              <w:pStyle w:val="a3"/>
              <w:ind w:leftChars="0" w:left="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如果這個暑假要去墾丁潛水，至少要存個5</w:t>
            </w:r>
            <w:r>
              <w:rPr>
                <w:rFonts w:ascii="標楷體" w:eastAsia="標楷體" w:hAnsi="標楷體"/>
                <w:color w:val="000000" w:themeColor="text1"/>
                <w:sz w:val="18"/>
                <w:szCs w:val="24"/>
              </w:rPr>
              <w:t>,</w:t>
            </w:r>
            <w:r>
              <w:rPr>
                <w:rFonts w:ascii="標楷體" w:eastAsia="標楷體" w:hAnsi="標楷體" w:hint="eastAsia"/>
                <w:color w:val="000000" w:themeColor="text1"/>
                <w:sz w:val="18"/>
                <w:szCs w:val="24"/>
              </w:rPr>
              <w:t>000元。</w:t>
            </w:r>
          </w:p>
        </w:tc>
      </w:tr>
      <w:tr w:rsidR="00011D6B" w:rsidRPr="001D02EC" w:rsidTr="0038610D">
        <w:trPr>
          <w:trHeight w:val="420"/>
          <w:jc w:val="center"/>
        </w:trPr>
        <w:tc>
          <w:tcPr>
            <w:tcW w:w="647" w:type="pct"/>
            <w:vMerge/>
            <w:shd w:val="clear" w:color="auto" w:fill="DEEAF6" w:themeFill="accent1" w:themeFillTint="33"/>
            <w:vAlign w:val="center"/>
          </w:tcPr>
          <w:p w:rsidR="00011D6B" w:rsidRPr="001D02EC" w:rsidRDefault="00011D6B" w:rsidP="00011D6B">
            <w:pPr>
              <w:pStyle w:val="a3"/>
              <w:spacing w:line="460" w:lineRule="exact"/>
              <w:ind w:leftChars="0" w:left="0"/>
              <w:jc w:val="center"/>
              <w:rPr>
                <w:rFonts w:ascii="標楷體" w:eastAsia="標楷體" w:hAnsi="標楷體"/>
                <w:b/>
                <w:color w:val="BFBFBF" w:themeColor="background1" w:themeShade="BF"/>
                <w:szCs w:val="24"/>
              </w:rPr>
            </w:pPr>
          </w:p>
        </w:tc>
        <w:tc>
          <w:tcPr>
            <w:tcW w:w="561" w:type="pct"/>
            <w:shd w:val="clear" w:color="auto" w:fill="E2EFD9" w:themeFill="accent6" w:themeFillTint="33"/>
            <w:vAlign w:val="center"/>
          </w:tcPr>
          <w:p w:rsidR="00011D6B" w:rsidRPr="007E1F05" w:rsidRDefault="00011D6B" w:rsidP="00011D6B">
            <w:pPr>
              <w:pStyle w:val="a3"/>
              <w:spacing w:line="300" w:lineRule="exact"/>
              <w:ind w:leftChars="0" w:left="0"/>
              <w:jc w:val="both"/>
              <w:rPr>
                <w:rFonts w:ascii="標楷體" w:eastAsia="標楷體" w:hAnsi="標楷體"/>
                <w:sz w:val="20"/>
                <w:szCs w:val="24"/>
              </w:rPr>
            </w:pPr>
            <w:r w:rsidRPr="007E1F05">
              <w:rPr>
                <w:rFonts w:ascii="標楷體" w:eastAsia="標楷體" w:hAnsi="標楷體" w:hint="eastAsia"/>
                <w:b/>
                <w:sz w:val="20"/>
                <w:szCs w:val="24"/>
              </w:rPr>
              <w:t>課外讀物:</w:t>
            </w:r>
            <w:r>
              <w:rPr>
                <w:rFonts w:ascii="標楷體" w:eastAsia="標楷體" w:hAnsi="標楷體" w:hint="eastAsia"/>
                <w:sz w:val="20"/>
                <w:szCs w:val="24"/>
              </w:rPr>
              <w:t>想每</w:t>
            </w:r>
            <w:proofErr w:type="gramStart"/>
            <w:r>
              <w:rPr>
                <w:rFonts w:ascii="標楷體" w:eastAsia="標楷體" w:hAnsi="標楷體" w:hint="eastAsia"/>
                <w:sz w:val="20"/>
                <w:szCs w:val="24"/>
              </w:rPr>
              <w:t>個</w:t>
            </w:r>
            <w:proofErr w:type="gramEnd"/>
            <w:r>
              <w:rPr>
                <w:rFonts w:ascii="標楷體" w:eastAsia="標楷體" w:hAnsi="標楷體" w:hint="eastAsia"/>
                <w:sz w:val="20"/>
                <w:szCs w:val="24"/>
              </w:rPr>
              <w:t>月閱讀一本書</w:t>
            </w:r>
          </w:p>
        </w:tc>
        <w:tc>
          <w:tcPr>
            <w:tcW w:w="864" w:type="pct"/>
            <w:gridSpan w:val="2"/>
            <w:shd w:val="clear" w:color="auto" w:fill="E2EFD9" w:themeFill="accent6" w:themeFillTint="33"/>
          </w:tcPr>
          <w:p w:rsidR="00011D6B" w:rsidRPr="005C595D" w:rsidRDefault="00011D6B" w:rsidP="00011D6B">
            <w:pPr>
              <w:pStyle w:val="a3"/>
              <w:numPr>
                <w:ilvl w:val="0"/>
                <w:numId w:val="22"/>
              </w:numPr>
              <w:spacing w:line="460" w:lineRule="exact"/>
              <w:ind w:leftChars="0"/>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選投資、冥想和感人小故事各一本!</w:t>
            </w:r>
          </w:p>
        </w:tc>
        <w:tc>
          <w:tcPr>
            <w:tcW w:w="389" w:type="pct"/>
            <w:gridSpan w:val="2"/>
          </w:tcPr>
          <w:p w:rsidR="00011D6B" w:rsidRPr="00931191" w:rsidRDefault="00011D6B" w:rsidP="00011D6B">
            <w:pPr>
              <w:pStyle w:val="a3"/>
              <w:ind w:leftChars="0" w:left="0"/>
              <w:jc w:val="center"/>
              <w:rPr>
                <w:rFonts w:ascii="標楷體" w:eastAsia="標楷體" w:hAnsi="標楷體"/>
                <w:sz w:val="22"/>
                <w:szCs w:val="24"/>
              </w:rPr>
            </w:pPr>
            <w:proofErr w:type="gramStart"/>
            <w:r>
              <w:rPr>
                <w:rFonts w:ascii="標楷體" w:eastAsia="標楷體" w:hAnsi="標楷體" w:hint="eastAsia"/>
                <w:sz w:val="22"/>
                <w:szCs w:val="24"/>
              </w:rPr>
              <w:t>█</w:t>
            </w:r>
            <w:proofErr w:type="gramEnd"/>
            <w:r w:rsidRPr="00931191">
              <w:rPr>
                <w:rFonts w:ascii="標楷體" w:eastAsia="標楷體" w:hAnsi="標楷體"/>
                <w:sz w:val="22"/>
                <w:szCs w:val="24"/>
              </w:rPr>
              <w:t>已完成</w:t>
            </w:r>
          </w:p>
          <w:p w:rsidR="00011D6B" w:rsidRPr="007E1F05" w:rsidRDefault="00011D6B" w:rsidP="00011D6B">
            <w:pPr>
              <w:pStyle w:val="a3"/>
              <w:spacing w:line="460" w:lineRule="exact"/>
              <w:ind w:leftChars="0" w:left="0"/>
              <w:rPr>
                <w:rFonts w:ascii="標楷體" w:eastAsia="標楷體" w:hAnsi="標楷體"/>
                <w:b/>
                <w:sz w:val="20"/>
                <w:szCs w:val="24"/>
              </w:rPr>
            </w:pPr>
            <w:r w:rsidRPr="00931191">
              <w:rPr>
                <w:rFonts w:ascii="標楷體" w:eastAsia="標楷體" w:hAnsi="標楷體" w:hint="eastAsia"/>
                <w:sz w:val="22"/>
                <w:szCs w:val="24"/>
              </w:rPr>
              <w:t>□</w:t>
            </w:r>
            <w:r w:rsidRPr="00931191">
              <w:rPr>
                <w:rFonts w:ascii="標楷體" w:eastAsia="標楷體" w:hAnsi="標楷體"/>
                <w:sz w:val="22"/>
                <w:szCs w:val="24"/>
              </w:rPr>
              <w:t>未完成</w:t>
            </w:r>
          </w:p>
        </w:tc>
        <w:tc>
          <w:tcPr>
            <w:tcW w:w="605" w:type="pct"/>
            <w:shd w:val="clear" w:color="auto" w:fill="E2EFD9" w:themeFill="accent6" w:themeFillTint="33"/>
            <w:vAlign w:val="center"/>
          </w:tcPr>
          <w:p w:rsidR="00011D6B" w:rsidRPr="007E1F05" w:rsidRDefault="00011D6B" w:rsidP="00011D6B">
            <w:pPr>
              <w:pStyle w:val="a3"/>
              <w:numPr>
                <w:ilvl w:val="0"/>
                <w:numId w:val="30"/>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每月都可以固定把一本看完。</w:t>
            </w:r>
          </w:p>
        </w:tc>
        <w:tc>
          <w:tcPr>
            <w:tcW w:w="389" w:type="pct"/>
            <w:vAlign w:val="center"/>
          </w:tcPr>
          <w:p w:rsidR="00011D6B" w:rsidRDefault="00B86E15" w:rsidP="00011D6B">
            <w:pPr>
              <w:pStyle w:val="a3"/>
              <w:ind w:leftChars="0" w:left="0"/>
              <w:jc w:val="center"/>
              <w:rPr>
                <w:rFonts w:ascii="標楷體" w:eastAsia="標楷體" w:hAnsi="標楷體"/>
                <w:sz w:val="22"/>
                <w:szCs w:val="24"/>
              </w:rPr>
            </w:pPr>
            <w:r>
              <w:rPr>
                <w:rFonts w:ascii="標楷體" w:eastAsia="標楷體" w:hAnsi="標楷體" w:hint="eastAsia"/>
                <w:sz w:val="22"/>
                <w:szCs w:val="24"/>
              </w:rPr>
              <w:t>35%</w:t>
            </w:r>
          </w:p>
        </w:tc>
        <w:tc>
          <w:tcPr>
            <w:tcW w:w="1545" w:type="pct"/>
            <w:gridSpan w:val="2"/>
            <w:vAlign w:val="center"/>
          </w:tcPr>
          <w:p w:rsidR="00B86E15" w:rsidRPr="001C1626" w:rsidRDefault="00B86E15" w:rsidP="00B86E15">
            <w:pPr>
              <w:pStyle w:val="a3"/>
              <w:ind w:leftChars="0" w:left="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這個月先專注研究冥想這件事情，選擇「改變人生的冥想習慣」，我想先從我的日常思考方式先套入，如果有情緒起伏後該如何靜心，然後我覺得需要選一個固定的冥想音樂，讓我的身</w:t>
            </w:r>
            <w:r>
              <w:rPr>
                <w:rFonts w:ascii="標楷體" w:eastAsia="標楷體" w:hAnsi="標楷體" w:hint="eastAsia"/>
                <w:color w:val="000000" w:themeColor="text1"/>
                <w:sz w:val="18"/>
                <w:szCs w:val="24"/>
              </w:rPr>
              <w:lastRenderedPageBreak/>
              <w:t>體只要聽到這個音樂就可以快速冷靜(</w:t>
            </w:r>
            <w:proofErr w:type="gramStart"/>
            <w:r>
              <w:rPr>
                <w:rFonts w:ascii="標楷體" w:eastAsia="標楷體" w:hAnsi="標楷體" w:hint="eastAsia"/>
                <w:color w:val="000000" w:themeColor="text1"/>
                <w:sz w:val="18"/>
                <w:szCs w:val="24"/>
              </w:rPr>
              <w:t>好像訓狗的</w:t>
            </w:r>
            <w:proofErr w:type="gramEnd"/>
            <w:r>
              <w:rPr>
                <w:rFonts w:ascii="標楷體" w:eastAsia="標楷體" w:hAnsi="標楷體" w:hint="eastAsia"/>
                <w:color w:val="000000" w:themeColor="text1"/>
                <w:sz w:val="18"/>
                <w:szCs w:val="24"/>
              </w:rPr>
              <w:t>方法)</w:t>
            </w:r>
          </w:p>
        </w:tc>
      </w:tr>
      <w:tr w:rsidR="00011D6B" w:rsidRPr="001D02EC" w:rsidTr="0038610D">
        <w:trPr>
          <w:trHeight w:val="420"/>
          <w:jc w:val="center"/>
        </w:trPr>
        <w:tc>
          <w:tcPr>
            <w:tcW w:w="647" w:type="pct"/>
            <w:vMerge/>
            <w:shd w:val="clear" w:color="auto" w:fill="DEEAF6" w:themeFill="accent1" w:themeFillTint="33"/>
            <w:vAlign w:val="center"/>
          </w:tcPr>
          <w:p w:rsidR="00011D6B" w:rsidRPr="001D02EC" w:rsidRDefault="00011D6B" w:rsidP="005C595D">
            <w:pPr>
              <w:pStyle w:val="a3"/>
              <w:spacing w:line="460" w:lineRule="exact"/>
              <w:ind w:leftChars="0" w:left="0"/>
              <w:jc w:val="center"/>
              <w:rPr>
                <w:rFonts w:ascii="標楷體" w:eastAsia="標楷體" w:hAnsi="標楷體"/>
                <w:b/>
                <w:color w:val="BFBFBF" w:themeColor="background1" w:themeShade="BF"/>
                <w:szCs w:val="24"/>
              </w:rPr>
            </w:pPr>
          </w:p>
        </w:tc>
        <w:tc>
          <w:tcPr>
            <w:tcW w:w="561" w:type="pct"/>
          </w:tcPr>
          <w:p w:rsidR="00011D6B" w:rsidRPr="007E1F05" w:rsidRDefault="00011D6B" w:rsidP="005C595D">
            <w:pPr>
              <w:pStyle w:val="a3"/>
              <w:spacing w:line="460" w:lineRule="exact"/>
              <w:ind w:leftChars="0" w:left="0"/>
              <w:rPr>
                <w:rFonts w:ascii="標楷體" w:eastAsia="標楷體" w:hAnsi="標楷體"/>
                <w:b/>
                <w:sz w:val="20"/>
                <w:szCs w:val="24"/>
              </w:rPr>
            </w:pPr>
            <w:r>
              <w:rPr>
                <w:rFonts w:ascii="標楷體" w:eastAsia="標楷體" w:hAnsi="標楷體" w:hint="eastAsia"/>
                <w:b/>
                <w:sz w:val="20"/>
                <w:szCs w:val="24"/>
              </w:rPr>
              <w:t>其他新增學習計畫亦可填入!!</w:t>
            </w:r>
          </w:p>
        </w:tc>
        <w:tc>
          <w:tcPr>
            <w:tcW w:w="864" w:type="pct"/>
            <w:gridSpan w:val="2"/>
          </w:tcPr>
          <w:p w:rsidR="00011D6B" w:rsidRPr="007E1F05" w:rsidRDefault="00011D6B" w:rsidP="005C595D">
            <w:pPr>
              <w:pStyle w:val="a3"/>
              <w:spacing w:line="460" w:lineRule="exact"/>
              <w:ind w:leftChars="0" w:left="0"/>
              <w:rPr>
                <w:rFonts w:ascii="標楷體" w:eastAsia="標楷體" w:hAnsi="標楷體"/>
                <w:b/>
                <w:sz w:val="20"/>
                <w:szCs w:val="24"/>
              </w:rPr>
            </w:pPr>
          </w:p>
        </w:tc>
        <w:tc>
          <w:tcPr>
            <w:tcW w:w="389" w:type="pct"/>
            <w:gridSpan w:val="2"/>
          </w:tcPr>
          <w:p w:rsidR="00011D6B" w:rsidRPr="007E1F05" w:rsidRDefault="00011D6B" w:rsidP="005C595D">
            <w:pPr>
              <w:pStyle w:val="a3"/>
              <w:spacing w:line="460" w:lineRule="exact"/>
              <w:ind w:leftChars="0" w:left="0"/>
              <w:rPr>
                <w:rFonts w:ascii="標楷體" w:eastAsia="標楷體" w:hAnsi="標楷體"/>
                <w:b/>
                <w:sz w:val="20"/>
                <w:szCs w:val="24"/>
              </w:rPr>
            </w:pPr>
          </w:p>
        </w:tc>
        <w:tc>
          <w:tcPr>
            <w:tcW w:w="605" w:type="pct"/>
            <w:vAlign w:val="center"/>
          </w:tcPr>
          <w:p w:rsidR="00011D6B" w:rsidRDefault="00011D6B" w:rsidP="005C595D">
            <w:pPr>
              <w:pStyle w:val="a3"/>
              <w:ind w:leftChars="0" w:left="0"/>
              <w:jc w:val="center"/>
              <w:rPr>
                <w:rFonts w:ascii="標楷體" w:eastAsia="標楷體" w:hAnsi="標楷體"/>
                <w:sz w:val="22"/>
                <w:szCs w:val="24"/>
              </w:rPr>
            </w:pPr>
          </w:p>
        </w:tc>
        <w:tc>
          <w:tcPr>
            <w:tcW w:w="389" w:type="pct"/>
            <w:vAlign w:val="center"/>
          </w:tcPr>
          <w:p w:rsidR="00011D6B" w:rsidRDefault="00011D6B" w:rsidP="005C595D">
            <w:pPr>
              <w:pStyle w:val="a3"/>
              <w:ind w:leftChars="0" w:left="0"/>
              <w:jc w:val="center"/>
              <w:rPr>
                <w:rFonts w:ascii="標楷體" w:eastAsia="標楷體" w:hAnsi="標楷體"/>
                <w:sz w:val="22"/>
                <w:szCs w:val="24"/>
              </w:rPr>
            </w:pPr>
          </w:p>
        </w:tc>
        <w:tc>
          <w:tcPr>
            <w:tcW w:w="1545" w:type="pct"/>
            <w:gridSpan w:val="2"/>
            <w:vAlign w:val="center"/>
          </w:tcPr>
          <w:p w:rsidR="00011D6B" w:rsidRPr="00C92202" w:rsidRDefault="00011D6B" w:rsidP="005C595D">
            <w:pPr>
              <w:pStyle w:val="a3"/>
              <w:ind w:leftChars="0" w:left="0"/>
              <w:jc w:val="both"/>
              <w:rPr>
                <w:rFonts w:ascii="標楷體" w:eastAsia="標楷體" w:hAnsi="標楷體"/>
                <w:color w:val="000000" w:themeColor="text1"/>
                <w:sz w:val="22"/>
                <w:szCs w:val="24"/>
              </w:rPr>
            </w:pPr>
          </w:p>
        </w:tc>
      </w:tr>
    </w:tbl>
    <w:p w:rsidR="00572EA5" w:rsidRDefault="00572EA5">
      <w:r>
        <w:br w:type="page"/>
      </w:r>
    </w:p>
    <w:tbl>
      <w:tblPr>
        <w:tblStyle w:val="a4"/>
        <w:tblW w:w="5634" w:type="pct"/>
        <w:jc w:val="center"/>
        <w:tblLook w:val="04A0" w:firstRow="1" w:lastRow="0" w:firstColumn="1" w:lastColumn="0" w:noHBand="0" w:noVBand="1"/>
      </w:tblPr>
      <w:tblGrid>
        <w:gridCol w:w="4016"/>
        <w:gridCol w:w="12390"/>
      </w:tblGrid>
      <w:tr w:rsidR="003E6635" w:rsidRPr="001D02EC" w:rsidTr="00C92202">
        <w:trPr>
          <w:trHeight w:val="463"/>
          <w:jc w:val="center"/>
        </w:trPr>
        <w:tc>
          <w:tcPr>
            <w:tcW w:w="5000" w:type="pct"/>
            <w:gridSpan w:val="2"/>
            <w:shd w:val="clear" w:color="auto" w:fill="B4C6E7" w:themeFill="accent5" w:themeFillTint="66"/>
          </w:tcPr>
          <w:p w:rsidR="003E6635" w:rsidRPr="003E6635" w:rsidRDefault="003E6635" w:rsidP="00572EA5">
            <w:pPr>
              <w:pStyle w:val="a3"/>
              <w:spacing w:line="460" w:lineRule="exact"/>
              <w:ind w:leftChars="0" w:left="0"/>
              <w:jc w:val="center"/>
              <w:rPr>
                <w:rFonts w:ascii="標楷體" w:eastAsia="標楷體" w:hAnsi="標楷體"/>
                <w:b/>
                <w:szCs w:val="24"/>
              </w:rPr>
            </w:pPr>
            <w:r w:rsidRPr="003E6635">
              <w:rPr>
                <w:rFonts w:ascii="標楷體" w:eastAsia="標楷體" w:hAnsi="標楷體" w:hint="eastAsia"/>
                <w:b/>
                <w:szCs w:val="24"/>
              </w:rPr>
              <w:lastRenderedPageBreak/>
              <w:t>本月</w:t>
            </w:r>
            <w:r w:rsidR="0009659C">
              <w:rPr>
                <w:rFonts w:ascii="標楷體" w:eastAsia="標楷體" w:hAnsi="標楷體" w:hint="eastAsia"/>
                <w:b/>
                <w:szCs w:val="24"/>
              </w:rPr>
              <w:t>指定講座</w:t>
            </w:r>
            <w:r w:rsidR="00572EA5">
              <w:rPr>
                <w:rFonts w:ascii="標楷體" w:eastAsia="標楷體" w:hAnsi="標楷體" w:hint="eastAsia"/>
                <w:b/>
                <w:szCs w:val="24"/>
              </w:rPr>
              <w:t>時數檢核表</w:t>
            </w:r>
            <w:r w:rsidR="00296EB4">
              <w:rPr>
                <w:rFonts w:ascii="標楷體" w:eastAsia="標楷體" w:hAnsi="標楷體" w:hint="eastAsia"/>
                <w:b/>
                <w:szCs w:val="24"/>
              </w:rPr>
              <w:t>(帶班時數檢核表亦可放置於此)</w:t>
            </w:r>
          </w:p>
        </w:tc>
      </w:tr>
      <w:tr w:rsidR="003E6635" w:rsidRPr="001D02EC" w:rsidTr="00296EB4">
        <w:trPr>
          <w:trHeight w:val="4838"/>
          <w:jc w:val="center"/>
        </w:trPr>
        <w:tc>
          <w:tcPr>
            <w:tcW w:w="5000" w:type="pct"/>
            <w:gridSpan w:val="2"/>
            <w:shd w:val="clear" w:color="auto" w:fill="FFFFFF" w:themeFill="background1"/>
          </w:tcPr>
          <w:p w:rsidR="003E6635" w:rsidRPr="002D557F" w:rsidRDefault="009D0A67" w:rsidP="00572EA5">
            <w:pPr>
              <w:pStyle w:val="a3"/>
              <w:spacing w:line="460" w:lineRule="exact"/>
              <w:ind w:leftChars="0" w:left="0"/>
              <w:rPr>
                <w:rFonts w:ascii="標楷體" w:eastAsia="標楷體" w:hAnsi="標楷體"/>
                <w:szCs w:val="24"/>
              </w:rPr>
            </w:pPr>
            <w:r w:rsidRPr="002D557F">
              <w:rPr>
                <w:rFonts w:ascii="標楷體" w:eastAsia="標楷體" w:hAnsi="標楷體"/>
                <w:sz w:val="20"/>
                <w:szCs w:val="24"/>
              </w:rPr>
              <w:t xml:space="preserve"> </w:t>
            </w:r>
            <w:r w:rsidR="00572EA5">
              <w:rPr>
                <w:rFonts w:ascii="標楷體" w:eastAsia="標楷體" w:hAnsi="標楷體" w:hint="eastAsia"/>
                <w:sz w:val="20"/>
                <w:szCs w:val="24"/>
              </w:rPr>
              <w:t>請放置正面且清晰圖片於此處，並</w:t>
            </w:r>
            <w:r w:rsidR="006A6676">
              <w:rPr>
                <w:rFonts w:ascii="標楷體" w:eastAsia="標楷體" w:hAnsi="標楷體" w:hint="eastAsia"/>
                <w:sz w:val="20"/>
                <w:szCs w:val="24"/>
              </w:rPr>
              <w:t>須</w:t>
            </w:r>
            <w:r w:rsidR="00572EA5">
              <w:rPr>
                <w:rFonts w:ascii="標楷體" w:eastAsia="標楷體" w:hAnsi="標楷體" w:hint="eastAsia"/>
                <w:sz w:val="20"/>
                <w:szCs w:val="24"/>
              </w:rPr>
              <w:t>請完整顯示學號姓名。</w:t>
            </w:r>
          </w:p>
        </w:tc>
      </w:tr>
      <w:tr w:rsidR="001D6DA1" w:rsidRPr="004329EF" w:rsidTr="003E6635">
        <w:trPr>
          <w:trHeight w:val="150"/>
          <w:jc w:val="center"/>
        </w:trPr>
        <w:tc>
          <w:tcPr>
            <w:tcW w:w="5000" w:type="pct"/>
            <w:gridSpan w:val="2"/>
            <w:shd w:val="clear" w:color="auto" w:fill="B4C6E7" w:themeFill="accent5" w:themeFillTint="66"/>
          </w:tcPr>
          <w:p w:rsidR="001D6DA1" w:rsidRPr="007E1938" w:rsidRDefault="001D6DA1" w:rsidP="001D02EC">
            <w:pPr>
              <w:pStyle w:val="a3"/>
              <w:spacing w:line="460" w:lineRule="exact"/>
              <w:ind w:leftChars="0" w:left="0"/>
              <w:jc w:val="center"/>
              <w:rPr>
                <w:rFonts w:ascii="標楷體" w:eastAsia="標楷體" w:hAnsi="標楷體"/>
                <w:b/>
                <w:szCs w:val="24"/>
              </w:rPr>
            </w:pPr>
            <w:r w:rsidRPr="007E1938">
              <w:rPr>
                <w:rFonts w:ascii="標楷體" w:eastAsia="標楷體" w:hAnsi="標楷體"/>
                <w:b/>
                <w:szCs w:val="24"/>
              </w:rPr>
              <w:t>本月學習</w:t>
            </w:r>
            <w:r w:rsidR="007E1938">
              <w:rPr>
                <w:rFonts w:ascii="標楷體" w:eastAsia="標楷體" w:hAnsi="標楷體"/>
                <w:b/>
                <w:szCs w:val="24"/>
              </w:rPr>
              <w:t>狀況</w:t>
            </w:r>
          </w:p>
        </w:tc>
      </w:tr>
      <w:tr w:rsidR="007E1938" w:rsidRPr="004329EF" w:rsidTr="00296EB4">
        <w:trPr>
          <w:trHeight w:val="3174"/>
          <w:jc w:val="center"/>
        </w:trPr>
        <w:tc>
          <w:tcPr>
            <w:tcW w:w="5000" w:type="pct"/>
            <w:gridSpan w:val="2"/>
          </w:tcPr>
          <w:p w:rsidR="007E1938" w:rsidRPr="002D557F" w:rsidRDefault="007E1938" w:rsidP="003B02A2">
            <w:pPr>
              <w:pStyle w:val="a3"/>
              <w:spacing w:line="460" w:lineRule="exact"/>
              <w:ind w:leftChars="0" w:left="0"/>
              <w:rPr>
                <w:rFonts w:ascii="標楷體" w:eastAsia="標楷體" w:hAnsi="標楷體"/>
                <w:szCs w:val="24"/>
              </w:rPr>
            </w:pPr>
            <w:r w:rsidRPr="002D557F">
              <w:rPr>
                <w:rFonts w:ascii="標楷體" w:eastAsia="標楷體" w:hAnsi="標楷體"/>
                <w:szCs w:val="24"/>
              </w:rPr>
              <w:t>本月學習遭遇之問題與困難</w:t>
            </w:r>
            <w:r w:rsidR="00296EB4">
              <w:rPr>
                <w:rFonts w:ascii="標楷體" w:eastAsia="標楷體" w:hAnsi="標楷體" w:hint="eastAsia"/>
                <w:szCs w:val="24"/>
              </w:rPr>
              <w:t>(包含學業、生活等..)</w:t>
            </w:r>
            <w:r w:rsidR="00466617" w:rsidRPr="002D557F">
              <w:rPr>
                <w:rFonts w:ascii="標楷體" w:eastAsia="標楷體" w:hAnsi="標楷體"/>
                <w:sz w:val="20"/>
                <w:szCs w:val="24"/>
              </w:rPr>
              <w:t>(至少</w:t>
            </w:r>
            <w:r w:rsidR="00466617">
              <w:rPr>
                <w:rFonts w:ascii="標楷體" w:eastAsia="標楷體" w:hAnsi="標楷體" w:hint="eastAsia"/>
                <w:sz w:val="20"/>
                <w:szCs w:val="24"/>
              </w:rPr>
              <w:t>2</w:t>
            </w:r>
            <w:r w:rsidR="00466617" w:rsidRPr="002D557F">
              <w:rPr>
                <w:rFonts w:ascii="標楷體" w:eastAsia="標楷體" w:hAnsi="標楷體"/>
                <w:sz w:val="20"/>
                <w:szCs w:val="24"/>
              </w:rPr>
              <w:t>00字)</w:t>
            </w:r>
            <w:r w:rsidRPr="002D557F">
              <w:rPr>
                <w:rFonts w:ascii="標楷體" w:eastAsia="標楷體" w:hAnsi="標楷體"/>
                <w:szCs w:val="24"/>
              </w:rPr>
              <w:t>:</w:t>
            </w:r>
          </w:p>
        </w:tc>
      </w:tr>
      <w:tr w:rsidR="007E1938" w:rsidRPr="004329EF" w:rsidTr="00296EB4">
        <w:trPr>
          <w:trHeight w:val="4308"/>
          <w:jc w:val="center"/>
        </w:trPr>
        <w:tc>
          <w:tcPr>
            <w:tcW w:w="5000" w:type="pct"/>
            <w:gridSpan w:val="2"/>
          </w:tcPr>
          <w:p w:rsidR="007E1938" w:rsidRDefault="007E1938" w:rsidP="007E1938">
            <w:pPr>
              <w:pStyle w:val="a3"/>
              <w:spacing w:line="460" w:lineRule="exact"/>
              <w:ind w:leftChars="0" w:left="0"/>
              <w:rPr>
                <w:rFonts w:ascii="標楷體" w:eastAsia="標楷體" w:hAnsi="標楷體"/>
                <w:szCs w:val="24"/>
              </w:rPr>
            </w:pPr>
            <w:r w:rsidRPr="002D557F">
              <w:rPr>
                <w:rFonts w:ascii="標楷體" w:eastAsia="標楷體" w:hAnsi="標楷體"/>
                <w:szCs w:val="24"/>
              </w:rPr>
              <w:lastRenderedPageBreak/>
              <w:t>本月學習心得</w:t>
            </w:r>
            <w:r w:rsidRPr="002D557F">
              <w:rPr>
                <w:rFonts w:ascii="標楷體" w:eastAsia="標楷體" w:hAnsi="標楷體"/>
                <w:sz w:val="20"/>
                <w:szCs w:val="24"/>
              </w:rPr>
              <w:t>(至少300字)</w:t>
            </w:r>
            <w:r w:rsidRPr="002D557F">
              <w:rPr>
                <w:rFonts w:ascii="標楷體" w:eastAsia="標楷體" w:hAnsi="標楷體"/>
                <w:szCs w:val="24"/>
              </w:rPr>
              <w:t>:</w:t>
            </w:r>
          </w:p>
          <w:p w:rsidR="00272785" w:rsidRPr="002D557F" w:rsidRDefault="00272785" w:rsidP="007E1938">
            <w:pPr>
              <w:pStyle w:val="a3"/>
              <w:spacing w:line="460" w:lineRule="exact"/>
              <w:ind w:leftChars="0" w:left="0"/>
              <w:rPr>
                <w:rFonts w:ascii="標楷體" w:eastAsia="標楷體" w:hAnsi="標楷體"/>
                <w:szCs w:val="24"/>
              </w:rPr>
            </w:pPr>
          </w:p>
        </w:tc>
      </w:tr>
      <w:tr w:rsidR="007E1938" w:rsidRPr="004329EF" w:rsidTr="003E6635">
        <w:trPr>
          <w:trHeight w:val="2257"/>
          <w:jc w:val="center"/>
        </w:trPr>
        <w:tc>
          <w:tcPr>
            <w:tcW w:w="1224" w:type="pct"/>
            <w:shd w:val="clear" w:color="auto" w:fill="DEEAF6" w:themeFill="accent1" w:themeFillTint="33"/>
          </w:tcPr>
          <w:p w:rsidR="007E1938" w:rsidRDefault="002D557F" w:rsidP="002D557F">
            <w:pPr>
              <w:pStyle w:val="a3"/>
              <w:spacing w:line="460" w:lineRule="exact"/>
              <w:ind w:leftChars="0" w:left="0"/>
              <w:jc w:val="center"/>
              <w:rPr>
                <w:rFonts w:ascii="標楷體" w:eastAsia="標楷體" w:hAnsi="標楷體"/>
                <w:b/>
                <w:szCs w:val="24"/>
              </w:rPr>
            </w:pPr>
            <w:r w:rsidRPr="002D557F">
              <w:rPr>
                <w:rFonts w:ascii="標楷體" w:eastAsia="標楷體" w:hAnsi="標楷體"/>
                <w:b/>
                <w:szCs w:val="24"/>
              </w:rPr>
              <w:t>指導老師批閱建議</w:t>
            </w:r>
          </w:p>
          <w:p w:rsidR="002D557F" w:rsidRPr="002D557F" w:rsidRDefault="002D557F" w:rsidP="00E167B7">
            <w:pPr>
              <w:pStyle w:val="a3"/>
              <w:spacing w:line="400" w:lineRule="exact"/>
              <w:ind w:leftChars="0" w:left="0"/>
              <w:rPr>
                <w:rFonts w:ascii="標楷體" w:eastAsia="標楷體" w:hAnsi="標楷體"/>
                <w:sz w:val="20"/>
                <w:szCs w:val="24"/>
              </w:rPr>
            </w:pPr>
            <w:r w:rsidRPr="00C92202">
              <w:rPr>
                <w:rFonts w:ascii="標楷體" w:eastAsia="標楷體" w:hAnsi="標楷體"/>
                <w:szCs w:val="24"/>
              </w:rPr>
              <w:t>(未參與老師</w:t>
            </w:r>
            <w:proofErr w:type="gramStart"/>
            <w:r w:rsidRPr="00C92202">
              <w:rPr>
                <w:rFonts w:ascii="標楷體" w:eastAsia="標楷體" w:hAnsi="標楷體"/>
                <w:szCs w:val="24"/>
              </w:rPr>
              <w:t>帶班者</w:t>
            </w:r>
            <w:proofErr w:type="gramEnd"/>
            <w:r w:rsidRPr="00C92202">
              <w:rPr>
                <w:rFonts w:ascii="標楷體" w:eastAsia="標楷體" w:hAnsi="標楷體"/>
                <w:szCs w:val="24"/>
              </w:rPr>
              <w:t>，不須找老師蓋章，直接轉PDF上傳即可)</w:t>
            </w:r>
          </w:p>
        </w:tc>
        <w:tc>
          <w:tcPr>
            <w:tcW w:w="3776" w:type="pct"/>
            <w:shd w:val="clear" w:color="auto" w:fill="FFFFFF" w:themeFill="background1"/>
            <w:vAlign w:val="bottom"/>
          </w:tcPr>
          <w:p w:rsidR="007E1938" w:rsidRPr="007E1938" w:rsidRDefault="002D557F" w:rsidP="002D557F">
            <w:pPr>
              <w:pStyle w:val="a3"/>
              <w:spacing w:line="460" w:lineRule="exact"/>
              <w:ind w:leftChars="0" w:left="0"/>
              <w:jc w:val="center"/>
              <w:rPr>
                <w:rFonts w:ascii="標楷體" w:eastAsia="標楷體" w:hAnsi="標楷體"/>
                <w:szCs w:val="24"/>
              </w:rPr>
            </w:pPr>
            <w:r w:rsidRPr="002D557F">
              <w:rPr>
                <w:rFonts w:ascii="標楷體" w:eastAsia="標楷體" w:hAnsi="標楷體"/>
                <w:b/>
                <w:szCs w:val="24"/>
              </w:rPr>
              <w:t>指導老師簽章：</w:t>
            </w:r>
          </w:p>
        </w:tc>
      </w:tr>
    </w:tbl>
    <w:p w:rsidR="003D482F" w:rsidRPr="002D557F" w:rsidRDefault="003D482F" w:rsidP="00E67514">
      <w:pPr>
        <w:ind w:leftChars="-236" w:left="-566"/>
        <w:rPr>
          <w:rFonts w:ascii="標楷體" w:eastAsia="標楷體" w:hAnsi="標楷體"/>
          <w:color w:val="002060"/>
          <w:szCs w:val="24"/>
        </w:rPr>
      </w:pPr>
      <w:r w:rsidRPr="002D557F">
        <w:rPr>
          <w:rFonts w:ascii="標楷體" w:eastAsia="標楷體" w:hAnsi="標楷體" w:hint="eastAsia"/>
          <w:color w:val="002060"/>
          <w:szCs w:val="24"/>
        </w:rPr>
        <w:t>備註說明：</w:t>
      </w:r>
    </w:p>
    <w:p w:rsidR="007E1938" w:rsidRPr="002D557F" w:rsidRDefault="00E67514" w:rsidP="00E67514">
      <w:pPr>
        <w:pStyle w:val="a3"/>
        <w:numPr>
          <w:ilvl w:val="0"/>
          <w:numId w:val="5"/>
        </w:numPr>
        <w:ind w:leftChars="-236" w:left="-86"/>
        <w:rPr>
          <w:rFonts w:ascii="標楷體" w:eastAsia="標楷體" w:hAnsi="標楷體"/>
          <w:color w:val="002060"/>
          <w:szCs w:val="24"/>
        </w:rPr>
      </w:pPr>
      <w:r>
        <w:rPr>
          <w:rFonts w:ascii="標楷體" w:eastAsia="標楷體" w:hAnsi="標楷體" w:hint="eastAsia"/>
          <w:color w:val="002060"/>
          <w:szCs w:val="24"/>
        </w:rPr>
        <w:t>請比照當學期學習計畫書內容確實填報</w:t>
      </w:r>
      <w:r w:rsidR="00945F24">
        <w:rPr>
          <w:rFonts w:ascii="標楷體" w:eastAsia="標楷體" w:hAnsi="標楷體" w:hint="eastAsia"/>
          <w:color w:val="002060"/>
          <w:szCs w:val="24"/>
        </w:rPr>
        <w:t>，若本月有目標新增亦可直接新增填入</w:t>
      </w:r>
      <w:r w:rsidR="00895E62" w:rsidRPr="002D557F">
        <w:rPr>
          <w:rFonts w:ascii="標楷體" w:eastAsia="標楷體" w:hAnsi="標楷體" w:hint="eastAsia"/>
          <w:color w:val="002060"/>
          <w:szCs w:val="24"/>
        </w:rPr>
        <w:t>。</w:t>
      </w:r>
    </w:p>
    <w:p w:rsidR="007E1938" w:rsidRPr="002D557F" w:rsidRDefault="00945F24" w:rsidP="00E67514">
      <w:pPr>
        <w:pStyle w:val="a3"/>
        <w:numPr>
          <w:ilvl w:val="0"/>
          <w:numId w:val="5"/>
        </w:numPr>
        <w:tabs>
          <w:tab w:val="left" w:pos="520"/>
        </w:tabs>
        <w:autoSpaceDE w:val="0"/>
        <w:autoSpaceDN w:val="0"/>
        <w:spacing w:line="225" w:lineRule="auto"/>
        <w:ind w:leftChars="-236" w:left="-86" w:right="158"/>
        <w:rPr>
          <w:rFonts w:ascii="標楷體" w:eastAsia="標楷體" w:hAnsi="標楷體"/>
          <w:color w:val="002060"/>
          <w:szCs w:val="24"/>
        </w:rPr>
      </w:pPr>
      <w:r w:rsidRPr="00945F24">
        <w:rPr>
          <w:rFonts w:ascii="標楷體" w:eastAsia="標楷體" w:hAnsi="標楷體" w:hint="eastAsia"/>
          <w:color w:val="002060"/>
          <w:szCs w:val="24"/>
        </w:rPr>
        <w:t>學生每</w:t>
      </w:r>
      <w:proofErr w:type="gramStart"/>
      <w:r w:rsidRPr="00945F24">
        <w:rPr>
          <w:rFonts w:ascii="標楷體" w:eastAsia="標楷體" w:hAnsi="標楷體" w:hint="eastAsia"/>
          <w:color w:val="002060"/>
          <w:szCs w:val="24"/>
        </w:rPr>
        <w:t>個</w:t>
      </w:r>
      <w:proofErr w:type="gramEnd"/>
      <w:r w:rsidRPr="00945F24">
        <w:rPr>
          <w:rFonts w:ascii="標楷體" w:eastAsia="標楷體" w:hAnsi="標楷體" w:hint="eastAsia"/>
          <w:color w:val="002060"/>
          <w:szCs w:val="24"/>
        </w:rPr>
        <w:t>月需完成項目申請時數內容，並於</w:t>
      </w:r>
      <w:r w:rsidR="00BA113B">
        <w:rPr>
          <w:rFonts w:ascii="標楷體" w:eastAsia="標楷體" w:hAnsi="標楷體" w:hint="eastAsia"/>
          <w:color w:val="002060"/>
          <w:szCs w:val="24"/>
        </w:rPr>
        <w:t>指定日前</w:t>
      </w:r>
      <w:r w:rsidRPr="00945F24">
        <w:rPr>
          <w:rFonts w:ascii="標楷體" w:eastAsia="標楷體" w:hAnsi="標楷體" w:hint="eastAsia"/>
          <w:color w:val="002060"/>
          <w:szCs w:val="24"/>
        </w:rPr>
        <w:t>上傳至</w:t>
      </w:r>
      <w:proofErr w:type="gramStart"/>
      <w:r w:rsidRPr="00945F24">
        <w:rPr>
          <w:rFonts w:ascii="標楷體" w:eastAsia="標楷體" w:hAnsi="標楷體" w:hint="eastAsia"/>
          <w:color w:val="002060"/>
          <w:szCs w:val="24"/>
        </w:rPr>
        <w:t>勵學金</w:t>
      </w:r>
      <w:proofErr w:type="gramEnd"/>
      <w:r w:rsidRPr="00945F24">
        <w:rPr>
          <w:rFonts w:ascii="標楷體" w:eastAsia="標楷體" w:hAnsi="標楷體" w:hint="eastAsia"/>
          <w:color w:val="002060"/>
          <w:szCs w:val="24"/>
        </w:rPr>
        <w:t>系統。</w:t>
      </w:r>
    </w:p>
    <w:p w:rsidR="002D557F" w:rsidRDefault="007E1938" w:rsidP="00E67514">
      <w:pPr>
        <w:pStyle w:val="a3"/>
        <w:numPr>
          <w:ilvl w:val="0"/>
          <w:numId w:val="5"/>
        </w:numPr>
        <w:ind w:leftChars="-236" w:left="-86" w:rightChars="-59" w:right="-142"/>
        <w:rPr>
          <w:rFonts w:ascii="標楷體" w:eastAsia="標楷體" w:hAnsi="標楷體"/>
          <w:color w:val="002060"/>
          <w:szCs w:val="24"/>
        </w:rPr>
      </w:pPr>
      <w:r w:rsidRPr="002D557F">
        <w:rPr>
          <w:rFonts w:ascii="標楷體" w:eastAsia="標楷體" w:hAnsi="標楷體"/>
          <w:color w:val="002060"/>
          <w:szCs w:val="24"/>
        </w:rPr>
        <w:t>若經查證填寫內容與事實不符者，須繳回補助之</w:t>
      </w:r>
      <w:proofErr w:type="gramStart"/>
      <w:r w:rsidRPr="002D557F">
        <w:rPr>
          <w:rFonts w:ascii="標楷體" w:eastAsia="標楷體" w:hAnsi="標楷體"/>
          <w:color w:val="002060"/>
          <w:szCs w:val="24"/>
        </w:rPr>
        <w:t>勵學金</w:t>
      </w:r>
      <w:proofErr w:type="gramEnd"/>
      <w:r w:rsidRPr="002D557F">
        <w:rPr>
          <w:rFonts w:ascii="標楷體" w:eastAsia="標楷體" w:hAnsi="標楷體"/>
          <w:color w:val="002060"/>
          <w:szCs w:val="24"/>
        </w:rPr>
        <w:t>費用，並取消當學期該項目申請資格。</w:t>
      </w:r>
    </w:p>
    <w:p w:rsidR="00945F24" w:rsidRPr="00572EA5" w:rsidRDefault="00945F24" w:rsidP="00E67514">
      <w:pPr>
        <w:pStyle w:val="a3"/>
        <w:numPr>
          <w:ilvl w:val="0"/>
          <w:numId w:val="5"/>
        </w:numPr>
        <w:ind w:leftChars="-236" w:left="-86" w:rightChars="-59" w:right="-142"/>
        <w:rPr>
          <w:rFonts w:ascii="標楷體" w:eastAsia="標楷體" w:hAnsi="標楷體"/>
          <w:color w:val="FF0000"/>
          <w:szCs w:val="24"/>
        </w:rPr>
      </w:pPr>
      <w:r w:rsidRPr="00572EA5">
        <w:rPr>
          <w:rFonts w:ascii="標楷體" w:eastAsia="標楷體" w:hAnsi="標楷體" w:hint="eastAsia"/>
          <w:color w:val="FF0000"/>
          <w:szCs w:val="24"/>
        </w:rPr>
        <w:t>學生所提交之內容將會作為未來申請勵學金同類型項目之參考依據，請</w:t>
      </w:r>
      <w:r w:rsidR="00D93E57" w:rsidRPr="00572EA5">
        <w:rPr>
          <w:rFonts w:ascii="標楷體" w:eastAsia="標楷體" w:hAnsi="標楷體" w:hint="eastAsia"/>
          <w:color w:val="FF0000"/>
          <w:szCs w:val="24"/>
        </w:rPr>
        <w:t>學生</w:t>
      </w:r>
      <w:r w:rsidRPr="00572EA5">
        <w:rPr>
          <w:rFonts w:ascii="標楷體" w:eastAsia="標楷體" w:hAnsi="標楷體" w:hint="eastAsia"/>
          <w:color w:val="FF0000"/>
          <w:szCs w:val="24"/>
        </w:rPr>
        <w:t>慎重填寫。</w:t>
      </w:r>
    </w:p>
    <w:sectPr w:rsidR="00945F24" w:rsidRPr="00572EA5" w:rsidSect="00E70490">
      <w:headerReference w:type="default" r:id="rId8"/>
      <w:footerReference w:type="default" r:id="rId9"/>
      <w:pgSz w:w="16838" w:h="11906" w:orient="landscape"/>
      <w:pgMar w:top="1134" w:right="1134" w:bottom="1134" w:left="1134"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A8B" w:rsidRDefault="00897A8B" w:rsidP="000A7714">
      <w:r>
        <w:separator/>
      </w:r>
    </w:p>
  </w:endnote>
  <w:endnote w:type="continuationSeparator" w:id="0">
    <w:p w:rsidR="00897A8B" w:rsidRDefault="00897A8B" w:rsidP="000A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476894"/>
      <w:docPartObj>
        <w:docPartGallery w:val="Page Numbers (Bottom of Page)"/>
        <w:docPartUnique/>
      </w:docPartObj>
    </w:sdtPr>
    <w:sdtEndPr/>
    <w:sdtContent>
      <w:p w:rsidR="0030133A" w:rsidRDefault="0030133A">
        <w:pPr>
          <w:pStyle w:val="a8"/>
          <w:jc w:val="center"/>
        </w:pPr>
        <w:r>
          <w:fldChar w:fldCharType="begin"/>
        </w:r>
        <w:r>
          <w:instrText>PAGE   \* MERGEFORMAT</w:instrText>
        </w:r>
        <w:r>
          <w:fldChar w:fldCharType="separate"/>
        </w:r>
        <w:r w:rsidR="0038610D" w:rsidRPr="0038610D">
          <w:rPr>
            <w:noProof/>
            <w:lang w:val="zh-TW"/>
          </w:rPr>
          <w:t>1</w:t>
        </w:r>
        <w:r>
          <w:fldChar w:fldCharType="end"/>
        </w:r>
      </w:p>
    </w:sdtContent>
  </w:sdt>
  <w:p w:rsidR="0030133A" w:rsidRDefault="003013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A8B" w:rsidRDefault="00897A8B" w:rsidP="000A7714">
      <w:r>
        <w:separator/>
      </w:r>
    </w:p>
  </w:footnote>
  <w:footnote w:type="continuationSeparator" w:id="0">
    <w:p w:rsidR="00897A8B" w:rsidRDefault="00897A8B" w:rsidP="000A7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FD5" w:rsidRDefault="00171FD5">
    <w:pPr>
      <w:pStyle w:val="a6"/>
    </w:pPr>
  </w:p>
  <w:p w:rsidR="00171FD5" w:rsidRDefault="00171FD5">
    <w:pPr>
      <w:pStyle w:val="a6"/>
    </w:pPr>
  </w:p>
  <w:p w:rsidR="00171FD5" w:rsidRDefault="00171FD5">
    <w:pPr>
      <w:pStyle w:val="a6"/>
    </w:pPr>
  </w:p>
  <w:p w:rsidR="004329EF" w:rsidRDefault="00171FD5" w:rsidP="004329EF">
    <w:pPr>
      <w:pStyle w:val="a6"/>
      <w:jc w:val="center"/>
      <w:rPr>
        <w:rFonts w:ascii="標楷體" w:eastAsia="標楷體" w:hAnsi="標楷體" w:cs="Times New Roman"/>
        <w:b/>
        <w:sz w:val="40"/>
        <w:szCs w:val="36"/>
      </w:rPr>
    </w:pPr>
    <w:r w:rsidRPr="00171FD5">
      <w:rPr>
        <w:rFonts w:ascii="標楷體" w:eastAsia="標楷體" w:hAnsi="標楷體" w:cs="Times New Roman" w:hint="eastAsia"/>
        <w:b/>
        <w:sz w:val="40"/>
        <w:szCs w:val="36"/>
      </w:rPr>
      <w:t xml:space="preserve">樹德科技大學 </w:t>
    </w:r>
    <w:r w:rsidR="005966A9">
      <w:rPr>
        <w:rFonts w:ascii="標楷體" w:eastAsia="標楷體" w:hAnsi="標楷體" w:cs="Times New Roman" w:hint="eastAsia"/>
        <w:b/>
        <w:sz w:val="40"/>
        <w:szCs w:val="36"/>
      </w:rPr>
      <w:t>高教深耕完善就學</w:t>
    </w:r>
    <w:r w:rsidRPr="00171FD5">
      <w:rPr>
        <w:rFonts w:ascii="標楷體" w:eastAsia="標楷體" w:hAnsi="標楷體" w:cs="Times New Roman" w:hint="eastAsia"/>
        <w:b/>
        <w:sz w:val="40"/>
        <w:szCs w:val="36"/>
      </w:rPr>
      <w:t xml:space="preserve"> </w:t>
    </w:r>
  </w:p>
  <w:p w:rsidR="005966A9" w:rsidRPr="00F26EF5" w:rsidRDefault="005966A9" w:rsidP="00171FD5">
    <w:pPr>
      <w:pStyle w:val="a6"/>
      <w:jc w:val="center"/>
      <w:rPr>
        <w:rFonts w:ascii="標楷體" w:eastAsia="標楷體" w:hAnsi="標楷體" w:cs="Times New Roman"/>
        <w:b/>
        <w:sz w:val="40"/>
        <w:szCs w:val="36"/>
      </w:rPr>
    </w:pPr>
    <w:r w:rsidRPr="00F26EF5">
      <w:rPr>
        <w:rFonts w:ascii="標楷體" w:eastAsia="標楷體" w:hAnsi="標楷體" w:cs="Times New Roman" w:hint="eastAsia"/>
        <w:b/>
        <w:sz w:val="40"/>
        <w:szCs w:val="36"/>
      </w:rPr>
      <w:t>自主學習</w:t>
    </w:r>
    <w:r w:rsidR="00F26EF5" w:rsidRPr="00F26EF5">
      <w:rPr>
        <w:rFonts w:ascii="標楷體" w:eastAsia="標楷體" w:hAnsi="標楷體" w:cs="Times New Roman" w:hint="eastAsia"/>
        <w:b/>
        <w:sz w:val="40"/>
        <w:szCs w:val="36"/>
      </w:rPr>
      <w:t>/課輔學習 學習成效表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0D1"/>
    <w:multiLevelType w:val="hybridMultilevel"/>
    <w:tmpl w:val="BA5E4CBC"/>
    <w:lvl w:ilvl="0" w:tplc="D942326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AF4DB4"/>
    <w:multiLevelType w:val="hybridMultilevel"/>
    <w:tmpl w:val="0BDC36D2"/>
    <w:lvl w:ilvl="0" w:tplc="3B22FE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BF2553"/>
    <w:multiLevelType w:val="hybridMultilevel"/>
    <w:tmpl w:val="FCF02B56"/>
    <w:lvl w:ilvl="0" w:tplc="F9B8A7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BB31C2"/>
    <w:multiLevelType w:val="hybridMultilevel"/>
    <w:tmpl w:val="476C8AB2"/>
    <w:lvl w:ilvl="0" w:tplc="348644D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C501240"/>
    <w:multiLevelType w:val="hybridMultilevel"/>
    <w:tmpl w:val="9190E0B2"/>
    <w:lvl w:ilvl="0" w:tplc="9C86519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2357ACC"/>
    <w:multiLevelType w:val="hybridMultilevel"/>
    <w:tmpl w:val="3C609BB2"/>
    <w:lvl w:ilvl="0" w:tplc="057CB654">
      <w:start w:val="1"/>
      <w:numFmt w:val="decimal"/>
      <w:suff w:val="space"/>
      <w:lvlText w:val="備%1、"/>
      <w:lvlJc w:val="left"/>
      <w:pPr>
        <w:ind w:left="170" w:hanging="1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2C0E74"/>
    <w:multiLevelType w:val="hybridMultilevel"/>
    <w:tmpl w:val="25C0B2B0"/>
    <w:lvl w:ilvl="0" w:tplc="96B2D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E54C70"/>
    <w:multiLevelType w:val="hybridMultilevel"/>
    <w:tmpl w:val="53D45B2A"/>
    <w:lvl w:ilvl="0" w:tplc="9C8651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516FE7"/>
    <w:multiLevelType w:val="hybridMultilevel"/>
    <w:tmpl w:val="8AFC5C08"/>
    <w:lvl w:ilvl="0" w:tplc="336AD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CD5C7E"/>
    <w:multiLevelType w:val="hybridMultilevel"/>
    <w:tmpl w:val="2DA69C5C"/>
    <w:lvl w:ilvl="0" w:tplc="DDD27276">
      <w:start w:val="1"/>
      <w:numFmt w:val="decimal"/>
      <w:lvlText w:val="%1."/>
      <w:lvlJc w:val="left"/>
      <w:pPr>
        <w:ind w:left="519" w:hanging="360"/>
      </w:pPr>
      <w:rPr>
        <w:rFonts w:ascii="標楷體" w:eastAsia="標楷體" w:hAnsi="標楷體" w:cs="標楷體" w:hint="default"/>
        <w:w w:val="100"/>
        <w:sz w:val="22"/>
        <w:szCs w:val="22"/>
      </w:rPr>
    </w:lvl>
    <w:lvl w:ilvl="1" w:tplc="9C8E9DCC">
      <w:numFmt w:val="bullet"/>
      <w:lvlText w:val="•"/>
      <w:lvlJc w:val="left"/>
      <w:pPr>
        <w:ind w:left="1474" w:hanging="360"/>
      </w:pPr>
      <w:rPr>
        <w:rFonts w:hint="default"/>
      </w:rPr>
    </w:lvl>
    <w:lvl w:ilvl="2" w:tplc="1598D490">
      <w:numFmt w:val="bullet"/>
      <w:lvlText w:val="•"/>
      <w:lvlJc w:val="left"/>
      <w:pPr>
        <w:ind w:left="2429" w:hanging="360"/>
      </w:pPr>
      <w:rPr>
        <w:rFonts w:hint="default"/>
      </w:rPr>
    </w:lvl>
    <w:lvl w:ilvl="3" w:tplc="2EBC6400">
      <w:numFmt w:val="bullet"/>
      <w:lvlText w:val="•"/>
      <w:lvlJc w:val="left"/>
      <w:pPr>
        <w:ind w:left="3383" w:hanging="360"/>
      </w:pPr>
      <w:rPr>
        <w:rFonts w:hint="default"/>
      </w:rPr>
    </w:lvl>
    <w:lvl w:ilvl="4" w:tplc="F2E031EA">
      <w:numFmt w:val="bullet"/>
      <w:lvlText w:val="•"/>
      <w:lvlJc w:val="left"/>
      <w:pPr>
        <w:ind w:left="4338" w:hanging="360"/>
      </w:pPr>
      <w:rPr>
        <w:rFonts w:hint="default"/>
      </w:rPr>
    </w:lvl>
    <w:lvl w:ilvl="5" w:tplc="32D23342">
      <w:numFmt w:val="bullet"/>
      <w:lvlText w:val="•"/>
      <w:lvlJc w:val="left"/>
      <w:pPr>
        <w:ind w:left="5293" w:hanging="360"/>
      </w:pPr>
      <w:rPr>
        <w:rFonts w:hint="default"/>
      </w:rPr>
    </w:lvl>
    <w:lvl w:ilvl="6" w:tplc="FBAEF6BE">
      <w:numFmt w:val="bullet"/>
      <w:lvlText w:val="•"/>
      <w:lvlJc w:val="left"/>
      <w:pPr>
        <w:ind w:left="6247" w:hanging="360"/>
      </w:pPr>
      <w:rPr>
        <w:rFonts w:hint="default"/>
      </w:rPr>
    </w:lvl>
    <w:lvl w:ilvl="7" w:tplc="8BC8EF74">
      <w:numFmt w:val="bullet"/>
      <w:lvlText w:val="•"/>
      <w:lvlJc w:val="left"/>
      <w:pPr>
        <w:ind w:left="7202" w:hanging="360"/>
      </w:pPr>
      <w:rPr>
        <w:rFonts w:hint="default"/>
      </w:rPr>
    </w:lvl>
    <w:lvl w:ilvl="8" w:tplc="CEE81B46">
      <w:numFmt w:val="bullet"/>
      <w:lvlText w:val="•"/>
      <w:lvlJc w:val="left"/>
      <w:pPr>
        <w:ind w:left="8157" w:hanging="360"/>
      </w:pPr>
      <w:rPr>
        <w:rFonts w:hint="default"/>
      </w:rPr>
    </w:lvl>
  </w:abstractNum>
  <w:abstractNum w:abstractNumId="10" w15:restartNumberingAfterBreak="0">
    <w:nsid w:val="2B1F00C7"/>
    <w:multiLevelType w:val="hybridMultilevel"/>
    <w:tmpl w:val="3016450A"/>
    <w:lvl w:ilvl="0" w:tplc="E1E6F3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5D55DA"/>
    <w:multiLevelType w:val="hybridMultilevel"/>
    <w:tmpl w:val="E15E7842"/>
    <w:lvl w:ilvl="0" w:tplc="71F8CC58">
      <w:start w:val="1"/>
      <w:numFmt w:val="taiwaneseCountingThousand"/>
      <w:suff w:val="space"/>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6535CD"/>
    <w:multiLevelType w:val="hybridMultilevel"/>
    <w:tmpl w:val="45E499BC"/>
    <w:lvl w:ilvl="0" w:tplc="9FE6D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0C7D34"/>
    <w:multiLevelType w:val="hybridMultilevel"/>
    <w:tmpl w:val="13D054F0"/>
    <w:lvl w:ilvl="0" w:tplc="A2A29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F54F79"/>
    <w:multiLevelType w:val="hybridMultilevel"/>
    <w:tmpl w:val="5F0820D4"/>
    <w:lvl w:ilvl="0" w:tplc="2BBE6F62">
      <w:start w:val="1"/>
      <w:numFmt w:val="decimal"/>
      <w:suff w:val="space"/>
      <w:lvlText w:val="備%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4B0EAD"/>
    <w:multiLevelType w:val="hybridMultilevel"/>
    <w:tmpl w:val="6D1099D8"/>
    <w:lvl w:ilvl="0" w:tplc="9C8651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902826"/>
    <w:multiLevelType w:val="hybridMultilevel"/>
    <w:tmpl w:val="9DCAC532"/>
    <w:lvl w:ilvl="0" w:tplc="86E0A6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4B7E82"/>
    <w:multiLevelType w:val="hybridMultilevel"/>
    <w:tmpl w:val="3016450A"/>
    <w:lvl w:ilvl="0" w:tplc="E1E6F3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5B2B86"/>
    <w:multiLevelType w:val="hybridMultilevel"/>
    <w:tmpl w:val="9DCAC532"/>
    <w:lvl w:ilvl="0" w:tplc="86E0A6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8A65F2"/>
    <w:multiLevelType w:val="hybridMultilevel"/>
    <w:tmpl w:val="45E499BC"/>
    <w:lvl w:ilvl="0" w:tplc="9FE6D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0C5400"/>
    <w:multiLevelType w:val="hybridMultilevel"/>
    <w:tmpl w:val="92263FCC"/>
    <w:lvl w:ilvl="0" w:tplc="9048B5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690E69"/>
    <w:multiLevelType w:val="hybridMultilevel"/>
    <w:tmpl w:val="8AFC5C08"/>
    <w:lvl w:ilvl="0" w:tplc="336AD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BC5C4A"/>
    <w:multiLevelType w:val="hybridMultilevel"/>
    <w:tmpl w:val="76FC10EC"/>
    <w:lvl w:ilvl="0" w:tplc="B36CAA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482A97"/>
    <w:multiLevelType w:val="hybridMultilevel"/>
    <w:tmpl w:val="25C0B2B0"/>
    <w:lvl w:ilvl="0" w:tplc="96B2D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B13080F"/>
    <w:multiLevelType w:val="hybridMultilevel"/>
    <w:tmpl w:val="9F2E5854"/>
    <w:lvl w:ilvl="0" w:tplc="29EA4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7356F4"/>
    <w:multiLevelType w:val="hybridMultilevel"/>
    <w:tmpl w:val="680AD958"/>
    <w:lvl w:ilvl="0" w:tplc="18446A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D936958"/>
    <w:multiLevelType w:val="hybridMultilevel"/>
    <w:tmpl w:val="76FC10EC"/>
    <w:lvl w:ilvl="0" w:tplc="B36CAA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4FF3BB8"/>
    <w:multiLevelType w:val="hybridMultilevel"/>
    <w:tmpl w:val="DA1ABB92"/>
    <w:lvl w:ilvl="0" w:tplc="9C8651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A91F4A"/>
    <w:multiLevelType w:val="hybridMultilevel"/>
    <w:tmpl w:val="476C8AB2"/>
    <w:lvl w:ilvl="0" w:tplc="348644D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7C9377FF"/>
    <w:multiLevelType w:val="hybridMultilevel"/>
    <w:tmpl w:val="BE36C3E6"/>
    <w:lvl w:ilvl="0" w:tplc="7D661A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4"/>
  </w:num>
  <w:num w:numId="3">
    <w:abstractNumId w:val="5"/>
  </w:num>
  <w:num w:numId="4">
    <w:abstractNumId w:val="14"/>
  </w:num>
  <w:num w:numId="5">
    <w:abstractNumId w:val="27"/>
  </w:num>
  <w:num w:numId="6">
    <w:abstractNumId w:val="15"/>
  </w:num>
  <w:num w:numId="7">
    <w:abstractNumId w:val="0"/>
  </w:num>
  <w:num w:numId="8">
    <w:abstractNumId w:val="7"/>
  </w:num>
  <w:num w:numId="9">
    <w:abstractNumId w:val="20"/>
  </w:num>
  <w:num w:numId="10">
    <w:abstractNumId w:val="28"/>
  </w:num>
  <w:num w:numId="11">
    <w:abstractNumId w:val="3"/>
  </w:num>
  <w:num w:numId="12">
    <w:abstractNumId w:val="1"/>
  </w:num>
  <w:num w:numId="13">
    <w:abstractNumId w:val="2"/>
  </w:num>
  <w:num w:numId="14">
    <w:abstractNumId w:val="9"/>
  </w:num>
  <w:num w:numId="15">
    <w:abstractNumId w:val="25"/>
  </w:num>
  <w:num w:numId="16">
    <w:abstractNumId w:val="16"/>
  </w:num>
  <w:num w:numId="17">
    <w:abstractNumId w:val="22"/>
  </w:num>
  <w:num w:numId="18">
    <w:abstractNumId w:val="21"/>
  </w:num>
  <w:num w:numId="19">
    <w:abstractNumId w:val="6"/>
  </w:num>
  <w:num w:numId="20">
    <w:abstractNumId w:val="17"/>
  </w:num>
  <w:num w:numId="21">
    <w:abstractNumId w:val="19"/>
  </w:num>
  <w:num w:numId="22">
    <w:abstractNumId w:val="24"/>
  </w:num>
  <w:num w:numId="23">
    <w:abstractNumId w:val="29"/>
  </w:num>
  <w:num w:numId="24">
    <w:abstractNumId w:val="18"/>
  </w:num>
  <w:num w:numId="25">
    <w:abstractNumId w:val="26"/>
  </w:num>
  <w:num w:numId="26">
    <w:abstractNumId w:val="8"/>
  </w:num>
  <w:num w:numId="27">
    <w:abstractNumId w:val="23"/>
  </w:num>
  <w:num w:numId="28">
    <w:abstractNumId w:val="10"/>
  </w:num>
  <w:num w:numId="29">
    <w:abstractNumId w:val="1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A6"/>
    <w:rsid w:val="000028C0"/>
    <w:rsid w:val="00011D6B"/>
    <w:rsid w:val="000218B0"/>
    <w:rsid w:val="00024B99"/>
    <w:rsid w:val="0003663F"/>
    <w:rsid w:val="000407FA"/>
    <w:rsid w:val="00062074"/>
    <w:rsid w:val="00071020"/>
    <w:rsid w:val="00081F4D"/>
    <w:rsid w:val="00086E2B"/>
    <w:rsid w:val="0009659C"/>
    <w:rsid w:val="000A7714"/>
    <w:rsid w:val="000E0F2F"/>
    <w:rsid w:val="000F3383"/>
    <w:rsid w:val="00117033"/>
    <w:rsid w:val="00154C69"/>
    <w:rsid w:val="00171FD5"/>
    <w:rsid w:val="00183C35"/>
    <w:rsid w:val="001B47CC"/>
    <w:rsid w:val="001C1626"/>
    <w:rsid w:val="001D02EC"/>
    <w:rsid w:val="001D6DA1"/>
    <w:rsid w:val="001E787E"/>
    <w:rsid w:val="001F54F3"/>
    <w:rsid w:val="002018BA"/>
    <w:rsid w:val="002149C9"/>
    <w:rsid w:val="00214B5E"/>
    <w:rsid w:val="00237855"/>
    <w:rsid w:val="00255CF6"/>
    <w:rsid w:val="00272785"/>
    <w:rsid w:val="00296EB4"/>
    <w:rsid w:val="002D557F"/>
    <w:rsid w:val="002D63B9"/>
    <w:rsid w:val="002E456C"/>
    <w:rsid w:val="002F59EB"/>
    <w:rsid w:val="0030133A"/>
    <w:rsid w:val="003040E0"/>
    <w:rsid w:val="00310D85"/>
    <w:rsid w:val="00320F34"/>
    <w:rsid w:val="003233A6"/>
    <w:rsid w:val="003438B1"/>
    <w:rsid w:val="00361E86"/>
    <w:rsid w:val="003734A7"/>
    <w:rsid w:val="0038610D"/>
    <w:rsid w:val="003964B9"/>
    <w:rsid w:val="003A06BC"/>
    <w:rsid w:val="003A4D7A"/>
    <w:rsid w:val="003B02A2"/>
    <w:rsid w:val="003D482F"/>
    <w:rsid w:val="003D5512"/>
    <w:rsid w:val="003E6635"/>
    <w:rsid w:val="003F251D"/>
    <w:rsid w:val="00421294"/>
    <w:rsid w:val="00425958"/>
    <w:rsid w:val="004329EF"/>
    <w:rsid w:val="00462628"/>
    <w:rsid w:val="00466617"/>
    <w:rsid w:val="00470D17"/>
    <w:rsid w:val="00483BDB"/>
    <w:rsid w:val="00487757"/>
    <w:rsid w:val="0049470C"/>
    <w:rsid w:val="004B6670"/>
    <w:rsid w:val="004B7E5F"/>
    <w:rsid w:val="004C6368"/>
    <w:rsid w:val="004D550A"/>
    <w:rsid w:val="004D5E60"/>
    <w:rsid w:val="00503225"/>
    <w:rsid w:val="00503878"/>
    <w:rsid w:val="00523C13"/>
    <w:rsid w:val="00524BD4"/>
    <w:rsid w:val="00525795"/>
    <w:rsid w:val="005406E2"/>
    <w:rsid w:val="0054696C"/>
    <w:rsid w:val="00557124"/>
    <w:rsid w:val="00572EA5"/>
    <w:rsid w:val="00573C6C"/>
    <w:rsid w:val="00594EEA"/>
    <w:rsid w:val="00595929"/>
    <w:rsid w:val="005966A9"/>
    <w:rsid w:val="005A19F3"/>
    <w:rsid w:val="005A3668"/>
    <w:rsid w:val="005C595D"/>
    <w:rsid w:val="005C7013"/>
    <w:rsid w:val="005D2963"/>
    <w:rsid w:val="0063790F"/>
    <w:rsid w:val="00682DCF"/>
    <w:rsid w:val="006A6676"/>
    <w:rsid w:val="006B0989"/>
    <w:rsid w:val="006E2147"/>
    <w:rsid w:val="006E3CA7"/>
    <w:rsid w:val="00717DBD"/>
    <w:rsid w:val="007222BD"/>
    <w:rsid w:val="00735684"/>
    <w:rsid w:val="00742DCF"/>
    <w:rsid w:val="007708BB"/>
    <w:rsid w:val="007808DF"/>
    <w:rsid w:val="00781D2E"/>
    <w:rsid w:val="007873A2"/>
    <w:rsid w:val="007C4A4D"/>
    <w:rsid w:val="007E1938"/>
    <w:rsid w:val="007E73CD"/>
    <w:rsid w:val="008120BC"/>
    <w:rsid w:val="00830C14"/>
    <w:rsid w:val="00837FF8"/>
    <w:rsid w:val="00847767"/>
    <w:rsid w:val="00875573"/>
    <w:rsid w:val="00895E62"/>
    <w:rsid w:val="00897A8B"/>
    <w:rsid w:val="008A07FC"/>
    <w:rsid w:val="008C7D73"/>
    <w:rsid w:val="008E3583"/>
    <w:rsid w:val="008F0BD2"/>
    <w:rsid w:val="008F4902"/>
    <w:rsid w:val="00902F1E"/>
    <w:rsid w:val="00903102"/>
    <w:rsid w:val="00914E3B"/>
    <w:rsid w:val="00916068"/>
    <w:rsid w:val="00922593"/>
    <w:rsid w:val="00931191"/>
    <w:rsid w:val="00935868"/>
    <w:rsid w:val="009372E9"/>
    <w:rsid w:val="00945F24"/>
    <w:rsid w:val="00971925"/>
    <w:rsid w:val="00973824"/>
    <w:rsid w:val="00974F1B"/>
    <w:rsid w:val="0098154F"/>
    <w:rsid w:val="009858E7"/>
    <w:rsid w:val="009A7D54"/>
    <w:rsid w:val="009B4694"/>
    <w:rsid w:val="009C13C6"/>
    <w:rsid w:val="009D0A67"/>
    <w:rsid w:val="009D5BF5"/>
    <w:rsid w:val="009E1698"/>
    <w:rsid w:val="009E74EA"/>
    <w:rsid w:val="009F1FC8"/>
    <w:rsid w:val="00A13AAD"/>
    <w:rsid w:val="00A21C6C"/>
    <w:rsid w:val="00A30B60"/>
    <w:rsid w:val="00A370C8"/>
    <w:rsid w:val="00A502EF"/>
    <w:rsid w:val="00A56285"/>
    <w:rsid w:val="00A867B5"/>
    <w:rsid w:val="00A876FC"/>
    <w:rsid w:val="00A91F9C"/>
    <w:rsid w:val="00AB12F9"/>
    <w:rsid w:val="00AC01FF"/>
    <w:rsid w:val="00AD5879"/>
    <w:rsid w:val="00AE5DF0"/>
    <w:rsid w:val="00B1476F"/>
    <w:rsid w:val="00B40A1D"/>
    <w:rsid w:val="00B7501C"/>
    <w:rsid w:val="00B86E15"/>
    <w:rsid w:val="00BA113B"/>
    <w:rsid w:val="00BB6DC0"/>
    <w:rsid w:val="00BB7D39"/>
    <w:rsid w:val="00BF341E"/>
    <w:rsid w:val="00C431E1"/>
    <w:rsid w:val="00C46D15"/>
    <w:rsid w:val="00C547FC"/>
    <w:rsid w:val="00C8198C"/>
    <w:rsid w:val="00C84BB6"/>
    <w:rsid w:val="00C90F64"/>
    <w:rsid w:val="00C92202"/>
    <w:rsid w:val="00CA1F6C"/>
    <w:rsid w:val="00CA482D"/>
    <w:rsid w:val="00CA6883"/>
    <w:rsid w:val="00CC7919"/>
    <w:rsid w:val="00CE2CB1"/>
    <w:rsid w:val="00CF44D9"/>
    <w:rsid w:val="00D54351"/>
    <w:rsid w:val="00D6543B"/>
    <w:rsid w:val="00D70DA1"/>
    <w:rsid w:val="00D85D3F"/>
    <w:rsid w:val="00D93983"/>
    <w:rsid w:val="00D93E57"/>
    <w:rsid w:val="00D95435"/>
    <w:rsid w:val="00DB7381"/>
    <w:rsid w:val="00DD1E46"/>
    <w:rsid w:val="00DD65B4"/>
    <w:rsid w:val="00DF3E3A"/>
    <w:rsid w:val="00DF50AF"/>
    <w:rsid w:val="00DF7352"/>
    <w:rsid w:val="00E000E7"/>
    <w:rsid w:val="00E076DC"/>
    <w:rsid w:val="00E167B7"/>
    <w:rsid w:val="00E179D2"/>
    <w:rsid w:val="00E22F56"/>
    <w:rsid w:val="00E26510"/>
    <w:rsid w:val="00E30F3B"/>
    <w:rsid w:val="00E519EF"/>
    <w:rsid w:val="00E5211B"/>
    <w:rsid w:val="00E60EC2"/>
    <w:rsid w:val="00E67514"/>
    <w:rsid w:val="00E70490"/>
    <w:rsid w:val="00E746D3"/>
    <w:rsid w:val="00E80B2C"/>
    <w:rsid w:val="00E976A6"/>
    <w:rsid w:val="00EA10DD"/>
    <w:rsid w:val="00EB222D"/>
    <w:rsid w:val="00EB244A"/>
    <w:rsid w:val="00EB4270"/>
    <w:rsid w:val="00EC5969"/>
    <w:rsid w:val="00ED6DFF"/>
    <w:rsid w:val="00EF3CEF"/>
    <w:rsid w:val="00EF605A"/>
    <w:rsid w:val="00EF64A4"/>
    <w:rsid w:val="00F20DCD"/>
    <w:rsid w:val="00F26EF5"/>
    <w:rsid w:val="00F34E8F"/>
    <w:rsid w:val="00F47E4F"/>
    <w:rsid w:val="00F655CD"/>
    <w:rsid w:val="00F67FE9"/>
    <w:rsid w:val="00F723EE"/>
    <w:rsid w:val="00F75CB2"/>
    <w:rsid w:val="00F97AE7"/>
    <w:rsid w:val="00FA7E0B"/>
    <w:rsid w:val="00FB00AF"/>
    <w:rsid w:val="00FC4504"/>
    <w:rsid w:val="00FD08C7"/>
    <w:rsid w:val="00FE5CAB"/>
    <w:rsid w:val="00FF50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DDCB1"/>
  <w15:chartTrackingRefBased/>
  <w15:docId w15:val="{6F8C6E04-DEF6-4261-9228-2E545F4A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22D"/>
    <w:pPr>
      <w:widowControl w:val="0"/>
    </w:pPr>
  </w:style>
  <w:style w:type="paragraph" w:styleId="1">
    <w:name w:val="heading 1"/>
    <w:basedOn w:val="a"/>
    <w:next w:val="a"/>
    <w:link w:val="10"/>
    <w:uiPriority w:val="9"/>
    <w:qFormat/>
    <w:rsid w:val="00171FD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FF8"/>
    <w:pPr>
      <w:ind w:leftChars="200" w:left="480"/>
    </w:pPr>
  </w:style>
  <w:style w:type="table" w:styleId="a4">
    <w:name w:val="Table Grid"/>
    <w:basedOn w:val="a1"/>
    <w:uiPriority w:val="39"/>
    <w:rsid w:val="00A8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C7919"/>
    <w:rPr>
      <w:color w:val="0563C1" w:themeColor="hyperlink"/>
      <w:u w:val="single"/>
    </w:rPr>
  </w:style>
  <w:style w:type="paragraph" w:styleId="a6">
    <w:name w:val="header"/>
    <w:basedOn w:val="a"/>
    <w:link w:val="a7"/>
    <w:uiPriority w:val="99"/>
    <w:unhideWhenUsed/>
    <w:rsid w:val="000A7714"/>
    <w:pPr>
      <w:tabs>
        <w:tab w:val="center" w:pos="4153"/>
        <w:tab w:val="right" w:pos="8306"/>
      </w:tabs>
      <w:snapToGrid w:val="0"/>
    </w:pPr>
    <w:rPr>
      <w:sz w:val="20"/>
      <w:szCs w:val="20"/>
    </w:rPr>
  </w:style>
  <w:style w:type="character" w:customStyle="1" w:styleId="a7">
    <w:name w:val="頁首 字元"/>
    <w:basedOn w:val="a0"/>
    <w:link w:val="a6"/>
    <w:uiPriority w:val="99"/>
    <w:rsid w:val="000A7714"/>
    <w:rPr>
      <w:sz w:val="20"/>
      <w:szCs w:val="20"/>
    </w:rPr>
  </w:style>
  <w:style w:type="paragraph" w:styleId="a8">
    <w:name w:val="footer"/>
    <w:basedOn w:val="a"/>
    <w:link w:val="a9"/>
    <w:uiPriority w:val="99"/>
    <w:unhideWhenUsed/>
    <w:rsid w:val="000A7714"/>
    <w:pPr>
      <w:tabs>
        <w:tab w:val="center" w:pos="4153"/>
        <w:tab w:val="right" w:pos="8306"/>
      </w:tabs>
      <w:snapToGrid w:val="0"/>
    </w:pPr>
    <w:rPr>
      <w:sz w:val="20"/>
      <w:szCs w:val="20"/>
    </w:rPr>
  </w:style>
  <w:style w:type="character" w:customStyle="1" w:styleId="a9">
    <w:name w:val="頁尾 字元"/>
    <w:basedOn w:val="a0"/>
    <w:link w:val="a8"/>
    <w:uiPriority w:val="99"/>
    <w:rsid w:val="000A7714"/>
    <w:rPr>
      <w:sz w:val="20"/>
      <w:szCs w:val="20"/>
    </w:rPr>
  </w:style>
  <w:style w:type="paragraph" w:styleId="aa">
    <w:name w:val="Body Text"/>
    <w:basedOn w:val="a"/>
    <w:link w:val="ab"/>
    <w:uiPriority w:val="1"/>
    <w:qFormat/>
    <w:rsid w:val="003A06BC"/>
    <w:pPr>
      <w:autoSpaceDE w:val="0"/>
      <w:autoSpaceDN w:val="0"/>
    </w:pPr>
    <w:rPr>
      <w:rFonts w:ascii="標楷體" w:eastAsia="標楷體" w:hAnsi="標楷體" w:cs="標楷體"/>
      <w:kern w:val="0"/>
      <w:sz w:val="28"/>
      <w:szCs w:val="28"/>
      <w:lang w:val="zh-TW" w:bidi="zh-TW"/>
    </w:rPr>
  </w:style>
  <w:style w:type="character" w:customStyle="1" w:styleId="ab">
    <w:name w:val="本文 字元"/>
    <w:basedOn w:val="a0"/>
    <w:link w:val="aa"/>
    <w:uiPriority w:val="1"/>
    <w:rsid w:val="003A06BC"/>
    <w:rPr>
      <w:rFonts w:ascii="標楷體" w:eastAsia="標楷體" w:hAnsi="標楷體" w:cs="標楷體"/>
      <w:kern w:val="0"/>
      <w:sz w:val="28"/>
      <w:szCs w:val="28"/>
      <w:lang w:val="zh-TW" w:bidi="zh-TW"/>
    </w:rPr>
  </w:style>
  <w:style w:type="character" w:customStyle="1" w:styleId="10">
    <w:name w:val="標題 1 字元"/>
    <w:basedOn w:val="a0"/>
    <w:link w:val="1"/>
    <w:uiPriority w:val="9"/>
    <w:rsid w:val="00171FD5"/>
    <w:rPr>
      <w:rFonts w:asciiTheme="majorHAnsi" w:eastAsiaTheme="majorEastAsia" w:hAnsiTheme="majorHAnsi" w:cstheme="majorBidi"/>
      <w:b/>
      <w:bCs/>
      <w:kern w:val="52"/>
      <w:sz w:val="52"/>
      <w:szCs w:val="52"/>
    </w:rPr>
  </w:style>
  <w:style w:type="character" w:styleId="ac">
    <w:name w:val="annotation reference"/>
    <w:basedOn w:val="a0"/>
    <w:uiPriority w:val="99"/>
    <w:semiHidden/>
    <w:unhideWhenUsed/>
    <w:rsid w:val="008C7D73"/>
    <w:rPr>
      <w:sz w:val="18"/>
      <w:szCs w:val="18"/>
    </w:rPr>
  </w:style>
  <w:style w:type="paragraph" w:styleId="ad">
    <w:name w:val="annotation text"/>
    <w:basedOn w:val="a"/>
    <w:link w:val="ae"/>
    <w:uiPriority w:val="99"/>
    <w:semiHidden/>
    <w:unhideWhenUsed/>
    <w:rsid w:val="008C7D73"/>
  </w:style>
  <w:style w:type="character" w:customStyle="1" w:styleId="ae">
    <w:name w:val="註解文字 字元"/>
    <w:basedOn w:val="a0"/>
    <w:link w:val="ad"/>
    <w:uiPriority w:val="99"/>
    <w:semiHidden/>
    <w:rsid w:val="008C7D73"/>
  </w:style>
  <w:style w:type="paragraph" w:styleId="af">
    <w:name w:val="annotation subject"/>
    <w:basedOn w:val="ad"/>
    <w:next w:val="ad"/>
    <w:link w:val="af0"/>
    <w:uiPriority w:val="99"/>
    <w:semiHidden/>
    <w:unhideWhenUsed/>
    <w:rsid w:val="008C7D73"/>
    <w:rPr>
      <w:b/>
      <w:bCs/>
    </w:rPr>
  </w:style>
  <w:style w:type="character" w:customStyle="1" w:styleId="af0">
    <w:name w:val="註解主旨 字元"/>
    <w:basedOn w:val="ae"/>
    <w:link w:val="af"/>
    <w:uiPriority w:val="99"/>
    <w:semiHidden/>
    <w:rsid w:val="008C7D73"/>
    <w:rPr>
      <w:b/>
      <w:bCs/>
    </w:rPr>
  </w:style>
  <w:style w:type="paragraph" w:styleId="af1">
    <w:name w:val="Balloon Text"/>
    <w:basedOn w:val="a"/>
    <w:link w:val="af2"/>
    <w:uiPriority w:val="99"/>
    <w:semiHidden/>
    <w:unhideWhenUsed/>
    <w:rsid w:val="008C7D73"/>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C7D73"/>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7E1938"/>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52358">
      <w:bodyDiv w:val="1"/>
      <w:marLeft w:val="0"/>
      <w:marRight w:val="0"/>
      <w:marTop w:val="0"/>
      <w:marBottom w:val="0"/>
      <w:divBdr>
        <w:top w:val="none" w:sz="0" w:space="0" w:color="auto"/>
        <w:left w:val="none" w:sz="0" w:space="0" w:color="auto"/>
        <w:bottom w:val="none" w:sz="0" w:space="0" w:color="auto"/>
        <w:right w:val="none" w:sz="0" w:space="0" w:color="auto"/>
      </w:divBdr>
    </w:div>
    <w:div w:id="785349681">
      <w:bodyDiv w:val="1"/>
      <w:marLeft w:val="0"/>
      <w:marRight w:val="0"/>
      <w:marTop w:val="0"/>
      <w:marBottom w:val="0"/>
      <w:divBdr>
        <w:top w:val="none" w:sz="0" w:space="0" w:color="auto"/>
        <w:left w:val="none" w:sz="0" w:space="0" w:color="auto"/>
        <w:bottom w:val="none" w:sz="0" w:space="0" w:color="auto"/>
        <w:right w:val="none" w:sz="0" w:space="0" w:color="auto"/>
      </w:divBdr>
    </w:div>
    <w:div w:id="1042246400">
      <w:bodyDiv w:val="1"/>
      <w:marLeft w:val="0"/>
      <w:marRight w:val="0"/>
      <w:marTop w:val="0"/>
      <w:marBottom w:val="0"/>
      <w:divBdr>
        <w:top w:val="none" w:sz="0" w:space="0" w:color="auto"/>
        <w:left w:val="none" w:sz="0" w:space="0" w:color="auto"/>
        <w:bottom w:val="none" w:sz="0" w:space="0" w:color="auto"/>
        <w:right w:val="none" w:sz="0" w:space="0" w:color="auto"/>
      </w:divBdr>
    </w:div>
    <w:div w:id="1235706211">
      <w:bodyDiv w:val="1"/>
      <w:marLeft w:val="0"/>
      <w:marRight w:val="0"/>
      <w:marTop w:val="0"/>
      <w:marBottom w:val="0"/>
      <w:divBdr>
        <w:top w:val="none" w:sz="0" w:space="0" w:color="auto"/>
        <w:left w:val="none" w:sz="0" w:space="0" w:color="auto"/>
        <w:bottom w:val="none" w:sz="0" w:space="0" w:color="auto"/>
        <w:right w:val="none" w:sz="0" w:space="0" w:color="auto"/>
      </w:divBdr>
    </w:div>
    <w:div w:id="1254121327">
      <w:bodyDiv w:val="1"/>
      <w:marLeft w:val="0"/>
      <w:marRight w:val="0"/>
      <w:marTop w:val="0"/>
      <w:marBottom w:val="0"/>
      <w:divBdr>
        <w:top w:val="none" w:sz="0" w:space="0" w:color="auto"/>
        <w:left w:val="none" w:sz="0" w:space="0" w:color="auto"/>
        <w:bottom w:val="none" w:sz="0" w:space="0" w:color="auto"/>
        <w:right w:val="none" w:sz="0" w:space="0" w:color="auto"/>
      </w:divBdr>
    </w:div>
    <w:div w:id="174942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51AB3-3457-4CE5-8C72-F1595C0E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5</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楊宜靜</dc:creator>
  <cp:keywords/>
  <dc:description/>
  <cp:lastModifiedBy>劉泱爾</cp:lastModifiedBy>
  <cp:revision>44</cp:revision>
  <dcterms:created xsi:type="dcterms:W3CDTF">2022-05-03T02:13:00Z</dcterms:created>
  <dcterms:modified xsi:type="dcterms:W3CDTF">2025-04-07T02:43:00Z</dcterms:modified>
</cp:coreProperties>
</file>